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0946" w:rsidRDefault="00D86B1A" w:rsidP="00BF2308">
      <w:pPr>
        <w:shd w:val="clear" w:color="auto" w:fill="FFFFFF"/>
        <w:ind w:left="432"/>
        <w:jc w:val="center"/>
        <w:rPr>
          <w:b/>
          <w:sz w:val="32"/>
          <w:szCs w:val="32"/>
        </w:rPr>
      </w:pPr>
      <w:bookmarkStart w:id="0" w:name="_GoBack"/>
      <w:bookmarkEnd w:id="0"/>
      <w:r w:rsidRPr="00210946">
        <w:rPr>
          <w:rFonts w:eastAsia="Times New Roman"/>
          <w:b/>
          <w:iCs/>
          <w:spacing w:val="-1"/>
          <w:sz w:val="32"/>
          <w:szCs w:val="32"/>
        </w:rPr>
        <w:t>О реализации функций жизнеобеспечения</w:t>
      </w:r>
      <w:r w:rsidR="00BF2308" w:rsidRPr="00210946">
        <w:rPr>
          <w:rFonts w:eastAsia="Times New Roman"/>
          <w:b/>
          <w:iCs/>
          <w:spacing w:val="-1"/>
          <w:sz w:val="32"/>
          <w:szCs w:val="32"/>
        </w:rPr>
        <w:t xml:space="preserve"> </w:t>
      </w:r>
      <w:r w:rsidRPr="00210946">
        <w:rPr>
          <w:rFonts w:eastAsia="Times New Roman"/>
          <w:b/>
          <w:iCs/>
          <w:spacing w:val="-1"/>
          <w:sz w:val="32"/>
          <w:szCs w:val="32"/>
        </w:rPr>
        <w:t>ПАО Сбербанк</w:t>
      </w:r>
    </w:p>
    <w:p w:rsidR="00000000" w:rsidRPr="00750764" w:rsidRDefault="00D86B1A" w:rsidP="007774AE">
      <w:pPr>
        <w:shd w:val="clear" w:color="auto" w:fill="FFFFFF"/>
        <w:spacing w:before="274"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z w:val="28"/>
          <w:szCs w:val="28"/>
        </w:rPr>
        <w:t xml:space="preserve">В соответствии с указами Президента РФ от 25.03.2020 №206 «Об объявлении </w:t>
      </w:r>
      <w:r w:rsidRPr="00750764">
        <w:rPr>
          <w:rFonts w:eastAsia="Times New Roman"/>
          <w:spacing w:val="-1"/>
          <w:sz w:val="28"/>
          <w:szCs w:val="28"/>
        </w:rPr>
        <w:t>в Российской Федерации нерабочих дней» и от 02.04.2020 №239 «О прод</w:t>
      </w:r>
      <w:r w:rsidRPr="00750764">
        <w:rPr>
          <w:rFonts w:eastAsia="Times New Roman"/>
          <w:spacing w:val="-1"/>
          <w:sz w:val="28"/>
          <w:szCs w:val="28"/>
        </w:rPr>
        <w:t>лении режима нерабочих дней с</w:t>
      </w:r>
      <w:r w:rsidR="00F70D6D" w:rsidRPr="00750764">
        <w:rPr>
          <w:rFonts w:eastAsia="Times New Roman"/>
          <w:spacing w:val="-1"/>
          <w:sz w:val="28"/>
          <w:szCs w:val="28"/>
        </w:rPr>
        <w:t xml:space="preserve"> выплатой зарплаты до 30 апреля</w:t>
      </w:r>
      <w:r w:rsidRPr="00750764">
        <w:rPr>
          <w:rFonts w:eastAsia="Times New Roman"/>
          <w:spacing w:val="-1"/>
          <w:sz w:val="28"/>
          <w:szCs w:val="28"/>
        </w:rPr>
        <w:t>»</w:t>
      </w:r>
      <w:r w:rsidR="00F70D6D" w:rsidRPr="00750764">
        <w:rPr>
          <w:rFonts w:eastAsia="Times New Roman"/>
          <w:spacing w:val="-1"/>
          <w:sz w:val="28"/>
          <w:szCs w:val="28"/>
        </w:rPr>
        <w:t xml:space="preserve"> </w:t>
      </w:r>
      <w:r w:rsidRPr="00750764">
        <w:rPr>
          <w:rFonts w:eastAsia="Times New Roman"/>
          <w:spacing w:val="-1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РФ с 30.03.2020 введены </w:t>
      </w:r>
      <w:r w:rsidRPr="00750764">
        <w:rPr>
          <w:rFonts w:eastAsia="Times New Roman"/>
          <w:sz w:val="28"/>
          <w:szCs w:val="28"/>
        </w:rPr>
        <w:t>ограничительные меры в части приостановления деятельности основной массы организаци</w:t>
      </w:r>
      <w:r w:rsidRPr="00750764">
        <w:rPr>
          <w:rFonts w:eastAsia="Times New Roman"/>
          <w:sz w:val="28"/>
          <w:szCs w:val="28"/>
        </w:rPr>
        <w:t xml:space="preserve">й и предприятий на территории страны. При этом утвержден перечень организаций, «выполняющих неотложные работы в условиях чрезвычайных </w:t>
      </w:r>
      <w:r w:rsidRPr="00750764">
        <w:rPr>
          <w:rFonts w:eastAsia="Times New Roman"/>
          <w:spacing w:val="-2"/>
          <w:sz w:val="28"/>
          <w:szCs w:val="28"/>
        </w:rPr>
        <w:t xml:space="preserve">обстоятельств, в иных случаях, ставящих под угрозу жизнь или нормальные жизненные </w:t>
      </w:r>
      <w:r w:rsidRPr="00750764">
        <w:rPr>
          <w:rFonts w:eastAsia="Times New Roman"/>
          <w:spacing w:val="-1"/>
          <w:sz w:val="28"/>
          <w:szCs w:val="28"/>
        </w:rPr>
        <w:t xml:space="preserve">условия населения», в </w:t>
      </w:r>
      <w:proofErr w:type="spellStart"/>
      <w:r w:rsidRPr="00750764">
        <w:rPr>
          <w:rFonts w:eastAsia="Times New Roman"/>
          <w:spacing w:val="-1"/>
          <w:sz w:val="28"/>
          <w:szCs w:val="28"/>
        </w:rPr>
        <w:t>т.ч</w:t>
      </w:r>
      <w:proofErr w:type="spellEnd"/>
      <w:r w:rsidRPr="00750764">
        <w:rPr>
          <w:rFonts w:eastAsia="Times New Roman"/>
          <w:spacing w:val="-1"/>
          <w:sz w:val="28"/>
          <w:szCs w:val="28"/>
        </w:rPr>
        <w:t xml:space="preserve">. организации, </w:t>
      </w:r>
      <w:r w:rsidRPr="00750764">
        <w:rPr>
          <w:rFonts w:eastAsia="Times New Roman"/>
          <w:spacing w:val="-1"/>
          <w:sz w:val="28"/>
          <w:szCs w:val="28"/>
        </w:rPr>
        <w:t xml:space="preserve">предоставляющие финансовые услуги в части </w:t>
      </w:r>
      <w:r w:rsidRPr="00750764">
        <w:rPr>
          <w:rFonts w:eastAsia="Times New Roman"/>
          <w:sz w:val="28"/>
          <w:szCs w:val="28"/>
        </w:rPr>
        <w:t>неотложных функции.</w:t>
      </w:r>
    </w:p>
    <w:p w:rsidR="00000000" w:rsidRPr="00750764" w:rsidRDefault="00D86B1A" w:rsidP="007774AE">
      <w:pPr>
        <w:shd w:val="clear" w:color="auto" w:fill="FFFFFF"/>
        <w:spacing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 xml:space="preserve">ПАО Сбербанк относится к </w:t>
      </w:r>
      <w:proofErr w:type="spellStart"/>
      <w:r w:rsidRPr="00750764">
        <w:rPr>
          <w:rFonts w:eastAsia="Times New Roman"/>
          <w:spacing w:val="-1"/>
          <w:sz w:val="28"/>
          <w:szCs w:val="28"/>
        </w:rPr>
        <w:t>системообразущим</w:t>
      </w:r>
      <w:proofErr w:type="spellEnd"/>
      <w:r w:rsidRPr="00750764">
        <w:rPr>
          <w:rFonts w:eastAsia="Times New Roman"/>
          <w:spacing w:val="-1"/>
          <w:sz w:val="28"/>
          <w:szCs w:val="28"/>
        </w:rPr>
        <w:t xml:space="preserve"> компаниям, оказывает значимое </w:t>
      </w:r>
      <w:r w:rsidRPr="00750764">
        <w:rPr>
          <w:rFonts w:eastAsia="Times New Roman"/>
          <w:sz w:val="28"/>
          <w:szCs w:val="28"/>
        </w:rPr>
        <w:t xml:space="preserve">влияние на весь банковский сектор страны и множество сфер жизнеобеспечения </w:t>
      </w:r>
      <w:r w:rsidRPr="00750764">
        <w:rPr>
          <w:rFonts w:eastAsia="Times New Roman"/>
          <w:spacing w:val="-1"/>
          <w:sz w:val="28"/>
          <w:szCs w:val="28"/>
        </w:rPr>
        <w:t>населения страны, выполняет социальную функцию.</w:t>
      </w:r>
      <w:r w:rsidRPr="00750764">
        <w:rPr>
          <w:rFonts w:eastAsia="Times New Roman"/>
          <w:spacing w:val="-1"/>
          <w:sz w:val="28"/>
          <w:szCs w:val="28"/>
        </w:rPr>
        <w:t xml:space="preserve"> Сбербанк оперативно реагирует на </w:t>
      </w:r>
      <w:r w:rsidRPr="00750764">
        <w:rPr>
          <w:rFonts w:eastAsia="Times New Roman"/>
          <w:sz w:val="28"/>
          <w:szCs w:val="28"/>
        </w:rPr>
        <w:t xml:space="preserve">каждое изменение ситуации с </w:t>
      </w:r>
      <w:proofErr w:type="spellStart"/>
      <w:r w:rsidRPr="00750764">
        <w:rPr>
          <w:rFonts w:eastAsia="Times New Roman"/>
          <w:sz w:val="28"/>
          <w:szCs w:val="28"/>
        </w:rPr>
        <w:t>коронавирусом</w:t>
      </w:r>
      <w:proofErr w:type="spellEnd"/>
      <w:r w:rsidRPr="00750764">
        <w:rPr>
          <w:rFonts w:eastAsia="Times New Roman"/>
          <w:sz w:val="28"/>
          <w:szCs w:val="28"/>
        </w:rPr>
        <w:t xml:space="preserve"> и обеспечивает бизнес и население </w:t>
      </w:r>
      <w:r w:rsidRPr="00750764">
        <w:rPr>
          <w:rFonts w:eastAsia="Times New Roman"/>
          <w:spacing w:val="-1"/>
          <w:sz w:val="28"/>
          <w:szCs w:val="28"/>
        </w:rPr>
        <w:t>необходимыми мерами поддержки, в том числе, которые мы разработали в тесном взаимодействии с Правительством и Банком России (Приложение).</w:t>
      </w:r>
    </w:p>
    <w:p w:rsidR="00000000" w:rsidRPr="00750764" w:rsidRDefault="00D86B1A" w:rsidP="007774AE">
      <w:pPr>
        <w:shd w:val="clear" w:color="auto" w:fill="FFFFFF"/>
        <w:spacing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z w:val="28"/>
          <w:szCs w:val="28"/>
        </w:rPr>
        <w:t>Наша осн</w:t>
      </w:r>
      <w:r w:rsidRPr="00750764">
        <w:rPr>
          <w:rFonts w:eastAsia="Times New Roman"/>
          <w:sz w:val="28"/>
          <w:szCs w:val="28"/>
        </w:rPr>
        <w:t xml:space="preserve">овная задача - поддерживать высокий уровень сервиса для своих </w:t>
      </w:r>
      <w:r w:rsidRPr="00750764">
        <w:rPr>
          <w:rFonts w:eastAsia="Times New Roman"/>
          <w:spacing w:val="-2"/>
          <w:sz w:val="28"/>
          <w:szCs w:val="28"/>
        </w:rPr>
        <w:t xml:space="preserve">клиентов в любых обстоятельствах. Банк готов к любому развитию событий и в полном </w:t>
      </w:r>
      <w:r w:rsidRPr="00750764">
        <w:rPr>
          <w:rFonts w:eastAsia="Times New Roman"/>
          <w:sz w:val="28"/>
          <w:szCs w:val="28"/>
        </w:rPr>
        <w:t>объеме продолжает выполнять все ключевые функции и оказывать сервисы по обслуживанию физических и юридических ли</w:t>
      </w:r>
      <w:r w:rsidRPr="00750764">
        <w:rPr>
          <w:rFonts w:eastAsia="Times New Roman"/>
          <w:sz w:val="28"/>
          <w:szCs w:val="28"/>
        </w:rPr>
        <w:t>ц, как в дистанционном формате обслуживания, так и при личном обращении клиентов в офисы Банка, где мы принимаем все необходимые меры по противодействию распространения вируса в наших офисах.</w:t>
      </w:r>
    </w:p>
    <w:p w:rsidR="00000000" w:rsidRPr="00750764" w:rsidRDefault="00D86B1A" w:rsidP="007774AE">
      <w:pPr>
        <w:shd w:val="clear" w:color="auto" w:fill="FFFFFF"/>
        <w:spacing w:before="10"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>Сбербанк России понимает всю нагрузку, которая легла на Ваши пле</w:t>
      </w:r>
      <w:r w:rsidRPr="00750764">
        <w:rPr>
          <w:rFonts w:eastAsia="Times New Roman"/>
          <w:spacing w:val="-1"/>
          <w:sz w:val="28"/>
          <w:szCs w:val="28"/>
        </w:rPr>
        <w:t xml:space="preserve">чи в связи с </w:t>
      </w:r>
      <w:r w:rsidRPr="00750764">
        <w:rPr>
          <w:rFonts w:eastAsia="Times New Roman"/>
          <w:sz w:val="28"/>
          <w:szCs w:val="28"/>
        </w:rPr>
        <w:t xml:space="preserve">эпидемиологической обстановкой так сильно тревожащей всех нас на данный момент. </w:t>
      </w:r>
      <w:r w:rsidRPr="00750764">
        <w:rPr>
          <w:rFonts w:eastAsia="Times New Roman"/>
          <w:spacing w:val="-1"/>
          <w:sz w:val="28"/>
          <w:szCs w:val="28"/>
        </w:rPr>
        <w:t xml:space="preserve">Сбербанк - являясь финансовым институтом, к которому применяется особый режим </w:t>
      </w:r>
      <w:r w:rsidRPr="00750764">
        <w:rPr>
          <w:rFonts w:eastAsia="Times New Roman"/>
          <w:sz w:val="28"/>
          <w:szCs w:val="28"/>
        </w:rPr>
        <w:t>работы, продолжает обслуживать клиентов в штатном режиме, соблюдая все требования и р</w:t>
      </w:r>
      <w:r w:rsidRPr="00750764">
        <w:rPr>
          <w:rFonts w:eastAsia="Times New Roman"/>
          <w:sz w:val="28"/>
          <w:szCs w:val="28"/>
        </w:rPr>
        <w:t xml:space="preserve">екомендации </w:t>
      </w:r>
      <w:proofErr w:type="spellStart"/>
      <w:r w:rsidRPr="00750764">
        <w:rPr>
          <w:rFonts w:eastAsia="Times New Roman"/>
          <w:sz w:val="28"/>
          <w:szCs w:val="28"/>
        </w:rPr>
        <w:t>Роспотребнадзора</w:t>
      </w:r>
      <w:proofErr w:type="spellEnd"/>
      <w:r w:rsidRPr="00750764">
        <w:rPr>
          <w:rFonts w:eastAsia="Times New Roman"/>
          <w:sz w:val="28"/>
          <w:szCs w:val="28"/>
        </w:rPr>
        <w:t xml:space="preserve">. На территории Зеленчукского </w:t>
      </w:r>
      <w:r w:rsidRPr="00750764">
        <w:rPr>
          <w:rFonts w:eastAsia="Times New Roman"/>
          <w:spacing w:val="-1"/>
          <w:sz w:val="28"/>
          <w:szCs w:val="28"/>
        </w:rPr>
        <w:t xml:space="preserve">муниципального района находится два филиала Сбербанка, оба продолжают работать в </w:t>
      </w:r>
      <w:r w:rsidRPr="00750764">
        <w:rPr>
          <w:rFonts w:eastAsia="Times New Roman"/>
          <w:sz w:val="28"/>
          <w:szCs w:val="28"/>
        </w:rPr>
        <w:t>штатном режиме. Сотрудники обеспечены всеми необходимыми санитарно-гигиеническими принадлежностями в необходимом объе</w:t>
      </w:r>
      <w:r w:rsidRPr="00750764">
        <w:rPr>
          <w:rFonts w:eastAsia="Times New Roman"/>
          <w:sz w:val="28"/>
          <w:szCs w:val="28"/>
        </w:rPr>
        <w:t>ме, в том числе, в обязательном порядке, перчатками для категории сотрудников, которые работают с</w:t>
      </w:r>
      <w:r w:rsidR="006F3078" w:rsidRPr="00750764">
        <w:rPr>
          <w:sz w:val="28"/>
          <w:szCs w:val="28"/>
        </w:rPr>
        <w:t xml:space="preserve"> </w:t>
      </w:r>
      <w:r w:rsidRPr="00750764">
        <w:rPr>
          <w:rFonts w:eastAsia="Times New Roman"/>
          <w:spacing w:val="-1"/>
          <w:sz w:val="28"/>
          <w:szCs w:val="28"/>
        </w:rPr>
        <w:t xml:space="preserve">денежной наличностью. Это наиболее критично в связи с тем, что из всех поверхностей </w:t>
      </w:r>
      <w:r w:rsidRPr="00750764">
        <w:rPr>
          <w:rFonts w:eastAsia="Times New Roman"/>
          <w:sz w:val="28"/>
          <w:szCs w:val="28"/>
        </w:rPr>
        <w:t xml:space="preserve">с которыми мы контактируем ежедневно, к сожалению </w:t>
      </w:r>
      <w:r w:rsidRPr="00750764">
        <w:rPr>
          <w:rFonts w:eastAsia="Times New Roman"/>
          <w:sz w:val="28"/>
          <w:szCs w:val="28"/>
        </w:rPr>
        <w:t xml:space="preserve">бумага, является той поверхностью, на которой вирус </w:t>
      </w:r>
      <w:r w:rsidRPr="00750764">
        <w:rPr>
          <w:rFonts w:eastAsia="Times New Roman"/>
          <w:sz w:val="28"/>
          <w:szCs w:val="28"/>
        </w:rPr>
        <w:t>2019-</w:t>
      </w:r>
      <w:proofErr w:type="spellStart"/>
      <w:r w:rsidRPr="00750764">
        <w:rPr>
          <w:rFonts w:eastAsia="Times New Roman"/>
          <w:sz w:val="28"/>
          <w:szCs w:val="28"/>
          <w:lang w:val="en-US"/>
        </w:rPr>
        <w:t>nCoV</w:t>
      </w:r>
      <w:proofErr w:type="spellEnd"/>
      <w:r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может сохраняться дольше всего - 4-5 дней.</w:t>
      </w:r>
    </w:p>
    <w:p w:rsidR="006F3078" w:rsidRPr="00750764" w:rsidRDefault="00D86B1A" w:rsidP="007774AE">
      <w:pPr>
        <w:shd w:val="clear" w:color="auto" w:fill="FFFFFF"/>
        <w:spacing w:before="10"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>Также Сбербанком учтены дополнительные рекомендации Банка России по ограничению выдачи наличных денежных средств в банкоматах с функцией приема из-</w:t>
      </w:r>
      <w:r w:rsidRPr="00750764">
        <w:rPr>
          <w:rFonts w:eastAsia="Times New Roman"/>
          <w:sz w:val="28"/>
          <w:szCs w:val="28"/>
        </w:rPr>
        <w:t>за р</w:t>
      </w:r>
      <w:r w:rsidRPr="00750764">
        <w:rPr>
          <w:rFonts w:eastAsia="Times New Roman"/>
          <w:sz w:val="28"/>
          <w:szCs w:val="28"/>
        </w:rPr>
        <w:t xml:space="preserve">иска распространения </w:t>
      </w:r>
      <w:proofErr w:type="spellStart"/>
      <w:r w:rsidRPr="00750764">
        <w:rPr>
          <w:rFonts w:eastAsia="Times New Roman"/>
          <w:sz w:val="28"/>
          <w:szCs w:val="28"/>
        </w:rPr>
        <w:t>коронавируса</w:t>
      </w:r>
      <w:proofErr w:type="spellEnd"/>
      <w:r w:rsidRPr="00750764">
        <w:rPr>
          <w:rFonts w:eastAsia="Times New Roman"/>
          <w:sz w:val="28"/>
          <w:szCs w:val="28"/>
        </w:rPr>
        <w:t>. Рекомендации касаются банкоматов, работающих в режиме рециркуляции, строение таких аппаратов предусматривает замкнутый цикл обращения денег - банкноты принимаются от одного клиента и выдаются другому без какой-либо специа</w:t>
      </w:r>
      <w:r w:rsidRPr="00750764">
        <w:rPr>
          <w:rFonts w:eastAsia="Times New Roman"/>
          <w:sz w:val="28"/>
          <w:szCs w:val="28"/>
        </w:rPr>
        <w:t>льной обработки, что является дополнительным источником распространения и передачи этой инфекции.</w:t>
      </w:r>
    </w:p>
    <w:p w:rsidR="00000000" w:rsidRPr="00750764" w:rsidRDefault="00D86B1A" w:rsidP="007774AE">
      <w:pPr>
        <w:shd w:val="clear" w:color="auto" w:fill="FFFFFF"/>
        <w:spacing w:before="10"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 xml:space="preserve">Вместе с этим, нас сильно беспокоит тот факт, что в районах Карачаево-Черкесской республики, в частности, в Зеленчукском муниципальном районе, высокий </w:t>
      </w:r>
      <w:r w:rsidRPr="00750764">
        <w:rPr>
          <w:rFonts w:eastAsia="Times New Roman"/>
          <w:sz w:val="28"/>
          <w:szCs w:val="28"/>
        </w:rPr>
        <w:t>показат</w:t>
      </w:r>
      <w:r w:rsidRPr="00750764">
        <w:rPr>
          <w:rFonts w:eastAsia="Times New Roman"/>
          <w:sz w:val="28"/>
          <w:szCs w:val="28"/>
        </w:rPr>
        <w:t xml:space="preserve">ель наличного оборота, что в текущей нестабильной эпидемиологической ситуации может явиться дополнительным источником распространения </w:t>
      </w:r>
      <w:proofErr w:type="spellStart"/>
      <w:r w:rsidRPr="00750764">
        <w:rPr>
          <w:rFonts w:eastAsia="Times New Roman"/>
          <w:sz w:val="28"/>
          <w:szCs w:val="28"/>
        </w:rPr>
        <w:t>коронавирусной</w:t>
      </w:r>
      <w:proofErr w:type="spellEnd"/>
      <w:r w:rsidRPr="00750764">
        <w:rPr>
          <w:rFonts w:eastAsia="Times New Roman"/>
          <w:sz w:val="28"/>
          <w:szCs w:val="28"/>
        </w:rPr>
        <w:t xml:space="preserve"> инфекции. На текущий момент на территории Зеленчукского </w:t>
      </w:r>
      <w:r w:rsidRPr="00750764">
        <w:rPr>
          <w:rFonts w:eastAsia="Times New Roman"/>
          <w:spacing w:val="-1"/>
          <w:sz w:val="28"/>
          <w:szCs w:val="28"/>
        </w:rPr>
        <w:t>муниципального района только 244 торговые точки име</w:t>
      </w:r>
      <w:r w:rsidRPr="00750764">
        <w:rPr>
          <w:rFonts w:eastAsia="Times New Roman"/>
          <w:spacing w:val="-1"/>
          <w:sz w:val="28"/>
          <w:szCs w:val="28"/>
        </w:rPr>
        <w:t xml:space="preserve">ют возможность безналичной оплаты. Сбербанк уже отменил все сервисные платы таким точкам, в целях снижения </w:t>
      </w:r>
      <w:r w:rsidRPr="00750764">
        <w:rPr>
          <w:rFonts w:eastAsia="Times New Roman"/>
          <w:sz w:val="28"/>
          <w:szCs w:val="28"/>
        </w:rPr>
        <w:t xml:space="preserve">экономического давления на их бизнес, ввиду </w:t>
      </w:r>
      <w:r w:rsidRPr="00750764">
        <w:rPr>
          <w:rFonts w:eastAsia="Times New Roman"/>
          <w:sz w:val="28"/>
          <w:szCs w:val="28"/>
        </w:rPr>
        <w:lastRenderedPageBreak/>
        <w:t xml:space="preserve">снижения товарооборота и </w:t>
      </w:r>
      <w:proofErr w:type="spellStart"/>
      <w:r w:rsidRPr="00750764">
        <w:rPr>
          <w:rFonts w:eastAsia="Times New Roman"/>
          <w:sz w:val="28"/>
          <w:szCs w:val="28"/>
        </w:rPr>
        <w:t>клиентопотока</w:t>
      </w:r>
      <w:proofErr w:type="spellEnd"/>
      <w:r w:rsidRPr="00750764">
        <w:rPr>
          <w:rFonts w:eastAsia="Times New Roman"/>
          <w:sz w:val="28"/>
          <w:szCs w:val="28"/>
        </w:rPr>
        <w:t xml:space="preserve"> в целом.</w:t>
      </w:r>
    </w:p>
    <w:p w:rsidR="00000000" w:rsidRPr="00750764" w:rsidRDefault="00D86B1A" w:rsidP="007774AE">
      <w:pPr>
        <w:shd w:val="clear" w:color="auto" w:fill="FFFFFF"/>
        <w:spacing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>Также сообщаем, что все удаленные сервисы Сбербанка по пр</w:t>
      </w:r>
      <w:r w:rsidRPr="00750764">
        <w:rPr>
          <w:rFonts w:eastAsia="Times New Roman"/>
          <w:spacing w:val="-1"/>
          <w:sz w:val="28"/>
          <w:szCs w:val="28"/>
        </w:rPr>
        <w:t xml:space="preserve">иему платежей за </w:t>
      </w:r>
      <w:r w:rsidRPr="00750764">
        <w:rPr>
          <w:rFonts w:eastAsia="Times New Roman"/>
          <w:sz w:val="28"/>
          <w:szCs w:val="28"/>
        </w:rPr>
        <w:t xml:space="preserve">жилищно-коммунальные, образовательные и прочие услуги, а также платежей в </w:t>
      </w:r>
      <w:r w:rsidR="00F16824" w:rsidRPr="00750764">
        <w:rPr>
          <w:rFonts w:eastAsia="Times New Roman"/>
          <w:spacing w:val="-1"/>
          <w:sz w:val="28"/>
          <w:szCs w:val="28"/>
        </w:rPr>
        <w:t>бюджет (</w:t>
      </w:r>
      <w:r w:rsidRPr="00750764">
        <w:rPr>
          <w:rFonts w:eastAsia="Times New Roman"/>
          <w:spacing w:val="-1"/>
          <w:sz w:val="28"/>
          <w:szCs w:val="28"/>
        </w:rPr>
        <w:t>госпошлины, штрафы) работают в штатном режиме, без сбоев.</w:t>
      </w:r>
    </w:p>
    <w:p w:rsidR="00000000" w:rsidRPr="00750764" w:rsidRDefault="00D86B1A" w:rsidP="007774AE">
      <w:pPr>
        <w:shd w:val="clear" w:color="auto" w:fill="FFFFFF"/>
        <w:spacing w:before="5" w:line="274" w:lineRule="exact"/>
        <w:ind w:firstLine="701"/>
        <w:rPr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>На основании вышеизложенного, просим Вас,</w:t>
      </w:r>
    </w:p>
    <w:p w:rsidR="00000000" w:rsidRPr="00750764" w:rsidRDefault="00750764" w:rsidP="007774A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firstLine="701"/>
        <w:jc w:val="both"/>
        <w:rPr>
          <w:rFonts w:eastAsia="Times New Roman"/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 xml:space="preserve"> </w:t>
      </w:r>
      <w:r w:rsidR="00D86B1A" w:rsidRPr="00750764">
        <w:rPr>
          <w:rFonts w:eastAsia="Times New Roman"/>
          <w:spacing w:val="-1"/>
          <w:sz w:val="28"/>
          <w:szCs w:val="28"/>
        </w:rPr>
        <w:t>При рассмотрении режима функционирования торговых пр</w:t>
      </w:r>
      <w:r w:rsidR="00D86B1A" w:rsidRPr="00750764">
        <w:rPr>
          <w:rFonts w:eastAsia="Times New Roman"/>
          <w:spacing w:val="-1"/>
          <w:sz w:val="28"/>
          <w:szCs w:val="28"/>
        </w:rPr>
        <w:t xml:space="preserve">едприятий в период </w:t>
      </w:r>
      <w:r w:rsidR="00D86B1A" w:rsidRPr="00750764">
        <w:rPr>
          <w:rFonts w:eastAsia="Times New Roman"/>
          <w:spacing w:val="-2"/>
          <w:sz w:val="28"/>
          <w:szCs w:val="28"/>
        </w:rPr>
        <w:t xml:space="preserve">эпидемиологической угрозы </w:t>
      </w:r>
      <w:proofErr w:type="spellStart"/>
      <w:r w:rsidR="00D86B1A" w:rsidRPr="00750764">
        <w:rPr>
          <w:rFonts w:eastAsia="Times New Roman"/>
          <w:spacing w:val="-2"/>
          <w:sz w:val="28"/>
          <w:szCs w:val="28"/>
        </w:rPr>
        <w:t>Роспотребнадзору</w:t>
      </w:r>
      <w:proofErr w:type="spellEnd"/>
      <w:r w:rsidR="00D86B1A" w:rsidRPr="00750764">
        <w:rPr>
          <w:rFonts w:eastAsia="Times New Roman"/>
          <w:spacing w:val="-2"/>
          <w:sz w:val="28"/>
          <w:szCs w:val="28"/>
        </w:rPr>
        <w:t xml:space="preserve"> учитывать наличие безналичной формы </w:t>
      </w:r>
      <w:r w:rsidR="00D86B1A" w:rsidRPr="00750764">
        <w:rPr>
          <w:rFonts w:eastAsia="Times New Roman"/>
          <w:sz w:val="28"/>
          <w:szCs w:val="28"/>
        </w:rPr>
        <w:t>оплаты в торговых залах.</w:t>
      </w:r>
    </w:p>
    <w:p w:rsidR="00000000" w:rsidRPr="00750764" w:rsidRDefault="00750764" w:rsidP="007774A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firstLine="701"/>
        <w:jc w:val="both"/>
        <w:rPr>
          <w:rFonts w:eastAsia="Times New Roman"/>
          <w:sz w:val="28"/>
          <w:szCs w:val="28"/>
        </w:rPr>
      </w:pPr>
      <w:r w:rsidRPr="00750764">
        <w:rPr>
          <w:rFonts w:eastAsia="Times New Roman"/>
          <w:spacing w:val="-2"/>
          <w:sz w:val="28"/>
          <w:szCs w:val="28"/>
        </w:rPr>
        <w:t xml:space="preserve"> </w:t>
      </w:r>
      <w:r w:rsidR="00D86B1A" w:rsidRPr="00750764">
        <w:rPr>
          <w:rFonts w:eastAsia="Times New Roman"/>
          <w:spacing w:val="-2"/>
          <w:sz w:val="28"/>
          <w:szCs w:val="28"/>
        </w:rPr>
        <w:t>Информировать население через СМИ и рекомендовать предприятиям торговли, использовать преимущественно безналичную форму оплаты, а</w:t>
      </w:r>
      <w:r w:rsidR="00D86B1A" w:rsidRPr="00750764">
        <w:rPr>
          <w:rFonts w:eastAsia="Times New Roman"/>
          <w:spacing w:val="-2"/>
          <w:sz w:val="28"/>
          <w:szCs w:val="28"/>
        </w:rPr>
        <w:t xml:space="preserve"> при работе с наличными </w:t>
      </w:r>
      <w:r w:rsidR="00D86B1A" w:rsidRPr="00750764">
        <w:rPr>
          <w:rFonts w:eastAsia="Times New Roman"/>
          <w:sz w:val="28"/>
          <w:szCs w:val="28"/>
        </w:rPr>
        <w:t>деньгами в обязательном порядке использовать перчатки.</w:t>
      </w:r>
    </w:p>
    <w:p w:rsidR="00000000" w:rsidRPr="00750764" w:rsidRDefault="00750764" w:rsidP="007774A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firstLine="701"/>
        <w:jc w:val="both"/>
        <w:rPr>
          <w:rFonts w:eastAsia="Times New Roman"/>
          <w:sz w:val="28"/>
          <w:szCs w:val="28"/>
        </w:rPr>
      </w:pPr>
      <w:r w:rsidRPr="00750764">
        <w:rPr>
          <w:rFonts w:eastAsia="Times New Roman"/>
          <w:spacing w:val="-1"/>
          <w:sz w:val="28"/>
          <w:szCs w:val="28"/>
        </w:rPr>
        <w:t xml:space="preserve"> </w:t>
      </w:r>
      <w:r w:rsidR="00D86B1A" w:rsidRPr="00750764">
        <w:rPr>
          <w:rFonts w:eastAsia="Times New Roman"/>
          <w:spacing w:val="-1"/>
          <w:sz w:val="28"/>
          <w:szCs w:val="28"/>
        </w:rPr>
        <w:t xml:space="preserve">Информировать население через СМИ и администрации сельских поселений о </w:t>
      </w:r>
      <w:r w:rsidR="00D86B1A" w:rsidRPr="00750764">
        <w:rPr>
          <w:rFonts w:eastAsia="Times New Roman"/>
          <w:sz w:val="28"/>
          <w:szCs w:val="28"/>
        </w:rPr>
        <w:t>возможностях оплаты госпошлин, штрафов, услуг ЖКХ, образовательных и прочих услуг удаленно, через инте</w:t>
      </w:r>
      <w:r w:rsidR="00D86B1A" w:rsidRPr="00750764">
        <w:rPr>
          <w:rFonts w:eastAsia="Times New Roman"/>
          <w:sz w:val="28"/>
          <w:szCs w:val="28"/>
        </w:rPr>
        <w:t>рнет-сервисы Сбербанка.</w:t>
      </w:r>
    </w:p>
    <w:p w:rsidR="00000000" w:rsidRPr="00750764" w:rsidRDefault="00D86B1A" w:rsidP="007774AE">
      <w:pPr>
        <w:shd w:val="clear" w:color="auto" w:fill="FFFFFF"/>
        <w:spacing w:line="274" w:lineRule="exact"/>
        <w:ind w:firstLine="701"/>
        <w:jc w:val="both"/>
        <w:rPr>
          <w:sz w:val="28"/>
          <w:szCs w:val="28"/>
        </w:rPr>
      </w:pPr>
      <w:r w:rsidRPr="00750764">
        <w:rPr>
          <w:rFonts w:eastAsia="Times New Roman"/>
          <w:sz w:val="28"/>
          <w:szCs w:val="28"/>
        </w:rPr>
        <w:t>■</w:t>
      </w:r>
      <w:r w:rsidR="0075076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 xml:space="preserve">Рекомендовать всем предприятиям, оказывающим жилищно-коммунальные услуги на территории района предоставить возможность безналичной оплаты в удаленных каналах. Настроить услугу безналичного приема платежей можно также дистанционно, </w:t>
      </w:r>
      <w:r w:rsidRPr="00750764">
        <w:rPr>
          <w:rFonts w:eastAsia="Times New Roman"/>
          <w:sz w:val="28"/>
          <w:szCs w:val="28"/>
        </w:rPr>
        <w:t>без посещения офиса Сбербанка.</w:t>
      </w:r>
    </w:p>
    <w:p w:rsidR="008A4AE9" w:rsidRPr="00750764" w:rsidRDefault="00D86B1A" w:rsidP="007774AE">
      <w:pPr>
        <w:shd w:val="clear" w:color="auto" w:fill="FFFFFF"/>
        <w:tabs>
          <w:tab w:val="left" w:pos="720"/>
        </w:tabs>
        <w:spacing w:line="274" w:lineRule="exact"/>
        <w:ind w:firstLine="701"/>
        <w:jc w:val="both"/>
        <w:rPr>
          <w:rFonts w:eastAsia="Times New Roman"/>
          <w:sz w:val="28"/>
          <w:szCs w:val="28"/>
        </w:rPr>
      </w:pPr>
      <w:r w:rsidRPr="00750764">
        <w:rPr>
          <w:rFonts w:eastAsia="Times New Roman"/>
          <w:sz w:val="28"/>
          <w:szCs w:val="28"/>
        </w:rPr>
        <w:t>■</w:t>
      </w:r>
      <w:r w:rsidR="0075076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Оказать содействие в оперативном обеспечении доступа сотрудникам и</w:t>
      </w:r>
      <w:r w:rsidR="00F1682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клиентам ПАО Сбербанк в офисы Банка для реализации срочных финансовых</w:t>
      </w:r>
      <w:r w:rsidR="00F1682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потребностей клиентов, предоставления необходимых сервисов и услуг (выплата</w:t>
      </w:r>
      <w:r w:rsidR="00F1682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pacing w:val="-1"/>
          <w:sz w:val="28"/>
          <w:szCs w:val="28"/>
        </w:rPr>
        <w:t>пенсий, от</w:t>
      </w:r>
      <w:r w:rsidRPr="00750764">
        <w:rPr>
          <w:rFonts w:eastAsia="Times New Roman"/>
          <w:spacing w:val="-1"/>
          <w:sz w:val="28"/>
          <w:szCs w:val="28"/>
        </w:rPr>
        <w:t>правка/получение переводов, проведение расчетов и платежей и др.), в том</w:t>
      </w:r>
      <w:r w:rsidR="00F16824" w:rsidRPr="00750764">
        <w:rPr>
          <w:rFonts w:eastAsia="Times New Roman"/>
          <w:spacing w:val="-1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числе предусмотреть возможность перемещения при наличии соответствующей</w:t>
      </w:r>
      <w:r w:rsidR="00F1682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справки за подписью уполномоченного руководителя филиала ПАО Сбербанк на</w:t>
      </w:r>
      <w:r w:rsidR="00F16824" w:rsidRPr="00750764">
        <w:rPr>
          <w:rFonts w:eastAsia="Times New Roman"/>
          <w:sz w:val="28"/>
          <w:szCs w:val="28"/>
        </w:rPr>
        <w:t xml:space="preserve"> </w:t>
      </w:r>
      <w:r w:rsidRPr="00750764">
        <w:rPr>
          <w:rFonts w:eastAsia="Times New Roman"/>
          <w:sz w:val="28"/>
          <w:szCs w:val="28"/>
        </w:rPr>
        <w:t>территории.</w:t>
      </w:r>
    </w:p>
    <w:p w:rsidR="008A4AE9" w:rsidRPr="00750764" w:rsidRDefault="008A4AE9" w:rsidP="007F7921">
      <w:pPr>
        <w:shd w:val="clear" w:color="auto" w:fill="FFFFFF"/>
        <w:spacing w:line="274" w:lineRule="exact"/>
        <w:jc w:val="both"/>
        <w:rPr>
          <w:rFonts w:eastAsia="Times New Roman"/>
          <w:sz w:val="28"/>
          <w:szCs w:val="28"/>
        </w:rPr>
      </w:pPr>
    </w:p>
    <w:p w:rsidR="008A4AE9" w:rsidRPr="00750764" w:rsidRDefault="008A4AE9" w:rsidP="007F7921">
      <w:pPr>
        <w:shd w:val="clear" w:color="auto" w:fill="FFFFFF"/>
        <w:spacing w:line="274" w:lineRule="exact"/>
        <w:jc w:val="both"/>
        <w:rPr>
          <w:rFonts w:eastAsia="Times New Roman"/>
          <w:sz w:val="28"/>
          <w:szCs w:val="28"/>
        </w:rPr>
      </w:pPr>
    </w:p>
    <w:p w:rsidR="008A4AE9" w:rsidRPr="00750764" w:rsidRDefault="008A4AE9" w:rsidP="007F7921">
      <w:pPr>
        <w:shd w:val="clear" w:color="auto" w:fill="FFFFFF"/>
        <w:spacing w:line="274" w:lineRule="exact"/>
        <w:jc w:val="both"/>
        <w:rPr>
          <w:rFonts w:eastAsia="Times New Roman"/>
          <w:spacing w:val="-3"/>
          <w:sz w:val="28"/>
          <w:szCs w:val="28"/>
        </w:rPr>
      </w:pPr>
      <w:r w:rsidRPr="00750764">
        <w:rPr>
          <w:rFonts w:eastAsia="Times New Roman"/>
          <w:spacing w:val="-3"/>
          <w:sz w:val="28"/>
          <w:szCs w:val="28"/>
        </w:rPr>
        <w:t xml:space="preserve">Управляющий Карачаево-Черкесским </w:t>
      </w:r>
    </w:p>
    <w:p w:rsidR="00000000" w:rsidRPr="00750764" w:rsidRDefault="008A4AE9" w:rsidP="007F7921">
      <w:pPr>
        <w:shd w:val="clear" w:color="auto" w:fill="FFFFFF"/>
        <w:spacing w:line="274" w:lineRule="exact"/>
        <w:jc w:val="both"/>
        <w:rPr>
          <w:sz w:val="28"/>
          <w:szCs w:val="28"/>
        </w:rPr>
        <w:sectPr w:rsidR="00000000" w:rsidRPr="00750764" w:rsidSect="00750764">
          <w:pgSz w:w="11909" w:h="16834"/>
          <w:pgMar w:top="851" w:right="851" w:bottom="851" w:left="851" w:header="720" w:footer="720" w:gutter="0"/>
          <w:cols w:space="60"/>
          <w:noEndnote/>
        </w:sectPr>
      </w:pPr>
      <w:r w:rsidRPr="00750764">
        <w:rPr>
          <w:rFonts w:eastAsia="Times New Roman"/>
          <w:sz w:val="28"/>
          <w:szCs w:val="28"/>
        </w:rPr>
        <w:t>отделением №8585 ПАО Сбербанк</w:t>
      </w:r>
      <w:r w:rsidRPr="00750764">
        <w:rPr>
          <w:rFonts w:eastAsia="Times New Roman"/>
          <w:sz w:val="28"/>
          <w:szCs w:val="28"/>
        </w:rPr>
        <w:tab/>
      </w:r>
      <w:r w:rsidRPr="00750764">
        <w:rPr>
          <w:rFonts w:eastAsia="Times New Roman"/>
          <w:sz w:val="28"/>
          <w:szCs w:val="28"/>
        </w:rPr>
        <w:tab/>
      </w:r>
      <w:r w:rsidRPr="00750764">
        <w:rPr>
          <w:rFonts w:eastAsia="Times New Roman"/>
          <w:sz w:val="28"/>
          <w:szCs w:val="28"/>
        </w:rPr>
        <w:tab/>
      </w:r>
      <w:r w:rsidRPr="00750764">
        <w:rPr>
          <w:rFonts w:eastAsia="Times New Roman"/>
          <w:sz w:val="28"/>
          <w:szCs w:val="28"/>
        </w:rPr>
        <w:tab/>
      </w:r>
      <w:r w:rsidRPr="00750764">
        <w:rPr>
          <w:rFonts w:eastAsia="Times New Roman"/>
          <w:sz w:val="28"/>
          <w:szCs w:val="28"/>
        </w:rPr>
        <w:tab/>
      </w:r>
      <w:r w:rsidRPr="00750764">
        <w:rPr>
          <w:rFonts w:eastAsia="Times New Roman"/>
          <w:sz w:val="28"/>
          <w:szCs w:val="28"/>
        </w:rPr>
        <w:tab/>
        <w:t xml:space="preserve">     </w:t>
      </w:r>
      <w:r w:rsidRPr="00750764">
        <w:rPr>
          <w:rFonts w:eastAsia="Times New Roman"/>
          <w:spacing w:val="-4"/>
          <w:sz w:val="28"/>
          <w:szCs w:val="28"/>
        </w:rPr>
        <w:t xml:space="preserve"> </w:t>
      </w:r>
      <w:r w:rsidRPr="00750764">
        <w:rPr>
          <w:rFonts w:eastAsia="Times New Roman"/>
          <w:spacing w:val="-4"/>
          <w:sz w:val="28"/>
          <w:szCs w:val="28"/>
        </w:rPr>
        <w:t>З.М.</w:t>
      </w:r>
      <w:r w:rsidR="00210946">
        <w:rPr>
          <w:rFonts w:eastAsia="Times New Roman"/>
          <w:spacing w:val="-4"/>
          <w:sz w:val="28"/>
          <w:szCs w:val="28"/>
        </w:rPr>
        <w:t xml:space="preserve"> </w:t>
      </w:r>
      <w:r w:rsidRPr="00750764">
        <w:rPr>
          <w:rFonts w:eastAsia="Times New Roman"/>
          <w:spacing w:val="-4"/>
          <w:sz w:val="28"/>
          <w:szCs w:val="28"/>
        </w:rPr>
        <w:t>Джазов</w:t>
      </w:r>
    </w:p>
    <w:p w:rsidR="00A913AF" w:rsidRPr="00750764" w:rsidRDefault="00A913AF" w:rsidP="007774AE">
      <w:pPr>
        <w:shd w:val="clear" w:color="auto" w:fill="FFFFFF"/>
        <w:tabs>
          <w:tab w:val="left" w:pos="0"/>
        </w:tabs>
        <w:spacing w:line="283" w:lineRule="exact"/>
        <w:ind w:firstLine="701"/>
        <w:rPr>
          <w:sz w:val="28"/>
          <w:szCs w:val="28"/>
        </w:rPr>
      </w:pPr>
    </w:p>
    <w:sectPr w:rsidR="00A913AF" w:rsidRPr="00750764">
      <w:type w:val="continuous"/>
      <w:pgSz w:w="11909" w:h="16834"/>
      <w:pgMar w:top="1255" w:right="1803" w:bottom="360" w:left="1730" w:header="720" w:footer="720" w:gutter="0"/>
      <w:cols w:num="2" w:space="720" w:equalWidth="0">
        <w:col w:w="3883" w:space="3298"/>
        <w:col w:w="11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603C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AF"/>
    <w:rsid w:val="00210946"/>
    <w:rsid w:val="006F3078"/>
    <w:rsid w:val="00750764"/>
    <w:rsid w:val="007774AE"/>
    <w:rsid w:val="007F7921"/>
    <w:rsid w:val="008A4AE9"/>
    <w:rsid w:val="00A913AF"/>
    <w:rsid w:val="00BF2308"/>
    <w:rsid w:val="00D86B1A"/>
    <w:rsid w:val="00F16824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62B054-AC58-4FCC-8B90-5B3FEDFA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Селектор</dc:creator>
  <cp:keywords/>
  <dc:description/>
  <cp:lastModifiedBy>Селектор</cp:lastModifiedBy>
  <cp:revision>1</cp:revision>
  <dcterms:created xsi:type="dcterms:W3CDTF">2020-04-15T08:54:00Z</dcterms:created>
  <dcterms:modified xsi:type="dcterms:W3CDTF">2020-04-15T09:11:00Z</dcterms:modified>
</cp:coreProperties>
</file>