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7F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7F7F" w:rsidRPr="008101C5" w:rsidRDefault="00F57F7F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7F" w:rsidRDefault="00E411DB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</w:t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3D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F7F" w:rsidRPr="00810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</w:t>
      </w:r>
    </w:p>
    <w:p w:rsidR="00890A9C" w:rsidRDefault="00890A9C" w:rsidP="00672DE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EB" w:rsidRPr="00F57F7F" w:rsidRDefault="009446CB" w:rsidP="003D2DB9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орядка предоставления мер социальной поддержки</w:t>
      </w:r>
      <w:r w:rsidR="00A64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инвалидам Зеленчукского муниципального района по специальному</w:t>
      </w:r>
      <w:r w:rsidR="00DE7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AAB">
        <w:rPr>
          <w:rFonts w:ascii="Times New Roman" w:hAnsi="Times New Roman" w:cs="Times New Roman"/>
          <w:b w:val="0"/>
          <w:sz w:val="28"/>
          <w:szCs w:val="28"/>
        </w:rPr>
        <w:t>т</w:t>
      </w:r>
      <w:r w:rsidR="00F57F7F" w:rsidRPr="00F57F7F">
        <w:rPr>
          <w:rFonts w:ascii="Times New Roman" w:hAnsi="Times New Roman" w:cs="Times New Roman"/>
          <w:b w:val="0"/>
          <w:sz w:val="28"/>
          <w:szCs w:val="28"/>
        </w:rPr>
        <w:t>ранспортному обслуживанию</w:t>
      </w:r>
    </w:p>
    <w:bookmarkEnd w:id="0"/>
    <w:p w:rsidR="00F57F7F" w:rsidRDefault="00F57F7F" w:rsidP="00672DEF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A9C" w:rsidRDefault="00C97CEB" w:rsidP="00F803CD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7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="00F57F7F" w:rsidRPr="00F57F7F">
          <w:rPr>
            <w:rFonts w:ascii="Times New Roman" w:hAnsi="Times New Roman" w:cs="Times New Roman"/>
            <w:sz w:val="28"/>
            <w:szCs w:val="28"/>
          </w:rPr>
          <w:t>постановления администрации Зеленчукского муниципального района</w:t>
        </w:r>
        <w:r w:rsidR="00F57F7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F57F7F">
        <w:rPr>
          <w:rFonts w:ascii="Times New Roman" w:hAnsi="Times New Roman" w:cs="Times New Roman"/>
          <w:sz w:val="28"/>
          <w:szCs w:val="28"/>
        </w:rPr>
        <w:t xml:space="preserve">от </w:t>
      </w:r>
      <w:r w:rsidR="00F57F7F">
        <w:rPr>
          <w:rFonts w:ascii="Times New Roman" w:hAnsi="Times New Roman" w:cs="Times New Roman"/>
          <w:sz w:val="28"/>
          <w:szCs w:val="28"/>
        </w:rPr>
        <w:t>2</w:t>
      </w:r>
      <w:r w:rsidR="00990808">
        <w:rPr>
          <w:rFonts w:ascii="Times New Roman" w:hAnsi="Times New Roman" w:cs="Times New Roman"/>
          <w:sz w:val="28"/>
          <w:szCs w:val="28"/>
        </w:rPr>
        <w:t>6</w:t>
      </w:r>
      <w:r w:rsidR="00F57F7F">
        <w:rPr>
          <w:rFonts w:ascii="Times New Roman" w:hAnsi="Times New Roman" w:cs="Times New Roman"/>
          <w:sz w:val="28"/>
          <w:szCs w:val="28"/>
        </w:rPr>
        <w:t>.</w:t>
      </w:r>
      <w:r w:rsidR="00990808">
        <w:rPr>
          <w:rFonts w:ascii="Times New Roman" w:hAnsi="Times New Roman" w:cs="Times New Roman"/>
          <w:sz w:val="28"/>
          <w:szCs w:val="28"/>
        </w:rPr>
        <w:t>1</w:t>
      </w:r>
      <w:r w:rsidR="00F57F7F">
        <w:rPr>
          <w:rFonts w:ascii="Times New Roman" w:hAnsi="Times New Roman" w:cs="Times New Roman"/>
          <w:sz w:val="28"/>
          <w:szCs w:val="28"/>
        </w:rPr>
        <w:t>2.201</w:t>
      </w:r>
      <w:r w:rsidR="00ED3D35">
        <w:rPr>
          <w:rFonts w:ascii="Times New Roman" w:hAnsi="Times New Roman" w:cs="Times New Roman"/>
          <w:sz w:val="28"/>
          <w:szCs w:val="28"/>
        </w:rPr>
        <w:t>8</w:t>
      </w:r>
      <w:r w:rsidR="00F57F7F">
        <w:rPr>
          <w:rFonts w:ascii="Times New Roman" w:hAnsi="Times New Roman" w:cs="Times New Roman"/>
          <w:sz w:val="28"/>
          <w:szCs w:val="28"/>
        </w:rPr>
        <w:t xml:space="preserve"> №</w:t>
      </w:r>
      <w:r w:rsidR="00240493">
        <w:rPr>
          <w:rFonts w:ascii="Times New Roman" w:hAnsi="Times New Roman" w:cs="Times New Roman"/>
          <w:sz w:val="28"/>
          <w:szCs w:val="28"/>
        </w:rPr>
        <w:t xml:space="preserve"> </w:t>
      </w:r>
      <w:r w:rsidR="00F57F7F">
        <w:rPr>
          <w:rFonts w:ascii="Times New Roman" w:hAnsi="Times New Roman" w:cs="Times New Roman"/>
          <w:sz w:val="28"/>
          <w:szCs w:val="28"/>
        </w:rPr>
        <w:t>1</w:t>
      </w:r>
      <w:r w:rsidR="00990808">
        <w:rPr>
          <w:rFonts w:ascii="Times New Roman" w:hAnsi="Times New Roman" w:cs="Times New Roman"/>
          <w:sz w:val="28"/>
          <w:szCs w:val="28"/>
        </w:rPr>
        <w:t>294</w:t>
      </w:r>
      <w:r w:rsidR="00F57F7F">
        <w:rPr>
          <w:rFonts w:ascii="Times New Roman" w:hAnsi="Times New Roman" w:cs="Times New Roman"/>
          <w:sz w:val="28"/>
          <w:szCs w:val="28"/>
        </w:rPr>
        <w:t xml:space="preserve"> «</w:t>
      </w:r>
      <w:r w:rsidRPr="00F57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90A9C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890A9C">
        <w:rPr>
          <w:rFonts w:ascii="Times New Roman" w:hAnsi="Times New Roman" w:cs="Times New Roman"/>
          <w:sz w:val="28"/>
          <w:szCs w:val="28"/>
        </w:rPr>
        <w:t>»</w:t>
      </w:r>
      <w:r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0808">
        <w:rPr>
          <w:rFonts w:ascii="Times New Roman" w:hAnsi="Times New Roman" w:cs="Times New Roman"/>
          <w:sz w:val="28"/>
          <w:szCs w:val="28"/>
        </w:rPr>
        <w:t>9</w:t>
      </w:r>
      <w:r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F57F7F">
        <w:rPr>
          <w:rFonts w:ascii="Times New Roman" w:hAnsi="Times New Roman" w:cs="Times New Roman"/>
          <w:sz w:val="28"/>
          <w:szCs w:val="28"/>
        </w:rPr>
        <w:t>–</w:t>
      </w:r>
      <w:r w:rsidRPr="00F57F7F">
        <w:rPr>
          <w:rFonts w:ascii="Times New Roman" w:hAnsi="Times New Roman" w:cs="Times New Roman"/>
          <w:sz w:val="28"/>
          <w:szCs w:val="28"/>
        </w:rPr>
        <w:t xml:space="preserve"> 20</w:t>
      </w:r>
      <w:r w:rsidR="00990808">
        <w:rPr>
          <w:rFonts w:ascii="Times New Roman" w:hAnsi="Times New Roman" w:cs="Times New Roman"/>
          <w:sz w:val="28"/>
          <w:szCs w:val="28"/>
        </w:rPr>
        <w:t>21</w:t>
      </w:r>
      <w:r w:rsidR="00F57F7F">
        <w:rPr>
          <w:rFonts w:ascii="Times New Roman" w:hAnsi="Times New Roman" w:cs="Times New Roman"/>
          <w:sz w:val="28"/>
          <w:szCs w:val="28"/>
        </w:rPr>
        <w:t xml:space="preserve"> г</w:t>
      </w:r>
      <w:r w:rsidRPr="00F57F7F">
        <w:rPr>
          <w:rFonts w:ascii="Times New Roman" w:hAnsi="Times New Roman" w:cs="Times New Roman"/>
          <w:sz w:val="28"/>
          <w:szCs w:val="28"/>
        </w:rPr>
        <w:t>оды в</w:t>
      </w:r>
      <w:r w:rsidR="00F57F7F">
        <w:rPr>
          <w:rFonts w:ascii="Times New Roman" w:hAnsi="Times New Roman" w:cs="Times New Roman"/>
          <w:sz w:val="28"/>
          <w:szCs w:val="28"/>
        </w:rPr>
        <w:t xml:space="preserve"> Зеленчукском муниципальном районе»</w:t>
      </w:r>
      <w:r w:rsidRPr="00F57F7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7037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37D5">
        <w:rPr>
          <w:rFonts w:ascii="Times New Roman" w:hAnsi="Times New Roman" w:cs="Times New Roman"/>
          <w:sz w:val="28"/>
          <w:szCs w:val="28"/>
        </w:rPr>
        <w:t xml:space="preserve"> </w:t>
      </w:r>
      <w:r w:rsidRPr="00F57F7F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от 31.10.2013 </w:t>
      </w:r>
      <w:r w:rsidR="009446CB">
        <w:rPr>
          <w:rFonts w:ascii="Times New Roman" w:hAnsi="Times New Roman" w:cs="Times New Roman"/>
          <w:sz w:val="28"/>
          <w:szCs w:val="28"/>
        </w:rPr>
        <w:t>№</w:t>
      </w:r>
      <w:r w:rsidRPr="00F57F7F">
        <w:rPr>
          <w:rFonts w:ascii="Times New Roman" w:hAnsi="Times New Roman" w:cs="Times New Roman"/>
          <w:sz w:val="28"/>
          <w:szCs w:val="28"/>
        </w:rPr>
        <w:t xml:space="preserve"> 359 </w:t>
      </w:r>
      <w:r w:rsidR="009446CB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DE78B2">
        <w:rPr>
          <w:rFonts w:ascii="Times New Roman" w:hAnsi="Times New Roman" w:cs="Times New Roman"/>
          <w:sz w:val="28"/>
          <w:szCs w:val="28"/>
        </w:rPr>
        <w:t>«</w:t>
      </w:r>
      <w:r w:rsidRPr="00F57F7F">
        <w:rPr>
          <w:rFonts w:ascii="Times New Roman" w:hAnsi="Times New Roman" w:cs="Times New Roman"/>
          <w:sz w:val="28"/>
          <w:szCs w:val="28"/>
        </w:rPr>
        <w:t>Социальная защита населения в Карачаево-Черкесской Республике на 2014 - 2020 годы</w:t>
      </w:r>
      <w:r w:rsidR="00890A9C">
        <w:rPr>
          <w:rFonts w:ascii="Times New Roman" w:hAnsi="Times New Roman" w:cs="Times New Roman"/>
          <w:sz w:val="28"/>
          <w:szCs w:val="28"/>
        </w:rPr>
        <w:t>»</w:t>
      </w:r>
      <w:r w:rsidR="00A72B12">
        <w:rPr>
          <w:rFonts w:ascii="Times New Roman" w:hAnsi="Times New Roman" w:cs="Times New Roman"/>
          <w:sz w:val="28"/>
          <w:szCs w:val="28"/>
        </w:rPr>
        <w:t>,</w:t>
      </w:r>
    </w:p>
    <w:p w:rsidR="00890A9C" w:rsidRDefault="00890A9C" w:rsidP="00F803CD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A9C" w:rsidRPr="00890A9C" w:rsidRDefault="00890A9C" w:rsidP="00672DE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90A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CEB" w:rsidRDefault="00C97CEB" w:rsidP="00F803CD">
      <w:pPr>
        <w:pStyle w:val="ConsPlusNormal"/>
        <w:numPr>
          <w:ilvl w:val="0"/>
          <w:numId w:val="1"/>
        </w:numPr>
        <w:tabs>
          <w:tab w:val="left" w:pos="851"/>
        </w:tabs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7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" w:history="1">
        <w:r w:rsidRPr="007037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57F7F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инвалидам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F57F7F">
        <w:rPr>
          <w:rFonts w:ascii="Times New Roman" w:hAnsi="Times New Roman" w:cs="Times New Roman"/>
          <w:sz w:val="28"/>
          <w:szCs w:val="28"/>
        </w:rPr>
        <w:t xml:space="preserve"> муниципального района по специальному транспортному обслуживанию согласно приложению.</w:t>
      </w:r>
    </w:p>
    <w:p w:rsidR="00672DEF" w:rsidRPr="00F57F7F" w:rsidRDefault="00672DEF" w:rsidP="00F803CD">
      <w:pPr>
        <w:pStyle w:val="ConsPlusNormal"/>
        <w:numPr>
          <w:ilvl w:val="0"/>
          <w:numId w:val="1"/>
        </w:numPr>
        <w:tabs>
          <w:tab w:val="left" w:pos="851"/>
        </w:tabs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Зеленчукского муниципального района от 06.09.2017 №</w:t>
      </w:r>
      <w:r w:rsidR="0024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796 «Об утверждении </w:t>
      </w:r>
      <w:r w:rsidR="002404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предоставления мер социальной поддержки инвалидам Зеленчукского муниципального района по специальному транспортному обслуживанию</w:t>
      </w:r>
      <w:r w:rsidR="002404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240493">
        <w:rPr>
          <w:rFonts w:ascii="Times New Roman" w:hAnsi="Times New Roman" w:cs="Times New Roman"/>
          <w:sz w:val="28"/>
          <w:szCs w:val="28"/>
        </w:rPr>
        <w:t>.</w:t>
      </w:r>
    </w:p>
    <w:p w:rsidR="00A72B12" w:rsidRDefault="00A72B12" w:rsidP="00A72B12">
      <w:pPr>
        <w:pStyle w:val="ConsPlusNormal"/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CEB" w:rsidRPr="00F57F7F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начальника Управления</w:t>
      </w:r>
      <w:r w:rsidR="007037D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администрации Зеленчукского муниципального района</w:t>
      </w:r>
      <w:r w:rsidR="009446CB">
        <w:rPr>
          <w:rFonts w:ascii="Times New Roman" w:hAnsi="Times New Roman" w:cs="Times New Roman"/>
          <w:sz w:val="28"/>
          <w:szCs w:val="28"/>
        </w:rPr>
        <w:t>.</w:t>
      </w:r>
      <w:r w:rsidRPr="00A7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12" w:rsidRPr="00F57F7F" w:rsidRDefault="00A72B12" w:rsidP="00A72B12">
      <w:pPr>
        <w:pStyle w:val="ConsPlusNormal"/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7F7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F57F7F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 в установленном порядке</w:t>
      </w:r>
      <w:r w:rsidRPr="00F57F7F">
        <w:rPr>
          <w:rFonts w:ascii="Times New Roman" w:hAnsi="Times New Roman" w:cs="Times New Roman"/>
          <w:sz w:val="28"/>
          <w:szCs w:val="28"/>
        </w:rPr>
        <w:t>.</w:t>
      </w:r>
    </w:p>
    <w:p w:rsidR="007037D5" w:rsidRDefault="007037D5" w:rsidP="00F803CD">
      <w:pPr>
        <w:pStyle w:val="ConsPlusNormal"/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CEB" w:rsidRDefault="00C97CEB" w:rsidP="00672DE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83ACC" w:rsidRDefault="00E411DB" w:rsidP="00672DE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37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3ACC" w:rsidRDefault="007037D5" w:rsidP="00C83AC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="00C8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0A9C">
        <w:rPr>
          <w:rFonts w:ascii="Times New Roman" w:hAnsi="Times New Roman" w:cs="Times New Roman"/>
          <w:sz w:val="28"/>
          <w:szCs w:val="28"/>
        </w:rPr>
        <w:t xml:space="preserve">  </w:t>
      </w:r>
      <w:r w:rsidR="00990808">
        <w:rPr>
          <w:rFonts w:ascii="Times New Roman" w:hAnsi="Times New Roman" w:cs="Times New Roman"/>
          <w:sz w:val="28"/>
          <w:szCs w:val="28"/>
        </w:rPr>
        <w:t xml:space="preserve">    </w:t>
      </w:r>
      <w:r w:rsidR="00240493">
        <w:rPr>
          <w:rFonts w:ascii="Times New Roman" w:hAnsi="Times New Roman" w:cs="Times New Roman"/>
          <w:sz w:val="28"/>
          <w:szCs w:val="28"/>
        </w:rPr>
        <w:t xml:space="preserve">    </w:t>
      </w:r>
      <w:r w:rsidR="00990808">
        <w:rPr>
          <w:rFonts w:ascii="Times New Roman" w:hAnsi="Times New Roman" w:cs="Times New Roman"/>
          <w:sz w:val="28"/>
          <w:szCs w:val="28"/>
        </w:rPr>
        <w:t>А.Н. Науменко</w:t>
      </w:r>
    </w:p>
    <w:p w:rsidR="003D2DB9" w:rsidRDefault="003D2DB9" w:rsidP="00C83AC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B12" w:rsidRDefault="00A72B12" w:rsidP="00F803CD">
      <w:pPr>
        <w:pStyle w:val="ConsPlusNormal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37D5" w:rsidRDefault="00C97CEB" w:rsidP="00E411DB">
      <w:pPr>
        <w:pStyle w:val="ConsPlusNormal"/>
        <w:ind w:left="5664"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037D5">
        <w:rPr>
          <w:rFonts w:ascii="Times New Roman" w:hAnsi="Times New Roman" w:cs="Times New Roman"/>
          <w:sz w:val="28"/>
          <w:szCs w:val="28"/>
        </w:rPr>
        <w:t xml:space="preserve"> </w:t>
      </w:r>
      <w:r w:rsidRPr="007037D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37D5" w:rsidRDefault="007037D5" w:rsidP="00E411DB">
      <w:pPr>
        <w:pStyle w:val="ConsPlusNormal"/>
        <w:ind w:left="5664" w:right="-28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7CEB" w:rsidRPr="007037D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EB" w:rsidRPr="007037D5" w:rsidRDefault="00C97CEB" w:rsidP="00E411DB">
      <w:pPr>
        <w:pStyle w:val="ConsPlusNormal"/>
        <w:ind w:left="5664"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7CEB" w:rsidRPr="007037D5" w:rsidRDefault="00C97CEB" w:rsidP="00E411DB">
      <w:pPr>
        <w:pStyle w:val="ConsPlusNormal"/>
        <w:ind w:left="5664" w:right="-285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от </w:t>
      </w:r>
      <w:r w:rsidR="007037D5">
        <w:rPr>
          <w:rFonts w:ascii="Times New Roman" w:hAnsi="Times New Roman" w:cs="Times New Roman"/>
          <w:sz w:val="28"/>
          <w:szCs w:val="28"/>
        </w:rPr>
        <w:t xml:space="preserve">       </w:t>
      </w:r>
      <w:r w:rsidR="00E411DB">
        <w:rPr>
          <w:rFonts w:ascii="Times New Roman" w:hAnsi="Times New Roman" w:cs="Times New Roman"/>
          <w:sz w:val="28"/>
          <w:szCs w:val="28"/>
        </w:rPr>
        <w:t>26.03.2019</w:t>
      </w:r>
      <w:r w:rsidR="007037D5">
        <w:rPr>
          <w:rFonts w:ascii="Times New Roman" w:hAnsi="Times New Roman" w:cs="Times New Roman"/>
          <w:sz w:val="28"/>
          <w:szCs w:val="28"/>
        </w:rPr>
        <w:t xml:space="preserve"> №</w:t>
      </w:r>
      <w:r w:rsidR="00E411DB">
        <w:rPr>
          <w:rFonts w:ascii="Times New Roman" w:hAnsi="Times New Roman" w:cs="Times New Roman"/>
          <w:sz w:val="28"/>
          <w:szCs w:val="28"/>
        </w:rPr>
        <w:t xml:space="preserve"> 319</w:t>
      </w:r>
    </w:p>
    <w:p w:rsidR="00C97CEB" w:rsidRPr="007037D5" w:rsidRDefault="00C97CEB" w:rsidP="00F803CD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Default="007037D5" w:rsidP="00F803CD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инвалидам Зеленчукского муниципального района по специальному транспортному </w:t>
      </w:r>
    </w:p>
    <w:p w:rsidR="009446CB" w:rsidRPr="007037D5" w:rsidRDefault="009446CB" w:rsidP="00F803CD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обслуживанию</w:t>
      </w:r>
    </w:p>
    <w:p w:rsidR="007037D5" w:rsidRDefault="007037D5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DE78B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7037D5">
        <w:rPr>
          <w:rFonts w:ascii="Times New Roman" w:hAnsi="Times New Roman" w:cs="Times New Roman"/>
          <w:sz w:val="28"/>
          <w:szCs w:val="28"/>
        </w:rPr>
        <w:t>условия предоставления транспортной услуги по перевозке инвалидов</w:t>
      </w:r>
      <w:r w:rsidR="00672DEF">
        <w:rPr>
          <w:rFonts w:ascii="Times New Roman" w:hAnsi="Times New Roman" w:cs="Times New Roman"/>
          <w:sz w:val="28"/>
          <w:szCs w:val="28"/>
        </w:rPr>
        <w:t xml:space="preserve">, детей </w:t>
      </w:r>
      <w:r w:rsidR="00C83ACC">
        <w:rPr>
          <w:rFonts w:ascii="Times New Roman" w:hAnsi="Times New Roman" w:cs="Times New Roman"/>
          <w:sz w:val="28"/>
          <w:szCs w:val="28"/>
        </w:rPr>
        <w:t xml:space="preserve">- </w:t>
      </w:r>
      <w:r w:rsidR="00672DEF">
        <w:rPr>
          <w:rFonts w:ascii="Times New Roman" w:hAnsi="Times New Roman" w:cs="Times New Roman"/>
          <w:sz w:val="28"/>
          <w:szCs w:val="28"/>
        </w:rPr>
        <w:t>инвалидов</w:t>
      </w:r>
      <w:r w:rsidRPr="007037D5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аппарата, участников Великой Отечественной войны.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1.2. Транспортная услуга, предусмотренная настоящим Порядком, оказывается специализированным автотранспортом инвалидам - жителям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как мера дополнительной социальной поддержки (далее - услуга) в рамках</w:t>
      </w:r>
      <w:r w:rsidR="00990808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037D5">
        <w:rPr>
          <w:rFonts w:ascii="Times New Roman" w:hAnsi="Times New Roman" w:cs="Times New Roman"/>
          <w:sz w:val="28"/>
          <w:szCs w:val="28"/>
        </w:rPr>
        <w:t xml:space="preserve"> 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037D5">
        <w:rPr>
          <w:rFonts w:ascii="Times New Roman" w:hAnsi="Times New Roman" w:cs="Times New Roman"/>
          <w:sz w:val="28"/>
          <w:szCs w:val="28"/>
        </w:rPr>
        <w:t>«</w:t>
      </w:r>
      <w:r w:rsidR="007037D5"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0808">
        <w:rPr>
          <w:rFonts w:ascii="Times New Roman" w:hAnsi="Times New Roman" w:cs="Times New Roman"/>
          <w:sz w:val="28"/>
          <w:szCs w:val="28"/>
        </w:rPr>
        <w:t>9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7037D5">
        <w:rPr>
          <w:rFonts w:ascii="Times New Roman" w:hAnsi="Times New Roman" w:cs="Times New Roman"/>
          <w:sz w:val="28"/>
          <w:szCs w:val="28"/>
        </w:rPr>
        <w:t>–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20</w:t>
      </w:r>
      <w:r w:rsidR="00990808">
        <w:rPr>
          <w:rFonts w:ascii="Times New Roman" w:hAnsi="Times New Roman" w:cs="Times New Roman"/>
          <w:sz w:val="28"/>
          <w:szCs w:val="28"/>
        </w:rPr>
        <w:t>21</w:t>
      </w:r>
      <w:r w:rsidR="007037D5">
        <w:rPr>
          <w:rFonts w:ascii="Times New Roman" w:hAnsi="Times New Roman" w:cs="Times New Roman"/>
          <w:sz w:val="28"/>
          <w:szCs w:val="28"/>
        </w:rPr>
        <w:t xml:space="preserve"> г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оды в </w:t>
      </w:r>
      <w:r w:rsidR="007037D5">
        <w:rPr>
          <w:rFonts w:ascii="Times New Roman" w:hAnsi="Times New Roman" w:cs="Times New Roman"/>
          <w:sz w:val="28"/>
          <w:szCs w:val="28"/>
        </w:rPr>
        <w:t>Зеленчукском муниципальном районе»</w:t>
      </w:r>
      <w:r w:rsidR="009446CB">
        <w:rPr>
          <w:rFonts w:ascii="Times New Roman" w:hAnsi="Times New Roman" w:cs="Times New Roman"/>
          <w:sz w:val="28"/>
          <w:szCs w:val="28"/>
        </w:rPr>
        <w:t>,</w:t>
      </w:r>
      <w:r w:rsidR="007037D5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9446CB">
        <w:rPr>
          <w:rFonts w:ascii="Times New Roman" w:hAnsi="Times New Roman" w:cs="Times New Roman"/>
          <w:sz w:val="28"/>
          <w:szCs w:val="28"/>
        </w:rPr>
        <w:t>й</w:t>
      </w:r>
      <w:r w:rsidR="007037D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037D5" w:rsidRPr="00F57F7F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9446CB">
          <w:rPr>
            <w:rFonts w:ascii="Times New Roman" w:hAnsi="Times New Roman" w:cs="Times New Roman"/>
            <w:sz w:val="28"/>
            <w:szCs w:val="28"/>
          </w:rPr>
          <w:t>ем</w:t>
        </w:r>
        <w:r w:rsidR="007037D5" w:rsidRPr="00F57F7F">
          <w:rPr>
            <w:rFonts w:ascii="Times New Roman" w:hAnsi="Times New Roman" w:cs="Times New Roman"/>
            <w:sz w:val="28"/>
            <w:szCs w:val="28"/>
          </w:rPr>
          <w:t xml:space="preserve"> администрации Зеленчукского муниципального района</w:t>
        </w:r>
        <w:r w:rsidR="007037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от </w:t>
      </w:r>
      <w:r w:rsidR="00990808">
        <w:rPr>
          <w:rFonts w:ascii="Times New Roman" w:hAnsi="Times New Roman" w:cs="Times New Roman"/>
          <w:sz w:val="28"/>
          <w:szCs w:val="28"/>
        </w:rPr>
        <w:t xml:space="preserve">26.12.2018 № 1294 </w:t>
      </w:r>
      <w:r w:rsidR="007037D5">
        <w:rPr>
          <w:rFonts w:ascii="Times New Roman" w:hAnsi="Times New Roman" w:cs="Times New Roman"/>
          <w:sz w:val="28"/>
          <w:szCs w:val="28"/>
        </w:rPr>
        <w:t>«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446CB">
        <w:rPr>
          <w:rFonts w:ascii="Times New Roman" w:hAnsi="Times New Roman" w:cs="Times New Roman"/>
          <w:sz w:val="28"/>
          <w:szCs w:val="28"/>
        </w:rPr>
        <w:t>«</w:t>
      </w:r>
      <w:r w:rsidR="007037D5" w:rsidRPr="00F57F7F">
        <w:rPr>
          <w:rFonts w:ascii="Times New Roman" w:hAnsi="Times New Roman" w:cs="Times New Roman"/>
          <w:sz w:val="28"/>
          <w:szCs w:val="28"/>
        </w:rPr>
        <w:t>Доступная среда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0808">
        <w:rPr>
          <w:rFonts w:ascii="Times New Roman" w:hAnsi="Times New Roman" w:cs="Times New Roman"/>
          <w:sz w:val="28"/>
          <w:szCs w:val="28"/>
        </w:rPr>
        <w:t>9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</w:t>
      </w:r>
      <w:r w:rsidR="007037D5">
        <w:rPr>
          <w:rFonts w:ascii="Times New Roman" w:hAnsi="Times New Roman" w:cs="Times New Roman"/>
          <w:sz w:val="28"/>
          <w:szCs w:val="28"/>
        </w:rPr>
        <w:t>–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 20</w:t>
      </w:r>
      <w:r w:rsidR="00990808">
        <w:rPr>
          <w:rFonts w:ascii="Times New Roman" w:hAnsi="Times New Roman" w:cs="Times New Roman"/>
          <w:sz w:val="28"/>
          <w:szCs w:val="28"/>
        </w:rPr>
        <w:t>21</w:t>
      </w:r>
      <w:r w:rsidR="007037D5">
        <w:rPr>
          <w:rFonts w:ascii="Times New Roman" w:hAnsi="Times New Roman" w:cs="Times New Roman"/>
          <w:sz w:val="28"/>
          <w:szCs w:val="28"/>
        </w:rPr>
        <w:t xml:space="preserve"> г</w:t>
      </w:r>
      <w:r w:rsidR="007037D5" w:rsidRPr="00F57F7F">
        <w:rPr>
          <w:rFonts w:ascii="Times New Roman" w:hAnsi="Times New Roman" w:cs="Times New Roman"/>
          <w:sz w:val="28"/>
          <w:szCs w:val="28"/>
        </w:rPr>
        <w:t xml:space="preserve">оды в </w:t>
      </w:r>
      <w:r w:rsidR="007037D5">
        <w:rPr>
          <w:rFonts w:ascii="Times New Roman" w:hAnsi="Times New Roman" w:cs="Times New Roman"/>
          <w:sz w:val="28"/>
          <w:szCs w:val="28"/>
        </w:rPr>
        <w:t>Зеленчукском муниципальном районе</w:t>
      </w:r>
      <w:r w:rsidR="009446CB">
        <w:rPr>
          <w:rFonts w:ascii="Times New Roman" w:hAnsi="Times New Roman" w:cs="Times New Roman"/>
          <w:sz w:val="28"/>
          <w:szCs w:val="28"/>
        </w:rPr>
        <w:t>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1.3. Организация услуги, информирование населения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о ее оказании и контроль за предоставлением услуги осуществляется Управлением</w:t>
      </w:r>
      <w:r w:rsidR="007037D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администрации Зеленчукского муниципального района </w:t>
      </w:r>
      <w:r w:rsidR="009446CB">
        <w:rPr>
          <w:rFonts w:ascii="Times New Roman" w:hAnsi="Times New Roman" w:cs="Times New Roman"/>
          <w:sz w:val="28"/>
          <w:szCs w:val="28"/>
        </w:rPr>
        <w:t>(далее - Управление</w:t>
      </w:r>
      <w:r w:rsidRPr="007037D5">
        <w:rPr>
          <w:rFonts w:ascii="Times New Roman" w:hAnsi="Times New Roman" w:cs="Times New Roman"/>
          <w:sz w:val="28"/>
          <w:szCs w:val="28"/>
        </w:rPr>
        <w:t>).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1.4. Услугу предоставляет Управление, имеющее специализированное транспортное средство для перевозки лиц с ограниченными возможностями.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1.5. Услуга предоставляется в пределах административных границ </w:t>
      </w:r>
      <w:r w:rsidR="007037D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7037D5">
        <w:rPr>
          <w:rFonts w:ascii="Times New Roman" w:hAnsi="Times New Roman" w:cs="Times New Roman"/>
          <w:sz w:val="28"/>
          <w:szCs w:val="28"/>
        </w:rPr>
        <w:t>(для посещения объектов социальной инфраструктуры), город</w:t>
      </w:r>
      <w:r w:rsidR="009446CB">
        <w:rPr>
          <w:rFonts w:ascii="Times New Roman" w:hAnsi="Times New Roman" w:cs="Times New Roman"/>
          <w:sz w:val="28"/>
          <w:szCs w:val="28"/>
        </w:rPr>
        <w:t>а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Черкесск</w:t>
      </w:r>
      <w:r w:rsidR="00C83ACC">
        <w:rPr>
          <w:rFonts w:ascii="Times New Roman" w:hAnsi="Times New Roman" w:cs="Times New Roman"/>
          <w:sz w:val="28"/>
          <w:szCs w:val="28"/>
        </w:rPr>
        <w:t>а</w:t>
      </w:r>
      <w:r w:rsidRPr="007037D5">
        <w:rPr>
          <w:rFonts w:ascii="Times New Roman" w:hAnsi="Times New Roman" w:cs="Times New Roman"/>
          <w:sz w:val="28"/>
          <w:szCs w:val="28"/>
        </w:rPr>
        <w:t xml:space="preserve"> и за его предел</w:t>
      </w:r>
      <w:r w:rsidR="00DE78B2">
        <w:rPr>
          <w:rFonts w:ascii="Times New Roman" w:hAnsi="Times New Roman" w:cs="Times New Roman"/>
          <w:sz w:val="28"/>
          <w:szCs w:val="28"/>
        </w:rPr>
        <w:t>ами</w:t>
      </w:r>
      <w:r w:rsidRPr="007037D5">
        <w:rPr>
          <w:rFonts w:ascii="Times New Roman" w:hAnsi="Times New Roman" w:cs="Times New Roman"/>
          <w:sz w:val="28"/>
          <w:szCs w:val="28"/>
        </w:rPr>
        <w:t xml:space="preserve"> при наличии путевок в стационарное учреждение социального обслуживания, но не более 100 </w:t>
      </w:r>
      <w:r w:rsidR="009446CB">
        <w:rPr>
          <w:rFonts w:ascii="Times New Roman" w:hAnsi="Times New Roman" w:cs="Times New Roman"/>
          <w:sz w:val="28"/>
          <w:szCs w:val="28"/>
        </w:rPr>
        <w:t>километров</w:t>
      </w:r>
      <w:r w:rsidRPr="007037D5">
        <w:rPr>
          <w:rFonts w:ascii="Times New Roman" w:hAnsi="Times New Roman" w:cs="Times New Roman"/>
          <w:sz w:val="28"/>
          <w:szCs w:val="28"/>
        </w:rPr>
        <w:t xml:space="preserve"> от административных границ </w:t>
      </w:r>
      <w:r w:rsidR="007037D5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7037D5">
        <w:rPr>
          <w:rFonts w:ascii="Times New Roman" w:hAnsi="Times New Roman" w:cs="Times New Roman"/>
          <w:sz w:val="28"/>
          <w:szCs w:val="28"/>
        </w:rPr>
        <w:t>1.6. Услуга предоставляется гражданам при следовании к социально значимым объектам инфраструктуры: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административным, правовым, образовательным учреждениям;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здравоохранения, социальной защиты населения, пенсионного обеспечения;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служб медико-социальной экспертизы и центров реабилитации инвалидов;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учреждениям юстиции;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железнодорожным и автовокзалам;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нотариальным конторам;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аптекам;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lastRenderedPageBreak/>
        <w:t>культовым (традиционны</w:t>
      </w:r>
      <w:r w:rsidR="009446CB">
        <w:rPr>
          <w:rFonts w:ascii="Times New Roman" w:hAnsi="Times New Roman" w:cs="Times New Roman"/>
          <w:sz w:val="28"/>
          <w:szCs w:val="28"/>
        </w:rPr>
        <w:t>е</w:t>
      </w:r>
      <w:r w:rsidRPr="007037D5">
        <w:rPr>
          <w:rFonts w:ascii="Times New Roman" w:hAnsi="Times New Roman" w:cs="Times New Roman"/>
          <w:sz w:val="28"/>
          <w:szCs w:val="28"/>
        </w:rPr>
        <w:t xml:space="preserve"> конфесси</w:t>
      </w:r>
      <w:r w:rsidR="009446CB">
        <w:rPr>
          <w:rFonts w:ascii="Times New Roman" w:hAnsi="Times New Roman" w:cs="Times New Roman"/>
          <w:sz w:val="28"/>
          <w:szCs w:val="28"/>
        </w:rPr>
        <w:t>и</w:t>
      </w:r>
      <w:r w:rsidRPr="007037D5">
        <w:rPr>
          <w:rFonts w:ascii="Times New Roman" w:hAnsi="Times New Roman" w:cs="Times New Roman"/>
          <w:sz w:val="28"/>
          <w:szCs w:val="28"/>
        </w:rPr>
        <w:t>), культурно-зрелищным объектам;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правлениям обществ инвалидов.</w:t>
      </w:r>
    </w:p>
    <w:p w:rsidR="00C97CEB" w:rsidRPr="007037D5" w:rsidRDefault="00C97CEB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2. Цель Порядка и категории граждан, имеющих право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на получение услуги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Целью настоящего Порядка является предоставление мер дополнительной социальной поддержки инвалидам</w:t>
      </w:r>
      <w:r w:rsidR="007037D5"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 Право на получение услуги имеют граждане, зарегистрированные по месту проживания на территории</w:t>
      </w:r>
      <w:r w:rsidR="00AE064C"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заказчик услуги),</w:t>
      </w:r>
      <w:r w:rsidR="00990808">
        <w:rPr>
          <w:rFonts w:ascii="Times New Roman" w:hAnsi="Times New Roman" w:cs="Times New Roman"/>
          <w:sz w:val="28"/>
          <w:szCs w:val="28"/>
        </w:rPr>
        <w:t xml:space="preserve"> инвалиды, </w:t>
      </w:r>
      <w:r w:rsidRPr="007037D5">
        <w:rPr>
          <w:rFonts w:ascii="Times New Roman" w:hAnsi="Times New Roman" w:cs="Times New Roman"/>
          <w:sz w:val="28"/>
          <w:szCs w:val="28"/>
        </w:rPr>
        <w:t>дети-инвалиды, пользующиеся кресло-колясками (через законных представителей), участники Великой Отечественной войны.</w:t>
      </w:r>
    </w:p>
    <w:p w:rsidR="00C97CEB" w:rsidRPr="007037D5" w:rsidRDefault="00C97CEB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 Порядок оказания услуги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3.1. Услуга предоставляется заказчикам услуги, указанным в </w:t>
      </w:r>
      <w:r w:rsidR="009446C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7037D5">
        <w:rPr>
          <w:rFonts w:ascii="Times New Roman" w:hAnsi="Times New Roman" w:cs="Times New Roman"/>
          <w:sz w:val="28"/>
          <w:szCs w:val="28"/>
        </w:rPr>
        <w:t>2</w:t>
      </w:r>
      <w:r w:rsidR="009446C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037D5">
        <w:rPr>
          <w:rFonts w:ascii="Times New Roman" w:hAnsi="Times New Roman" w:cs="Times New Roman"/>
          <w:sz w:val="28"/>
          <w:szCs w:val="28"/>
        </w:rPr>
        <w:t>, по предварительным заявкам, поданным через законных представителей, лично или по телефону 8(878</w:t>
      </w:r>
      <w:r w:rsidR="00AE064C">
        <w:rPr>
          <w:rFonts w:ascii="Times New Roman" w:hAnsi="Times New Roman" w:cs="Times New Roman"/>
          <w:sz w:val="28"/>
          <w:szCs w:val="28"/>
        </w:rPr>
        <w:t>78)</w:t>
      </w:r>
      <w:r w:rsidR="009446CB">
        <w:rPr>
          <w:rFonts w:ascii="Times New Roman" w:hAnsi="Times New Roman" w:cs="Times New Roman"/>
          <w:sz w:val="28"/>
          <w:szCs w:val="28"/>
        </w:rPr>
        <w:t xml:space="preserve"> </w:t>
      </w:r>
      <w:r w:rsidR="00AE064C">
        <w:rPr>
          <w:rFonts w:ascii="Times New Roman" w:hAnsi="Times New Roman" w:cs="Times New Roman"/>
          <w:sz w:val="28"/>
          <w:szCs w:val="28"/>
        </w:rPr>
        <w:t>5-21-85</w:t>
      </w:r>
      <w:r w:rsidRPr="007037D5">
        <w:rPr>
          <w:rFonts w:ascii="Times New Roman" w:hAnsi="Times New Roman" w:cs="Times New Roman"/>
          <w:sz w:val="28"/>
          <w:szCs w:val="28"/>
        </w:rPr>
        <w:t xml:space="preserve">, </w:t>
      </w:r>
      <w:r w:rsidR="00AE064C">
        <w:rPr>
          <w:rFonts w:ascii="Times New Roman" w:hAnsi="Times New Roman" w:cs="Times New Roman"/>
          <w:sz w:val="28"/>
          <w:szCs w:val="28"/>
        </w:rPr>
        <w:t>5-25-10</w:t>
      </w:r>
      <w:r w:rsidR="009446CB">
        <w:rPr>
          <w:rFonts w:ascii="Times New Roman" w:hAnsi="Times New Roman" w:cs="Times New Roman"/>
          <w:sz w:val="28"/>
          <w:szCs w:val="28"/>
        </w:rPr>
        <w:t>, 5-41-32</w:t>
      </w:r>
      <w:r w:rsidR="00AE064C">
        <w:rPr>
          <w:rFonts w:ascii="Times New Roman" w:hAnsi="Times New Roman" w:cs="Times New Roman"/>
          <w:sz w:val="28"/>
          <w:szCs w:val="28"/>
        </w:rPr>
        <w:t xml:space="preserve"> с 8-00</w:t>
      </w:r>
      <w:r w:rsidRPr="007037D5">
        <w:rPr>
          <w:rFonts w:ascii="Times New Roman" w:hAnsi="Times New Roman" w:cs="Times New Roman"/>
          <w:sz w:val="28"/>
          <w:szCs w:val="28"/>
        </w:rPr>
        <w:t xml:space="preserve"> до 1</w:t>
      </w:r>
      <w:r w:rsidR="00AE064C">
        <w:rPr>
          <w:rFonts w:ascii="Times New Roman" w:hAnsi="Times New Roman" w:cs="Times New Roman"/>
          <w:sz w:val="28"/>
          <w:szCs w:val="28"/>
        </w:rPr>
        <w:t>6</w:t>
      </w:r>
      <w:r w:rsidRPr="007037D5">
        <w:rPr>
          <w:rFonts w:ascii="Times New Roman" w:hAnsi="Times New Roman" w:cs="Times New Roman"/>
          <w:sz w:val="28"/>
          <w:szCs w:val="28"/>
        </w:rPr>
        <w:t>-00 не менее чем за сутки до срока выполнения заявки и не более чем за двое суток до срока выполнения заявки. Услуга оказывается по графику в течение рабочего времени с 8-00 до 12-0</w:t>
      </w:r>
      <w:r w:rsidR="009446CB">
        <w:rPr>
          <w:rFonts w:ascii="Times New Roman" w:hAnsi="Times New Roman" w:cs="Times New Roman"/>
          <w:sz w:val="28"/>
          <w:szCs w:val="28"/>
        </w:rPr>
        <w:t>0 и с 13-00 до 16-00</w:t>
      </w:r>
      <w:r w:rsidRPr="007037D5">
        <w:rPr>
          <w:rFonts w:ascii="Times New Roman" w:hAnsi="Times New Roman" w:cs="Times New Roman"/>
          <w:sz w:val="28"/>
          <w:szCs w:val="28"/>
        </w:rPr>
        <w:t>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Прием заказов на услугу и выполнение услуги в выходные и нерабочие праздничные дни не осуществляется.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7037D5">
        <w:rPr>
          <w:rFonts w:ascii="Times New Roman" w:hAnsi="Times New Roman" w:cs="Times New Roman"/>
          <w:sz w:val="28"/>
          <w:szCs w:val="28"/>
        </w:rPr>
        <w:t>3.2. Отказ от заказа на услугу для сделавших заказ за сутки заказчик обязан сделать не менее</w:t>
      </w:r>
      <w:r w:rsidR="009446CB">
        <w:rPr>
          <w:rFonts w:ascii="Times New Roman" w:hAnsi="Times New Roman" w:cs="Times New Roman"/>
          <w:sz w:val="28"/>
          <w:szCs w:val="28"/>
        </w:rPr>
        <w:t>,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чем за три часа до назначенного времени, для сделавших заказ за двое суток - не позднее, чем за 24 часа до срока исполнения заказа.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3.3. При приеме заказа на услугу специалист отдела по делам ветеранов, инвалидов и пожилых людей </w:t>
      </w:r>
      <w:r w:rsidR="00C745AD">
        <w:rPr>
          <w:rFonts w:ascii="Times New Roman" w:hAnsi="Times New Roman" w:cs="Times New Roman"/>
          <w:sz w:val="28"/>
          <w:szCs w:val="28"/>
        </w:rPr>
        <w:t xml:space="preserve">либо отдела семьи, материнства и детства </w:t>
      </w:r>
      <w:r w:rsidRPr="007037D5">
        <w:rPr>
          <w:rFonts w:ascii="Times New Roman" w:hAnsi="Times New Roman" w:cs="Times New Roman"/>
          <w:sz w:val="28"/>
          <w:szCs w:val="28"/>
        </w:rPr>
        <w:t>Управления, ответственный за организацию услуги: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</w:t>
      </w:r>
      <w:r w:rsidR="00AE064C">
        <w:rPr>
          <w:rFonts w:ascii="Times New Roman" w:hAnsi="Times New Roman" w:cs="Times New Roman"/>
          <w:sz w:val="28"/>
          <w:szCs w:val="28"/>
        </w:rPr>
        <w:t xml:space="preserve">носит запись о приеме заказа в </w:t>
      </w:r>
      <w:hyperlink w:anchor="P105" w:history="1">
        <w:r w:rsidR="009446C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AE064C">
        <w:rPr>
          <w:rFonts w:ascii="Times New Roman" w:hAnsi="Times New Roman" w:cs="Times New Roman"/>
          <w:sz w:val="28"/>
          <w:szCs w:val="28"/>
        </w:rPr>
        <w:t xml:space="preserve"> </w:t>
      </w:r>
      <w:r w:rsidR="00AE064C">
        <w:rPr>
          <w:rFonts w:ascii="Times New Roman" w:hAnsi="Times New Roman" w:cs="Times New Roman"/>
          <w:sz w:val="28"/>
          <w:szCs w:val="28"/>
        </w:rPr>
        <w:t>регистрации заказ</w:t>
      </w:r>
      <w:r w:rsidR="009446CB">
        <w:rPr>
          <w:rFonts w:ascii="Times New Roman" w:hAnsi="Times New Roman" w:cs="Times New Roman"/>
          <w:sz w:val="28"/>
          <w:szCs w:val="28"/>
        </w:rPr>
        <w:t>ов на услугу</w:t>
      </w:r>
      <w:r w:rsidRPr="007037D5">
        <w:rPr>
          <w:rFonts w:ascii="Times New Roman" w:hAnsi="Times New Roman" w:cs="Times New Roman"/>
          <w:sz w:val="28"/>
          <w:szCs w:val="28"/>
        </w:rPr>
        <w:t>, который ведется по форме согласно приложению</w:t>
      </w:r>
      <w:r w:rsidR="00AB13E0">
        <w:rPr>
          <w:rFonts w:ascii="Times New Roman" w:hAnsi="Times New Roman" w:cs="Times New Roman"/>
          <w:sz w:val="28"/>
          <w:szCs w:val="28"/>
        </w:rPr>
        <w:t>,</w:t>
      </w:r>
      <w:r w:rsidRPr="007037D5">
        <w:rPr>
          <w:rFonts w:ascii="Times New Roman" w:hAnsi="Times New Roman" w:cs="Times New Roman"/>
          <w:sz w:val="28"/>
          <w:szCs w:val="28"/>
        </w:rPr>
        <w:t xml:space="preserve"> к </w:t>
      </w:r>
      <w:r w:rsidR="009446C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037D5">
        <w:rPr>
          <w:rFonts w:ascii="Times New Roman" w:hAnsi="Times New Roman" w:cs="Times New Roman"/>
          <w:sz w:val="28"/>
          <w:szCs w:val="28"/>
        </w:rPr>
        <w:t>Порядку.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проводит проверку достоверности полученных данных о заявителях посредством обращения к автомат</w:t>
      </w:r>
      <w:r w:rsidR="00AE064C">
        <w:rPr>
          <w:rFonts w:ascii="Times New Roman" w:hAnsi="Times New Roman" w:cs="Times New Roman"/>
          <w:sz w:val="28"/>
          <w:szCs w:val="28"/>
        </w:rPr>
        <w:t>ической информационной системе «</w:t>
      </w:r>
      <w:r w:rsidRPr="007037D5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AE064C">
        <w:rPr>
          <w:rFonts w:ascii="Times New Roman" w:hAnsi="Times New Roman" w:cs="Times New Roman"/>
          <w:sz w:val="28"/>
          <w:szCs w:val="28"/>
        </w:rPr>
        <w:t>»</w:t>
      </w:r>
      <w:r w:rsidRPr="007037D5">
        <w:rPr>
          <w:rFonts w:ascii="Times New Roman" w:hAnsi="Times New Roman" w:cs="Times New Roman"/>
          <w:sz w:val="28"/>
          <w:szCs w:val="28"/>
        </w:rPr>
        <w:t>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определяет очередность выполнения заказов по датам и времени в хронометражном порядке;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составляет маршрутные задания для водителей;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сообщает заказчику услуги о прибытии автомобиля по указанному адресу, марку, цвет и номер автомобиля;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осуществляет контроль над предоставлением услуги посредством проведения сверок, представленных Исполнителем маршрутных листов с данными автоматической информационной системы </w:t>
      </w:r>
      <w:r w:rsidR="00AE064C">
        <w:rPr>
          <w:rFonts w:ascii="Times New Roman" w:hAnsi="Times New Roman" w:cs="Times New Roman"/>
          <w:sz w:val="28"/>
          <w:szCs w:val="28"/>
        </w:rPr>
        <w:t>«Адресная социальная помощь»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1 раз в месяц.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3.4. Водитель Исполнителя обязан: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подготовить автомобиль к началу работы (техническое исправное состояние, чистота салона);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прибыть к подъезду дома ко времени, указанному в маршрутном листе;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установить личность заказчика по предъявленному документу, удостоверяющему личность, в соответствии с заявкой на услугу;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необходимости помочь заказчику в размещении его в салоне </w:t>
      </w:r>
      <w:r w:rsidRPr="007037D5">
        <w:rPr>
          <w:rFonts w:ascii="Times New Roman" w:hAnsi="Times New Roman" w:cs="Times New Roman"/>
          <w:sz w:val="28"/>
          <w:szCs w:val="28"/>
        </w:rPr>
        <w:lastRenderedPageBreak/>
        <w:t>автомобиля;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предоставлять ответственному за организацию услуги маршрутные листы для проведения</w:t>
      </w:r>
      <w:r w:rsidR="00AE064C">
        <w:rPr>
          <w:rFonts w:ascii="Times New Roman" w:hAnsi="Times New Roman" w:cs="Times New Roman"/>
          <w:sz w:val="28"/>
          <w:szCs w:val="28"/>
        </w:rPr>
        <w:t xml:space="preserve"> «Адресная социальная помощь»</w:t>
      </w:r>
      <w:r w:rsidRPr="007037D5">
        <w:rPr>
          <w:rFonts w:ascii="Times New Roman" w:hAnsi="Times New Roman" w:cs="Times New Roman"/>
          <w:sz w:val="28"/>
          <w:szCs w:val="28"/>
        </w:rPr>
        <w:t xml:space="preserve"> </w:t>
      </w:r>
      <w:r w:rsidRPr="009446CB">
        <w:rPr>
          <w:rFonts w:ascii="Times New Roman" w:hAnsi="Times New Roman" w:cs="Times New Roman"/>
          <w:sz w:val="28"/>
          <w:szCs w:val="28"/>
        </w:rPr>
        <w:t>1 раз в месяц</w:t>
      </w:r>
      <w:r w:rsidRPr="007037D5">
        <w:rPr>
          <w:rFonts w:ascii="Times New Roman" w:hAnsi="Times New Roman" w:cs="Times New Roman"/>
          <w:sz w:val="28"/>
          <w:szCs w:val="28"/>
        </w:rPr>
        <w:t>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3.5. Водитель </w:t>
      </w:r>
      <w:r w:rsidR="009446CB">
        <w:rPr>
          <w:rFonts w:ascii="Times New Roman" w:hAnsi="Times New Roman" w:cs="Times New Roman"/>
          <w:sz w:val="28"/>
          <w:szCs w:val="28"/>
        </w:rPr>
        <w:t>Управления</w:t>
      </w:r>
      <w:r w:rsidRPr="007037D5">
        <w:rPr>
          <w:rFonts w:ascii="Times New Roman" w:hAnsi="Times New Roman" w:cs="Times New Roman"/>
          <w:sz w:val="28"/>
          <w:szCs w:val="28"/>
        </w:rPr>
        <w:t xml:space="preserve"> не осуществляет оказание помощи в межэтажной транспортировке заказчика услуги.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3.6. Периодичность предоставления услуг</w:t>
      </w:r>
      <w:r w:rsidR="002F0563">
        <w:rPr>
          <w:rFonts w:ascii="Times New Roman" w:hAnsi="Times New Roman" w:cs="Times New Roman"/>
          <w:sz w:val="28"/>
          <w:szCs w:val="28"/>
        </w:rPr>
        <w:t>и</w:t>
      </w:r>
      <w:r w:rsidRPr="007037D5">
        <w:rPr>
          <w:rFonts w:ascii="Times New Roman" w:hAnsi="Times New Roman" w:cs="Times New Roman"/>
          <w:sz w:val="28"/>
          <w:szCs w:val="28"/>
        </w:rPr>
        <w:t xml:space="preserve"> одному и тому же лицу</w:t>
      </w:r>
      <w:r w:rsidR="002F0563">
        <w:rPr>
          <w:rFonts w:ascii="Times New Roman" w:hAnsi="Times New Roman" w:cs="Times New Roman"/>
          <w:sz w:val="28"/>
          <w:szCs w:val="28"/>
        </w:rPr>
        <w:t>-</w:t>
      </w:r>
      <w:r w:rsidRPr="007037D5">
        <w:rPr>
          <w:rFonts w:ascii="Times New Roman" w:hAnsi="Times New Roman" w:cs="Times New Roman"/>
          <w:sz w:val="28"/>
          <w:szCs w:val="28"/>
        </w:rPr>
        <w:t>не более одного раза в месяц.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3.7. Заказчик обязан предъявить водителю документ, удостоверяющий личность.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3.8. Заказчик имеет право использовать транспортное средство от полутора часов, но не более </w:t>
      </w:r>
      <w:r w:rsidRPr="002F0563">
        <w:rPr>
          <w:rFonts w:ascii="Times New Roman" w:hAnsi="Times New Roman" w:cs="Times New Roman"/>
          <w:sz w:val="28"/>
          <w:szCs w:val="28"/>
        </w:rPr>
        <w:t>четырех</w:t>
      </w:r>
      <w:r w:rsidRPr="007037D5">
        <w:rPr>
          <w:rFonts w:ascii="Times New Roman" w:hAnsi="Times New Roman" w:cs="Times New Roman"/>
          <w:sz w:val="28"/>
          <w:szCs w:val="28"/>
        </w:rPr>
        <w:t xml:space="preserve"> часов в день с учетом вынужденного простоя.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3.9. Заказчик имеет право брать в поездку не более двух сопровождающих и необходимые технические средства реабилитации (кресло-коляска, костыли и прочее).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3.10. В случае совпадения заявок по времени и цели следования допускается коллективная перевозка заказчиков.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3.11. При выявлении заказчиком нарушений в организации специального транспортного обслуживания заказчик имеет право обратиться в письменном виде в Управление и</w:t>
      </w:r>
      <w:r w:rsidR="002F0563">
        <w:rPr>
          <w:rFonts w:ascii="Times New Roman" w:hAnsi="Times New Roman" w:cs="Times New Roman"/>
          <w:sz w:val="28"/>
          <w:szCs w:val="28"/>
        </w:rPr>
        <w:t xml:space="preserve"> (и</w:t>
      </w:r>
      <w:r w:rsidRPr="007037D5">
        <w:rPr>
          <w:rFonts w:ascii="Times New Roman" w:hAnsi="Times New Roman" w:cs="Times New Roman"/>
          <w:sz w:val="28"/>
          <w:szCs w:val="28"/>
        </w:rPr>
        <w:t>ли</w:t>
      </w:r>
      <w:r w:rsidR="002F0563">
        <w:rPr>
          <w:rFonts w:ascii="Times New Roman" w:hAnsi="Times New Roman" w:cs="Times New Roman"/>
          <w:sz w:val="28"/>
          <w:szCs w:val="28"/>
        </w:rPr>
        <w:t>)</w:t>
      </w:r>
      <w:r w:rsidRPr="007037D5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AE064C">
        <w:rPr>
          <w:rFonts w:ascii="Times New Roman" w:hAnsi="Times New Roman" w:cs="Times New Roman"/>
          <w:sz w:val="28"/>
          <w:szCs w:val="28"/>
        </w:rPr>
        <w:t>Зеленчукского</w:t>
      </w:r>
      <w:r w:rsidRPr="007037D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3.12. Услуга не предоставляется: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гражданам, имеющим психические расстройства;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карантинным инфекционным больным;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 с активной формой туберкулеза;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гражданам, находящимся в состоянии алкогольного (токсического, наркотического) опьянения;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превышения лимита заявок, определенного </w:t>
      </w:r>
      <w:r w:rsidR="002F0563">
        <w:rPr>
          <w:rFonts w:ascii="Times New Roman" w:hAnsi="Times New Roman" w:cs="Times New Roman"/>
          <w:sz w:val="28"/>
          <w:szCs w:val="28"/>
        </w:rPr>
        <w:t>настоящим</w:t>
      </w:r>
      <w:r w:rsidRPr="007037D5">
        <w:rPr>
          <w:rFonts w:ascii="Times New Roman" w:hAnsi="Times New Roman" w:cs="Times New Roman"/>
          <w:sz w:val="28"/>
          <w:szCs w:val="28"/>
        </w:rPr>
        <w:t xml:space="preserve"> Порядком;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неоднократного грубого нарушения </w:t>
      </w:r>
      <w:hyperlink w:anchor="P58" w:history="1">
        <w:r w:rsidRPr="00AE064C">
          <w:rPr>
            <w:rFonts w:ascii="Times New Roman" w:hAnsi="Times New Roman" w:cs="Times New Roman"/>
            <w:sz w:val="28"/>
            <w:szCs w:val="28"/>
          </w:rPr>
          <w:t>подпункта 3.2</w:t>
        </w:r>
      </w:hyperlink>
      <w:r w:rsidR="002F056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E064C">
        <w:rPr>
          <w:rFonts w:ascii="Times New Roman" w:hAnsi="Times New Roman" w:cs="Times New Roman"/>
          <w:sz w:val="28"/>
          <w:szCs w:val="28"/>
        </w:rPr>
        <w:t xml:space="preserve"> </w:t>
      </w:r>
      <w:r w:rsidRPr="007037D5">
        <w:rPr>
          <w:rFonts w:ascii="Times New Roman" w:hAnsi="Times New Roman" w:cs="Times New Roman"/>
          <w:sz w:val="28"/>
          <w:szCs w:val="28"/>
        </w:rPr>
        <w:t>по неуважительной причине;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 случае несоответствия данных о заказчике услуги, выявленных в ходе проверки;</w:t>
      </w:r>
    </w:p>
    <w:p w:rsidR="00C97CEB" w:rsidRPr="00AE064C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 xml:space="preserve">в случае следования в места, не предусмотренные </w:t>
      </w:r>
      <w:hyperlink w:anchor="P38" w:history="1">
        <w:r w:rsidRPr="00AE064C">
          <w:rPr>
            <w:rFonts w:ascii="Times New Roman" w:hAnsi="Times New Roman" w:cs="Times New Roman"/>
            <w:sz w:val="28"/>
            <w:szCs w:val="28"/>
          </w:rPr>
          <w:t>подпунктом 1.6</w:t>
        </w:r>
      </w:hyperlink>
      <w:r w:rsidR="002F056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E064C">
        <w:rPr>
          <w:rFonts w:ascii="Times New Roman" w:hAnsi="Times New Roman" w:cs="Times New Roman"/>
          <w:sz w:val="28"/>
          <w:szCs w:val="28"/>
        </w:rPr>
        <w:t>;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в случае отказа заказчика услуги в предоставлении необходимой информации для предоставления услуги.</w:t>
      </w:r>
    </w:p>
    <w:p w:rsidR="00C97CEB" w:rsidRPr="007037D5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3.13. Исполнитель несет ответственность за неисполнение или ненадлежащее исполнение условий настоящего Порядка в соответствии с действующим законодательством Российской Федерации.</w:t>
      </w:r>
    </w:p>
    <w:p w:rsidR="00C97CEB" w:rsidRPr="007037D5" w:rsidRDefault="00C97CEB" w:rsidP="00F803CD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4. Оплата услуги</w:t>
      </w:r>
    </w:p>
    <w:p w:rsidR="00AE064C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Услуга, связанная с предоставлением инвалидам социальных транспортных услуг специализированным автотранспортом, предоставляется бесплатно.</w:t>
      </w:r>
    </w:p>
    <w:p w:rsidR="00AE064C" w:rsidRDefault="00AE064C" w:rsidP="00F803CD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064C" w:rsidRDefault="00AE064C" w:rsidP="00F803CD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E064C" w:rsidRDefault="00AE064C" w:rsidP="00F803CD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C97CEB" w:rsidRPr="007037D5" w:rsidRDefault="00AE064C" w:rsidP="00E411DB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          </w:t>
      </w:r>
      <w:r w:rsidR="00C83A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Ф.А. Кагиева</w:t>
      </w:r>
    </w:p>
    <w:p w:rsidR="00C97CEB" w:rsidRPr="007037D5" w:rsidRDefault="00C97CEB" w:rsidP="00F803CD">
      <w:pPr>
        <w:ind w:right="-285"/>
        <w:rPr>
          <w:rFonts w:ascii="Times New Roman" w:hAnsi="Times New Roman" w:cs="Times New Roman"/>
          <w:sz w:val="28"/>
          <w:szCs w:val="28"/>
        </w:rPr>
        <w:sectPr w:rsidR="00C97CEB" w:rsidRPr="007037D5" w:rsidSect="003D2D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97CEB" w:rsidRPr="007037D5" w:rsidRDefault="00C83ACC" w:rsidP="00C83ACC">
      <w:pPr>
        <w:pStyle w:val="ConsPlusNormal"/>
        <w:ind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C97CEB" w:rsidRPr="007037D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97CEB" w:rsidRPr="00C83ACC">
        <w:rPr>
          <w:rFonts w:ascii="Times New Roman" w:hAnsi="Times New Roman" w:cs="Times New Roman"/>
          <w:sz w:val="24"/>
          <w:szCs w:val="24"/>
        </w:rPr>
        <w:t>Порядку</w:t>
      </w:r>
    </w:p>
    <w:p w:rsidR="00C97CEB" w:rsidRPr="007037D5" w:rsidRDefault="00C97CEB" w:rsidP="00F803CD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C97CEB" w:rsidRPr="007037D5" w:rsidRDefault="00C97CEB" w:rsidP="00F803CD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7037D5">
        <w:rPr>
          <w:rFonts w:ascii="Times New Roman" w:hAnsi="Times New Roman" w:cs="Times New Roman"/>
          <w:sz w:val="28"/>
          <w:szCs w:val="28"/>
        </w:rPr>
        <w:t>ЖУРНАЛ</w:t>
      </w:r>
    </w:p>
    <w:p w:rsidR="00C97CEB" w:rsidRPr="007037D5" w:rsidRDefault="00C97CEB" w:rsidP="00F803CD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037D5">
        <w:rPr>
          <w:rFonts w:ascii="Times New Roman" w:hAnsi="Times New Roman" w:cs="Times New Roman"/>
          <w:sz w:val="28"/>
          <w:szCs w:val="28"/>
        </w:rPr>
        <w:t>РЕГИСТРАЦИИ ЗАКАЗОВ НА УСЛУГУ</w:t>
      </w:r>
    </w:p>
    <w:p w:rsidR="00C97CEB" w:rsidRPr="007037D5" w:rsidRDefault="00C97CEB" w:rsidP="00F803CD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275"/>
        <w:gridCol w:w="1418"/>
        <w:gridCol w:w="2410"/>
        <w:gridCol w:w="1275"/>
        <w:gridCol w:w="1418"/>
      </w:tblGrid>
      <w:tr w:rsidR="00C83ACC" w:rsidRPr="007037D5" w:rsidTr="00C83ACC">
        <w:trPr>
          <w:trHeight w:val="2106"/>
        </w:trPr>
        <w:tc>
          <w:tcPr>
            <w:tcW w:w="709" w:type="dxa"/>
          </w:tcPr>
          <w:p w:rsidR="00C97CEB" w:rsidRPr="00C83ACC" w:rsidRDefault="00C83ACC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7CEB" w:rsidRPr="00C83AC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0" w:type="dxa"/>
          </w:tcPr>
          <w:p w:rsidR="00C97CEB" w:rsidRPr="00C83ACC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заказа</w:t>
            </w:r>
          </w:p>
        </w:tc>
        <w:tc>
          <w:tcPr>
            <w:tcW w:w="1275" w:type="dxa"/>
          </w:tcPr>
          <w:p w:rsidR="00C97CEB" w:rsidRPr="00C83ACC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18" w:type="dxa"/>
          </w:tcPr>
          <w:p w:rsidR="00C97CEB" w:rsidRPr="00C83ACC" w:rsidRDefault="00C97CEB" w:rsidP="00C83ACC">
            <w:pPr>
              <w:pStyle w:val="ConsPlusNormal"/>
              <w:ind w:left="-58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410" w:type="dxa"/>
          </w:tcPr>
          <w:p w:rsidR="00C97CEB" w:rsidRPr="007037D5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Содержание заявки (адрес объекта следования, дата и время заказа</w:t>
            </w:r>
            <w:r w:rsidRPr="00703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C97CEB" w:rsidRPr="00C83ACC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Льготная категория заявителя</w:t>
            </w:r>
          </w:p>
        </w:tc>
        <w:tc>
          <w:tcPr>
            <w:tcW w:w="1418" w:type="dxa"/>
          </w:tcPr>
          <w:p w:rsidR="00C97CEB" w:rsidRPr="00C83ACC" w:rsidRDefault="00C97CEB" w:rsidP="00C83ACC">
            <w:pPr>
              <w:pStyle w:val="ConsPlusNormal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A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3ACC" w:rsidRPr="007037D5" w:rsidTr="00C83ACC">
        <w:tc>
          <w:tcPr>
            <w:tcW w:w="709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7CEB" w:rsidRPr="007037D5" w:rsidRDefault="00C97CEB" w:rsidP="00F803CD">
            <w:pPr>
              <w:pStyle w:val="ConsPlusNormal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CEB" w:rsidRDefault="00C97CEB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5AD" w:rsidRPr="007037D5" w:rsidRDefault="00C745AD" w:rsidP="00F803C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745AD" w:rsidRPr="007037D5" w:rsidSect="00C745A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6622"/>
    <w:multiLevelType w:val="hybridMultilevel"/>
    <w:tmpl w:val="5608F79A"/>
    <w:lvl w:ilvl="0" w:tplc="3C0AAE9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EB"/>
    <w:rsid w:val="00004CC2"/>
    <w:rsid w:val="000114D0"/>
    <w:rsid w:val="00012E63"/>
    <w:rsid w:val="00030157"/>
    <w:rsid w:val="0004584F"/>
    <w:rsid w:val="00050F7B"/>
    <w:rsid w:val="0005260A"/>
    <w:rsid w:val="0005590F"/>
    <w:rsid w:val="0006109D"/>
    <w:rsid w:val="00061780"/>
    <w:rsid w:val="0006186A"/>
    <w:rsid w:val="00065C95"/>
    <w:rsid w:val="00070FD7"/>
    <w:rsid w:val="00074EA0"/>
    <w:rsid w:val="000956A6"/>
    <w:rsid w:val="000977AF"/>
    <w:rsid w:val="000B306F"/>
    <w:rsid w:val="000B3C1C"/>
    <w:rsid w:val="000B451F"/>
    <w:rsid w:val="000D4888"/>
    <w:rsid w:val="000D57B2"/>
    <w:rsid w:val="000E585C"/>
    <w:rsid w:val="000F1395"/>
    <w:rsid w:val="000F1F71"/>
    <w:rsid w:val="0010397A"/>
    <w:rsid w:val="00111527"/>
    <w:rsid w:val="00130D10"/>
    <w:rsid w:val="00143B32"/>
    <w:rsid w:val="001472A6"/>
    <w:rsid w:val="001627D7"/>
    <w:rsid w:val="001715B1"/>
    <w:rsid w:val="00176CFC"/>
    <w:rsid w:val="00192655"/>
    <w:rsid w:val="001B356A"/>
    <w:rsid w:val="001B7DC1"/>
    <w:rsid w:val="001B7F0B"/>
    <w:rsid w:val="001C2E93"/>
    <w:rsid w:val="001D0F7C"/>
    <w:rsid w:val="001D3DC7"/>
    <w:rsid w:val="001D5E63"/>
    <w:rsid w:val="0020153C"/>
    <w:rsid w:val="00215AA8"/>
    <w:rsid w:val="002203C8"/>
    <w:rsid w:val="00236974"/>
    <w:rsid w:val="00240493"/>
    <w:rsid w:val="00243C55"/>
    <w:rsid w:val="00243D6D"/>
    <w:rsid w:val="00253DEF"/>
    <w:rsid w:val="00254960"/>
    <w:rsid w:val="00265B05"/>
    <w:rsid w:val="0027799F"/>
    <w:rsid w:val="00286925"/>
    <w:rsid w:val="002A61FE"/>
    <w:rsid w:val="002C367A"/>
    <w:rsid w:val="002E6E87"/>
    <w:rsid w:val="002F0563"/>
    <w:rsid w:val="00313EC1"/>
    <w:rsid w:val="00331435"/>
    <w:rsid w:val="003454B5"/>
    <w:rsid w:val="00350C89"/>
    <w:rsid w:val="0035199F"/>
    <w:rsid w:val="00360F49"/>
    <w:rsid w:val="00394BFC"/>
    <w:rsid w:val="003B5E4B"/>
    <w:rsid w:val="003C5A11"/>
    <w:rsid w:val="003D11BC"/>
    <w:rsid w:val="003D2DB9"/>
    <w:rsid w:val="003E7F98"/>
    <w:rsid w:val="003F6FE4"/>
    <w:rsid w:val="003F7C25"/>
    <w:rsid w:val="004214F6"/>
    <w:rsid w:val="004508F8"/>
    <w:rsid w:val="0045476E"/>
    <w:rsid w:val="00472914"/>
    <w:rsid w:val="00483124"/>
    <w:rsid w:val="00483CB4"/>
    <w:rsid w:val="004B1A09"/>
    <w:rsid w:val="0050035A"/>
    <w:rsid w:val="00505A98"/>
    <w:rsid w:val="00511810"/>
    <w:rsid w:val="005163D9"/>
    <w:rsid w:val="00523CDB"/>
    <w:rsid w:val="00536C60"/>
    <w:rsid w:val="00546DB0"/>
    <w:rsid w:val="00590D90"/>
    <w:rsid w:val="00595D90"/>
    <w:rsid w:val="005A6AAE"/>
    <w:rsid w:val="005C76B0"/>
    <w:rsid w:val="005D4D18"/>
    <w:rsid w:val="00616B64"/>
    <w:rsid w:val="006221BA"/>
    <w:rsid w:val="00651BED"/>
    <w:rsid w:val="006529C2"/>
    <w:rsid w:val="00654C69"/>
    <w:rsid w:val="00664375"/>
    <w:rsid w:val="00667057"/>
    <w:rsid w:val="00672DEF"/>
    <w:rsid w:val="006756CD"/>
    <w:rsid w:val="006806AC"/>
    <w:rsid w:val="00684DD3"/>
    <w:rsid w:val="006A3919"/>
    <w:rsid w:val="006B53BB"/>
    <w:rsid w:val="006C02C1"/>
    <w:rsid w:val="006D6A17"/>
    <w:rsid w:val="006E6F7E"/>
    <w:rsid w:val="006F0F2D"/>
    <w:rsid w:val="007001E6"/>
    <w:rsid w:val="0070081D"/>
    <w:rsid w:val="007037D5"/>
    <w:rsid w:val="00705361"/>
    <w:rsid w:val="007124AD"/>
    <w:rsid w:val="0071261C"/>
    <w:rsid w:val="0071602A"/>
    <w:rsid w:val="007240AA"/>
    <w:rsid w:val="00732400"/>
    <w:rsid w:val="0073255E"/>
    <w:rsid w:val="0073797A"/>
    <w:rsid w:val="007471B8"/>
    <w:rsid w:val="00766980"/>
    <w:rsid w:val="007A692E"/>
    <w:rsid w:val="007B1D55"/>
    <w:rsid w:val="007C2C8D"/>
    <w:rsid w:val="007C4218"/>
    <w:rsid w:val="007E26DF"/>
    <w:rsid w:val="007E6043"/>
    <w:rsid w:val="007F3F61"/>
    <w:rsid w:val="00805AC4"/>
    <w:rsid w:val="00834B2D"/>
    <w:rsid w:val="00843074"/>
    <w:rsid w:val="0084342B"/>
    <w:rsid w:val="00854899"/>
    <w:rsid w:val="00871BC0"/>
    <w:rsid w:val="00872816"/>
    <w:rsid w:val="0087458C"/>
    <w:rsid w:val="00890A9C"/>
    <w:rsid w:val="008920C8"/>
    <w:rsid w:val="008949F3"/>
    <w:rsid w:val="00895026"/>
    <w:rsid w:val="008A5E60"/>
    <w:rsid w:val="008A6C48"/>
    <w:rsid w:val="008C17A0"/>
    <w:rsid w:val="008C4855"/>
    <w:rsid w:val="008D2511"/>
    <w:rsid w:val="008E076A"/>
    <w:rsid w:val="008F6049"/>
    <w:rsid w:val="008F6583"/>
    <w:rsid w:val="00902345"/>
    <w:rsid w:val="0091580D"/>
    <w:rsid w:val="00922C1C"/>
    <w:rsid w:val="009446CB"/>
    <w:rsid w:val="0095388C"/>
    <w:rsid w:val="00961843"/>
    <w:rsid w:val="009719B1"/>
    <w:rsid w:val="00990808"/>
    <w:rsid w:val="009921DB"/>
    <w:rsid w:val="00995330"/>
    <w:rsid w:val="009B4E99"/>
    <w:rsid w:val="009C2EA4"/>
    <w:rsid w:val="009E177D"/>
    <w:rsid w:val="009E7442"/>
    <w:rsid w:val="00A03E04"/>
    <w:rsid w:val="00A12A7C"/>
    <w:rsid w:val="00A215B6"/>
    <w:rsid w:val="00A2531E"/>
    <w:rsid w:val="00A305F1"/>
    <w:rsid w:val="00A43A95"/>
    <w:rsid w:val="00A64AAB"/>
    <w:rsid w:val="00A72B12"/>
    <w:rsid w:val="00A800B8"/>
    <w:rsid w:val="00A857EA"/>
    <w:rsid w:val="00A86622"/>
    <w:rsid w:val="00A91922"/>
    <w:rsid w:val="00AA7C32"/>
    <w:rsid w:val="00AB13E0"/>
    <w:rsid w:val="00AE064C"/>
    <w:rsid w:val="00AE08F4"/>
    <w:rsid w:val="00B13530"/>
    <w:rsid w:val="00B16580"/>
    <w:rsid w:val="00B217D1"/>
    <w:rsid w:val="00B265BD"/>
    <w:rsid w:val="00B564E9"/>
    <w:rsid w:val="00B61F50"/>
    <w:rsid w:val="00B62B69"/>
    <w:rsid w:val="00B76318"/>
    <w:rsid w:val="00BA2AF4"/>
    <w:rsid w:val="00BD3061"/>
    <w:rsid w:val="00BE41E8"/>
    <w:rsid w:val="00BE4DBA"/>
    <w:rsid w:val="00C02C07"/>
    <w:rsid w:val="00C04BA1"/>
    <w:rsid w:val="00C1234D"/>
    <w:rsid w:val="00C250F9"/>
    <w:rsid w:val="00C36BE3"/>
    <w:rsid w:val="00C41E80"/>
    <w:rsid w:val="00C4518C"/>
    <w:rsid w:val="00C5129F"/>
    <w:rsid w:val="00C745AD"/>
    <w:rsid w:val="00C83ACC"/>
    <w:rsid w:val="00C96BF4"/>
    <w:rsid w:val="00C97CEB"/>
    <w:rsid w:val="00C97E16"/>
    <w:rsid w:val="00CC7383"/>
    <w:rsid w:val="00CC73ED"/>
    <w:rsid w:val="00CD3D69"/>
    <w:rsid w:val="00CD49AB"/>
    <w:rsid w:val="00CF06CF"/>
    <w:rsid w:val="00D001D8"/>
    <w:rsid w:val="00D0181D"/>
    <w:rsid w:val="00D01B8A"/>
    <w:rsid w:val="00D15E22"/>
    <w:rsid w:val="00D30E13"/>
    <w:rsid w:val="00D501D4"/>
    <w:rsid w:val="00D55F65"/>
    <w:rsid w:val="00D61349"/>
    <w:rsid w:val="00D61D11"/>
    <w:rsid w:val="00D62FC4"/>
    <w:rsid w:val="00D65393"/>
    <w:rsid w:val="00D72086"/>
    <w:rsid w:val="00D93FB5"/>
    <w:rsid w:val="00D96A80"/>
    <w:rsid w:val="00DA14CB"/>
    <w:rsid w:val="00DA1D30"/>
    <w:rsid w:val="00DC07BA"/>
    <w:rsid w:val="00DD12C3"/>
    <w:rsid w:val="00DD5B64"/>
    <w:rsid w:val="00DD66AA"/>
    <w:rsid w:val="00DE78B2"/>
    <w:rsid w:val="00E0480E"/>
    <w:rsid w:val="00E06261"/>
    <w:rsid w:val="00E14C4E"/>
    <w:rsid w:val="00E24316"/>
    <w:rsid w:val="00E3644A"/>
    <w:rsid w:val="00E368F9"/>
    <w:rsid w:val="00E411DB"/>
    <w:rsid w:val="00E42C89"/>
    <w:rsid w:val="00E46EAE"/>
    <w:rsid w:val="00E5767C"/>
    <w:rsid w:val="00E60D14"/>
    <w:rsid w:val="00E6280F"/>
    <w:rsid w:val="00E72238"/>
    <w:rsid w:val="00EA2653"/>
    <w:rsid w:val="00ED3D35"/>
    <w:rsid w:val="00EE0006"/>
    <w:rsid w:val="00EE6A97"/>
    <w:rsid w:val="00F061D0"/>
    <w:rsid w:val="00F13845"/>
    <w:rsid w:val="00F22E91"/>
    <w:rsid w:val="00F2593A"/>
    <w:rsid w:val="00F34D97"/>
    <w:rsid w:val="00F36A59"/>
    <w:rsid w:val="00F51D1D"/>
    <w:rsid w:val="00F57C51"/>
    <w:rsid w:val="00F57F7F"/>
    <w:rsid w:val="00F803CD"/>
    <w:rsid w:val="00F91D76"/>
    <w:rsid w:val="00FD072D"/>
    <w:rsid w:val="00FE193A"/>
    <w:rsid w:val="00FE304A"/>
    <w:rsid w:val="00FE506A"/>
    <w:rsid w:val="00FF46A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F6EC3-9ACE-4DD9-8402-3E036FF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4DBA"/>
  </w:style>
  <w:style w:type="paragraph" w:customStyle="1" w:styleId="p3">
    <w:name w:val="p3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E4DBA"/>
  </w:style>
  <w:style w:type="paragraph" w:customStyle="1" w:styleId="p13">
    <w:name w:val="p13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9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6DE08D2959EA4C8E883696C0B6DD6F0A2DF78E1716BC4F3B180F9BC422Dy3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36DE08D2959EA4C8E883696C0B6DD6F0A2DF78E77E69C5FFEC8AF1E54E2F3Fy2u2H" TargetMode="External"/><Relationship Id="rId5" Type="http://schemas.openxmlformats.org/officeDocument/2006/relationships/hyperlink" Target="consultantplus://offline/ref=6936DE08D2959EA4C8E883696C0B6DD6F0A2DF78E1716BC4F3B180F9BC422Dy3u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ОтделИ</cp:lastModifiedBy>
  <cp:revision>2</cp:revision>
  <cp:lastPrinted>2019-02-28T07:16:00Z</cp:lastPrinted>
  <dcterms:created xsi:type="dcterms:W3CDTF">2019-04-01T08:02:00Z</dcterms:created>
  <dcterms:modified xsi:type="dcterms:W3CDTF">2019-04-01T08:02:00Z</dcterms:modified>
</cp:coreProperties>
</file>