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КАРАЧАЕВО-ЧЕРКЕССКАЯ РЕСПУБЛИКА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1C2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>МИНИСТРАЦИЯ  ЗЕЛЕНЧУКСКОГО  МУНИЦИПАЛЬНОГО РАЙОНА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137" w:rsidRPr="00063680" w:rsidRDefault="00276137" w:rsidP="00276137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50C1C">
        <w:rPr>
          <w:rFonts w:ascii="Times New Roman" w:eastAsia="Times New Roman" w:hAnsi="Times New Roman" w:cs="Times New Roman"/>
          <w:sz w:val="28"/>
          <w:szCs w:val="28"/>
        </w:rPr>
        <w:t>13.08.2019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946E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50C1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>ст. Зеленчукская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946E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35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C1C">
        <w:rPr>
          <w:rFonts w:ascii="Times New Roman" w:eastAsia="Times New Roman" w:hAnsi="Times New Roman" w:cs="Times New Roman"/>
          <w:sz w:val="28"/>
          <w:szCs w:val="28"/>
        </w:rPr>
        <w:t>819</w:t>
      </w:r>
    </w:p>
    <w:p w:rsidR="00276137" w:rsidRDefault="00276137" w:rsidP="00362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2706" w:rsidRDefault="00990A99" w:rsidP="0027613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B1E4F">
        <w:rPr>
          <w:rFonts w:ascii="Times New Roman" w:hAnsi="Times New Roman" w:cs="Times New Roman"/>
          <w:sz w:val="28"/>
          <w:szCs w:val="28"/>
        </w:rPr>
        <w:t xml:space="preserve"> Методики прогнозирования поступлений  доходов районного бюджета, главным администратором (администратором) которых является администрация Зеленчукского муниципального района</w:t>
      </w:r>
    </w:p>
    <w:p w:rsidR="00276137" w:rsidRDefault="00276137" w:rsidP="00362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1C26" w:rsidRDefault="008E3128" w:rsidP="00551C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97810">
        <w:rPr>
          <w:rFonts w:ascii="Times New Roman" w:hAnsi="Times New Roman" w:cs="Times New Roman"/>
          <w:sz w:val="28"/>
          <w:szCs w:val="28"/>
        </w:rPr>
        <w:t>пунктом</w:t>
      </w:r>
      <w:r w:rsidR="000B1E4F">
        <w:rPr>
          <w:rFonts w:ascii="Times New Roman" w:hAnsi="Times New Roman" w:cs="Times New Roman"/>
          <w:sz w:val="28"/>
          <w:szCs w:val="28"/>
        </w:rPr>
        <w:t xml:space="preserve"> 1 статьи 160.1 Бюджетного кодекса Российской Федерации</w:t>
      </w:r>
      <w:r w:rsidR="00276137">
        <w:rPr>
          <w:rFonts w:ascii="Times New Roman" w:hAnsi="Times New Roman" w:cs="Times New Roman"/>
          <w:sz w:val="28"/>
          <w:szCs w:val="28"/>
        </w:rPr>
        <w:t xml:space="preserve"> и</w:t>
      </w:r>
      <w:r w:rsidR="003A2307">
        <w:rPr>
          <w:rFonts w:ascii="Times New Roman" w:hAnsi="Times New Roman" w:cs="Times New Roman"/>
          <w:sz w:val="28"/>
          <w:szCs w:val="28"/>
        </w:rPr>
        <w:t xml:space="preserve"> пунктом 3</w:t>
      </w:r>
      <w:r w:rsidR="000B1E4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A2307">
        <w:rPr>
          <w:rFonts w:ascii="Times New Roman" w:hAnsi="Times New Roman" w:cs="Times New Roman"/>
          <w:sz w:val="28"/>
          <w:szCs w:val="28"/>
        </w:rPr>
        <w:t xml:space="preserve">я </w:t>
      </w:r>
      <w:r w:rsidR="000B1E4F">
        <w:rPr>
          <w:rFonts w:ascii="Times New Roman" w:hAnsi="Times New Roman" w:cs="Times New Roman"/>
          <w:sz w:val="28"/>
          <w:szCs w:val="28"/>
        </w:rPr>
        <w:t>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</w:t>
      </w:r>
    </w:p>
    <w:p w:rsidR="008E3128" w:rsidRPr="00551C26" w:rsidRDefault="00A14E21" w:rsidP="00551C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90">
        <w:rPr>
          <w:rFonts w:ascii="Times New Roman" w:hAnsi="Times New Roman" w:cs="Times New Roman"/>
          <w:sz w:val="28"/>
          <w:szCs w:val="28"/>
        </w:rPr>
        <w:t>ПОСТАНОВЛЯЮ</w:t>
      </w:r>
      <w:r w:rsidR="00775F4C" w:rsidRPr="006B4290">
        <w:rPr>
          <w:rFonts w:ascii="Times New Roman" w:hAnsi="Times New Roman" w:cs="Times New Roman"/>
          <w:b/>
          <w:sz w:val="28"/>
          <w:szCs w:val="28"/>
        </w:rPr>
        <w:t>:</w:t>
      </w:r>
    </w:p>
    <w:p w:rsidR="00775F4C" w:rsidRDefault="00276137" w:rsidP="002761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9967B0" w:rsidRPr="009967B0">
        <w:rPr>
          <w:rFonts w:ascii="Times New Roman" w:hAnsi="Times New Roman" w:cs="Times New Roman"/>
          <w:sz w:val="28"/>
          <w:szCs w:val="28"/>
        </w:rPr>
        <w:t>Утвердить Методику прогнозирования поступлений  доходов районного бюджета, главным администратором (администратором) которых является администрация Зеленчукского муниципального района,</w:t>
      </w:r>
      <w:r w:rsidR="00897810">
        <w:rPr>
          <w:rFonts w:ascii="Times New Roman" w:hAnsi="Times New Roman" w:cs="Times New Roman"/>
          <w:sz w:val="28"/>
          <w:szCs w:val="28"/>
        </w:rPr>
        <w:t xml:space="preserve"> </w:t>
      </w:r>
      <w:r w:rsidR="009967B0" w:rsidRPr="009967B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97810">
        <w:rPr>
          <w:rFonts w:ascii="Times New Roman" w:hAnsi="Times New Roman" w:cs="Times New Roman"/>
          <w:sz w:val="28"/>
          <w:szCs w:val="28"/>
        </w:rPr>
        <w:t>1</w:t>
      </w:r>
      <w:r w:rsidR="00551C26">
        <w:rPr>
          <w:rFonts w:ascii="Times New Roman" w:hAnsi="Times New Roman" w:cs="Times New Roman"/>
          <w:sz w:val="28"/>
          <w:szCs w:val="28"/>
        </w:rPr>
        <w:t>.</w:t>
      </w:r>
    </w:p>
    <w:p w:rsidR="00746DC4" w:rsidRDefault="00276137" w:rsidP="00746D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897810">
        <w:rPr>
          <w:rFonts w:ascii="Times New Roman" w:hAnsi="Times New Roman" w:cs="Times New Roman"/>
          <w:sz w:val="28"/>
          <w:szCs w:val="28"/>
        </w:rPr>
        <w:t>Определить структурные подразделения администрации Зеленчукского муниципального района, ответственные за прогнозирование поступлений доходов в районный бюджет</w:t>
      </w:r>
      <w:r w:rsidR="008001D8">
        <w:rPr>
          <w:rFonts w:ascii="Times New Roman" w:hAnsi="Times New Roman" w:cs="Times New Roman"/>
          <w:sz w:val="28"/>
          <w:szCs w:val="28"/>
        </w:rPr>
        <w:t xml:space="preserve">, </w:t>
      </w:r>
      <w:r w:rsidR="00897810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4B614D">
        <w:rPr>
          <w:rFonts w:ascii="Times New Roman" w:hAnsi="Times New Roman" w:cs="Times New Roman"/>
          <w:sz w:val="28"/>
          <w:szCs w:val="28"/>
        </w:rPr>
        <w:t>ю</w:t>
      </w:r>
      <w:r w:rsidR="0089781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4C1850" w:rsidRDefault="00551C26" w:rsidP="004C18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76137">
        <w:rPr>
          <w:rFonts w:ascii="Times New Roman" w:eastAsia="Times New Roman" w:hAnsi="Times New Roman" w:cs="Times New Roman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597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</w:t>
      </w:r>
      <w:r w:rsidRPr="00276137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Зеленчукского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1C26" w:rsidRDefault="004C1850" w:rsidP="00D24B4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0B74">
        <w:rPr>
          <w:rFonts w:ascii="Times New Roman" w:hAnsi="Times New Roman" w:cs="Times New Roman"/>
          <w:sz w:val="28"/>
          <w:szCs w:val="28"/>
        </w:rPr>
        <w:t xml:space="preserve">4.    </w:t>
      </w:r>
      <w:r w:rsidR="00214146">
        <w:rPr>
          <w:rFonts w:ascii="Times New Roman" w:hAnsi="Times New Roman" w:cs="Times New Roman"/>
          <w:sz w:val="28"/>
          <w:szCs w:val="28"/>
        </w:rPr>
        <w:t>Постановления</w:t>
      </w:r>
      <w:r w:rsidR="003C2766">
        <w:rPr>
          <w:rFonts w:ascii="Times New Roman" w:hAnsi="Times New Roman" w:cs="Times New Roman"/>
          <w:sz w:val="28"/>
          <w:szCs w:val="28"/>
        </w:rPr>
        <w:t xml:space="preserve"> администрации Зеленчукского муниципального района  от 21.10.2016 № 985</w:t>
      </w:r>
      <w:r w:rsidR="00551C26">
        <w:rPr>
          <w:rFonts w:ascii="Times New Roman" w:hAnsi="Times New Roman" w:cs="Times New Roman"/>
          <w:sz w:val="28"/>
          <w:szCs w:val="28"/>
        </w:rPr>
        <w:t xml:space="preserve"> </w:t>
      </w:r>
      <w:r w:rsidR="003C2766">
        <w:rPr>
          <w:rFonts w:ascii="Times New Roman" w:hAnsi="Times New Roman" w:cs="Times New Roman"/>
          <w:sz w:val="28"/>
          <w:szCs w:val="28"/>
        </w:rPr>
        <w:t>«Об утверждении Методики прогнозирования поступлений доходов районного бюджета, главным администратором (администратором) которых является администрация Зеленчукского муниципального района</w:t>
      </w:r>
      <w:r w:rsidR="00724E10">
        <w:rPr>
          <w:rFonts w:ascii="Times New Roman" w:hAnsi="Times New Roman" w:cs="Times New Roman"/>
          <w:sz w:val="28"/>
          <w:szCs w:val="28"/>
        </w:rPr>
        <w:t>»</w:t>
      </w:r>
      <w:r w:rsidR="003F3127">
        <w:rPr>
          <w:rFonts w:ascii="Times New Roman" w:hAnsi="Times New Roman" w:cs="Times New Roman"/>
          <w:sz w:val="28"/>
          <w:szCs w:val="28"/>
        </w:rPr>
        <w:t xml:space="preserve">, от 09.11.2017  № 1033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Зеленчукского муниципального района от 21.10.2016 № 985 «Об утверждении Методики прогнозирования поступлений доходов районного бюджета, главным администратором (администратором) которых является администрация Зеленчукского муниципального района» </w:t>
      </w:r>
      <w:r w:rsidR="00724E10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24E10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D24B4C" w:rsidRPr="00D24B4C" w:rsidRDefault="00D24B4C" w:rsidP="00D24B4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0BC9">
        <w:rPr>
          <w:rFonts w:ascii="Times New Roman" w:hAnsi="Times New Roman" w:cs="Times New Roman"/>
          <w:sz w:val="28"/>
          <w:szCs w:val="28"/>
        </w:rPr>
        <w:t>5</w:t>
      </w:r>
      <w:r w:rsidRPr="00D24B4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D24B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4B4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5F5979">
        <w:rPr>
          <w:rFonts w:ascii="Times New Roman" w:hAnsi="Times New Roman" w:cs="Times New Roman"/>
          <w:sz w:val="28"/>
          <w:szCs w:val="28"/>
        </w:rPr>
        <w:t xml:space="preserve">  </w:t>
      </w:r>
      <w:r w:rsidRPr="00D24B4C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Зеленчукского муниципального района</w:t>
      </w:r>
      <w:r w:rsidR="005F5979">
        <w:rPr>
          <w:rFonts w:ascii="Times New Roman" w:hAnsi="Times New Roman" w:cs="Times New Roman"/>
          <w:sz w:val="28"/>
          <w:szCs w:val="28"/>
        </w:rPr>
        <w:t xml:space="preserve"> Вильхова П.А</w:t>
      </w:r>
      <w:r w:rsidRPr="00D24B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C26" w:rsidRPr="00D24B4C" w:rsidRDefault="00746DC4" w:rsidP="00D24B4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0BC9">
        <w:rPr>
          <w:rFonts w:ascii="Times New Roman" w:hAnsi="Times New Roman" w:cs="Times New Roman"/>
          <w:sz w:val="28"/>
          <w:szCs w:val="28"/>
        </w:rPr>
        <w:t>6</w:t>
      </w:r>
      <w:r w:rsidRPr="00D24B4C">
        <w:rPr>
          <w:rFonts w:ascii="Times New Roman" w:hAnsi="Times New Roman" w:cs="Times New Roman"/>
          <w:sz w:val="28"/>
          <w:szCs w:val="28"/>
        </w:rPr>
        <w:t xml:space="preserve">. </w:t>
      </w:r>
      <w:r w:rsidR="00D13D55" w:rsidRPr="00D24B4C">
        <w:rPr>
          <w:rFonts w:ascii="Times New Roman" w:hAnsi="Times New Roman" w:cs="Times New Roman"/>
          <w:sz w:val="28"/>
          <w:szCs w:val="28"/>
        </w:rPr>
        <w:t>Настоящее постановление   вступает в силу со дня его официального опубликования (обнародования) в установленном порядке</w:t>
      </w:r>
      <w:r w:rsidR="00551C26" w:rsidRPr="00D24B4C">
        <w:rPr>
          <w:rFonts w:ascii="Times New Roman" w:hAnsi="Times New Roman" w:cs="Times New Roman"/>
          <w:sz w:val="28"/>
          <w:szCs w:val="28"/>
        </w:rPr>
        <w:t>.</w:t>
      </w:r>
    </w:p>
    <w:p w:rsidR="00D13D55" w:rsidRPr="00D24B4C" w:rsidRDefault="00551C26" w:rsidP="00D24B4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6137" w:rsidRPr="00D24B4C" w:rsidRDefault="00276137" w:rsidP="00276137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B4C">
        <w:rPr>
          <w:rFonts w:ascii="Times New Roman" w:eastAsia="Times New Roman" w:hAnsi="Times New Roman" w:cs="Times New Roman"/>
          <w:sz w:val="28"/>
          <w:szCs w:val="28"/>
        </w:rPr>
        <w:t>Глава администрации Зеленчукского</w:t>
      </w:r>
    </w:p>
    <w:p w:rsidR="00775F4C" w:rsidRPr="0036222F" w:rsidRDefault="00276137" w:rsidP="0036222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B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</w:t>
      </w:r>
      <w:r w:rsidR="00746DC4" w:rsidRPr="00D24B4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24B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F935F3">
        <w:rPr>
          <w:rFonts w:ascii="Times New Roman" w:eastAsia="Times New Roman" w:hAnsi="Times New Roman" w:cs="Times New Roman"/>
          <w:sz w:val="28"/>
          <w:szCs w:val="28"/>
        </w:rPr>
        <w:t>А.Н.Науменко</w:t>
      </w:r>
      <w:proofErr w:type="spellEnd"/>
    </w:p>
    <w:p w:rsidR="005F5979" w:rsidRPr="00D24B4C" w:rsidRDefault="005F5979" w:rsidP="00F245C6">
      <w:pPr>
        <w:pStyle w:val="a3"/>
        <w:spacing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71A1E" w:rsidRPr="00D24B4C" w:rsidRDefault="00871A1E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51C26" w:rsidRPr="00D24B4C">
        <w:rPr>
          <w:rFonts w:ascii="Times New Roman" w:hAnsi="Times New Roman" w:cs="Times New Roman"/>
          <w:sz w:val="28"/>
          <w:szCs w:val="28"/>
        </w:rPr>
        <w:t>постановления</w:t>
      </w:r>
      <w:r w:rsidRPr="00D24B4C">
        <w:rPr>
          <w:rFonts w:ascii="Times New Roman" w:hAnsi="Times New Roman" w:cs="Times New Roman"/>
          <w:sz w:val="28"/>
          <w:szCs w:val="28"/>
        </w:rPr>
        <w:t xml:space="preserve"> согласовали:</w:t>
      </w:r>
    </w:p>
    <w:p w:rsidR="00D24B4C" w:rsidRPr="00D24B4C" w:rsidRDefault="00D24B4C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hAnsi="Times New Roman" w:cs="Times New Roman"/>
          <w:sz w:val="28"/>
          <w:szCs w:val="28"/>
        </w:rPr>
        <w:t>заместител</w:t>
      </w:r>
      <w:r w:rsidR="00F935F3">
        <w:rPr>
          <w:rFonts w:ascii="Times New Roman" w:hAnsi="Times New Roman" w:cs="Times New Roman"/>
          <w:sz w:val="28"/>
          <w:szCs w:val="28"/>
        </w:rPr>
        <w:t>ь</w:t>
      </w:r>
      <w:r w:rsidRPr="00D24B4C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D24B4C" w:rsidRPr="00D24B4C" w:rsidRDefault="00D24B4C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                                               П.А. </w:t>
      </w:r>
      <w:proofErr w:type="spellStart"/>
      <w:r w:rsidRPr="00D24B4C">
        <w:rPr>
          <w:rFonts w:ascii="Times New Roman" w:hAnsi="Times New Roman" w:cs="Times New Roman"/>
          <w:sz w:val="28"/>
          <w:szCs w:val="28"/>
        </w:rPr>
        <w:t>Вильхов</w:t>
      </w:r>
      <w:proofErr w:type="spellEnd"/>
    </w:p>
    <w:p w:rsidR="00D24B4C" w:rsidRDefault="00D24B4C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5979" w:rsidRPr="00D24B4C" w:rsidRDefault="005F5979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1A1E" w:rsidRPr="00D24B4C" w:rsidRDefault="00871A1E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871A1E" w:rsidRPr="00D24B4C" w:rsidRDefault="00871A1E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hAnsi="Times New Roman" w:cs="Times New Roman"/>
          <w:sz w:val="28"/>
          <w:szCs w:val="28"/>
        </w:rPr>
        <w:t>администрации Зеленчукского</w:t>
      </w:r>
    </w:p>
    <w:p w:rsidR="00871A1E" w:rsidRPr="00D24B4C" w:rsidRDefault="00871A1E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4B4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</w:t>
      </w:r>
      <w:proofErr w:type="spellStart"/>
      <w:r w:rsidR="0017299D">
        <w:rPr>
          <w:rFonts w:ascii="Times New Roman" w:hAnsi="Times New Roman" w:cs="Times New Roman"/>
          <w:sz w:val="28"/>
          <w:szCs w:val="28"/>
        </w:rPr>
        <w:t>И.С.Узденов</w:t>
      </w:r>
      <w:proofErr w:type="spellEnd"/>
    </w:p>
    <w:p w:rsidR="005F5979" w:rsidRDefault="005F5979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1A1E" w:rsidRPr="00E70376" w:rsidRDefault="00871A1E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376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871A1E" w:rsidRPr="00E70376" w:rsidRDefault="00871A1E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376">
        <w:rPr>
          <w:rFonts w:ascii="Times New Roman" w:hAnsi="Times New Roman" w:cs="Times New Roman"/>
          <w:sz w:val="28"/>
          <w:szCs w:val="28"/>
        </w:rPr>
        <w:t>администрации Зеленчукского</w:t>
      </w:r>
    </w:p>
    <w:p w:rsidR="00871A1E" w:rsidRPr="00E70376" w:rsidRDefault="00871A1E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376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Н.А. Добровольская</w:t>
      </w:r>
    </w:p>
    <w:p w:rsidR="00871A1E" w:rsidRPr="00E70376" w:rsidRDefault="00871A1E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1A1E" w:rsidRPr="00E70376" w:rsidRDefault="00763E66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871A1E" w:rsidRPr="00E70376">
        <w:rPr>
          <w:rFonts w:ascii="Times New Roman" w:hAnsi="Times New Roman" w:cs="Times New Roman"/>
          <w:sz w:val="28"/>
          <w:szCs w:val="28"/>
        </w:rPr>
        <w:t>управ</w:t>
      </w:r>
      <w:r w:rsidR="00A97459">
        <w:rPr>
          <w:rFonts w:ascii="Times New Roman" w:hAnsi="Times New Roman" w:cs="Times New Roman"/>
          <w:sz w:val="28"/>
          <w:szCs w:val="28"/>
        </w:rPr>
        <w:t>делами</w:t>
      </w:r>
      <w:proofErr w:type="spellEnd"/>
      <w:r w:rsidR="00871A1E" w:rsidRPr="00E70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A1E" w:rsidRPr="00E70376" w:rsidRDefault="00871A1E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376">
        <w:rPr>
          <w:rFonts w:ascii="Times New Roman" w:hAnsi="Times New Roman" w:cs="Times New Roman"/>
          <w:sz w:val="28"/>
          <w:szCs w:val="28"/>
        </w:rPr>
        <w:t>администрации Зеленчукского</w:t>
      </w:r>
    </w:p>
    <w:p w:rsidR="00871A1E" w:rsidRPr="00E70376" w:rsidRDefault="00871A1E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37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</w:t>
      </w:r>
      <w:r w:rsidR="00763E66">
        <w:rPr>
          <w:rFonts w:ascii="Times New Roman" w:hAnsi="Times New Roman" w:cs="Times New Roman"/>
          <w:sz w:val="28"/>
          <w:szCs w:val="28"/>
        </w:rPr>
        <w:t>Т.А.Мизюра</w:t>
      </w:r>
    </w:p>
    <w:p w:rsidR="00871A1E" w:rsidRPr="00E70376" w:rsidRDefault="00871A1E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1A1E" w:rsidRPr="00E70376" w:rsidRDefault="00871A1E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3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51C26" w:rsidRPr="00E70376">
        <w:rPr>
          <w:rFonts w:ascii="Times New Roman" w:hAnsi="Times New Roman" w:cs="Times New Roman"/>
          <w:sz w:val="28"/>
          <w:szCs w:val="28"/>
        </w:rPr>
        <w:t>постановления</w:t>
      </w:r>
      <w:r w:rsidRPr="00E70376">
        <w:rPr>
          <w:rFonts w:ascii="Times New Roman" w:hAnsi="Times New Roman" w:cs="Times New Roman"/>
          <w:sz w:val="28"/>
          <w:szCs w:val="28"/>
        </w:rPr>
        <w:t xml:space="preserve"> подготовил:</w:t>
      </w:r>
    </w:p>
    <w:p w:rsidR="00E70376" w:rsidRPr="00E70376" w:rsidRDefault="00871A1E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376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E70376" w:rsidRPr="00E70376">
        <w:rPr>
          <w:rFonts w:ascii="Times New Roman" w:hAnsi="Times New Roman" w:cs="Times New Roman"/>
          <w:sz w:val="28"/>
          <w:szCs w:val="28"/>
        </w:rPr>
        <w:t xml:space="preserve">планирования и </w:t>
      </w:r>
    </w:p>
    <w:p w:rsidR="00E70376" w:rsidRPr="00E70376" w:rsidRDefault="00E70376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376">
        <w:rPr>
          <w:rFonts w:ascii="Times New Roman" w:hAnsi="Times New Roman" w:cs="Times New Roman"/>
          <w:sz w:val="28"/>
          <w:szCs w:val="28"/>
        </w:rPr>
        <w:t xml:space="preserve">исполнения бюджета по доходам и </w:t>
      </w:r>
    </w:p>
    <w:p w:rsidR="00E70376" w:rsidRPr="00E70376" w:rsidRDefault="00E70376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376">
        <w:rPr>
          <w:rFonts w:ascii="Times New Roman" w:hAnsi="Times New Roman" w:cs="Times New Roman"/>
          <w:sz w:val="28"/>
          <w:szCs w:val="28"/>
        </w:rPr>
        <w:t xml:space="preserve">межбюджетным отношениям </w:t>
      </w:r>
    </w:p>
    <w:p w:rsidR="00871A1E" w:rsidRPr="00E70376" w:rsidRDefault="00871A1E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376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871A1E" w:rsidRPr="00E70376" w:rsidRDefault="00871A1E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376">
        <w:rPr>
          <w:rFonts w:ascii="Times New Roman" w:hAnsi="Times New Roman" w:cs="Times New Roman"/>
          <w:sz w:val="28"/>
          <w:szCs w:val="28"/>
        </w:rPr>
        <w:t>администрации Зеленчукского</w:t>
      </w:r>
    </w:p>
    <w:p w:rsidR="00775F4C" w:rsidRPr="00E70376" w:rsidRDefault="00871A1E" w:rsidP="00871A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037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 w:rsidR="00BA2044" w:rsidRPr="00E703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0376">
        <w:rPr>
          <w:rFonts w:ascii="Times New Roman" w:hAnsi="Times New Roman" w:cs="Times New Roman"/>
          <w:sz w:val="28"/>
          <w:szCs w:val="28"/>
        </w:rPr>
        <w:t xml:space="preserve"> </w:t>
      </w:r>
      <w:r w:rsidR="00BA2044" w:rsidRPr="00E70376">
        <w:rPr>
          <w:rFonts w:ascii="Times New Roman" w:hAnsi="Times New Roman" w:cs="Times New Roman"/>
          <w:sz w:val="28"/>
          <w:szCs w:val="28"/>
        </w:rPr>
        <w:t>И.А. Райфшнайдер</w:t>
      </w:r>
    </w:p>
    <w:p w:rsidR="00CE4069" w:rsidRPr="00E70376" w:rsidRDefault="00CE4069" w:rsidP="00871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069" w:rsidRPr="00BA2044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069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069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069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069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069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069" w:rsidRDefault="00CE4069" w:rsidP="00871A1E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CE4069" w:rsidRDefault="00CE4069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A469AF" w:rsidRPr="002B17A1" w:rsidRDefault="00885E91" w:rsidP="009519C5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r w:rsidR="00A469AF" w:rsidRPr="002B17A1">
        <w:rPr>
          <w:rFonts w:ascii="Times New Roman" w:hAnsi="Times New Roman" w:cs="Times New Roman"/>
          <w:sz w:val="28"/>
          <w:szCs w:val="28"/>
        </w:rPr>
        <w:t>н</w:t>
      </w:r>
      <w:r w:rsidRPr="002B17A1">
        <w:rPr>
          <w:rFonts w:ascii="Times New Roman" w:hAnsi="Times New Roman" w:cs="Times New Roman"/>
          <w:sz w:val="28"/>
          <w:szCs w:val="28"/>
        </w:rPr>
        <w:t>ие 1</w:t>
      </w:r>
      <w:r w:rsidR="009519C5">
        <w:rPr>
          <w:rFonts w:ascii="Times New Roman" w:hAnsi="Times New Roman" w:cs="Times New Roman"/>
          <w:sz w:val="28"/>
          <w:szCs w:val="28"/>
        </w:rPr>
        <w:t xml:space="preserve"> </w:t>
      </w:r>
      <w:r w:rsidR="00A469AF" w:rsidRPr="002B17A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9519C5">
        <w:rPr>
          <w:rFonts w:ascii="Times New Roman" w:hAnsi="Times New Roman" w:cs="Times New Roman"/>
          <w:sz w:val="28"/>
          <w:szCs w:val="28"/>
        </w:rPr>
        <w:t xml:space="preserve"> </w:t>
      </w:r>
      <w:r w:rsidR="00A469AF" w:rsidRPr="002B17A1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</w:p>
    <w:p w:rsidR="00A469AF" w:rsidRPr="002B17A1" w:rsidRDefault="002B17A1" w:rsidP="009519C5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469AF"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902FC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69AF" w:rsidRPr="002B17A1">
        <w:rPr>
          <w:rFonts w:ascii="Times New Roman" w:hAnsi="Times New Roman" w:cs="Times New Roman"/>
          <w:sz w:val="28"/>
          <w:szCs w:val="28"/>
        </w:rPr>
        <w:t xml:space="preserve">       №</w:t>
      </w:r>
      <w:r w:rsidR="00135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08C" w:rsidRPr="002B17A1" w:rsidRDefault="0055008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4069" w:rsidRPr="008C1852" w:rsidRDefault="00CE4069" w:rsidP="002B1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852">
        <w:rPr>
          <w:rFonts w:ascii="Times New Roman" w:hAnsi="Times New Roman" w:cs="Times New Roman"/>
          <w:sz w:val="28"/>
          <w:szCs w:val="28"/>
        </w:rPr>
        <w:t>МЕТОДИКА</w:t>
      </w:r>
    </w:p>
    <w:p w:rsidR="00CE4069" w:rsidRPr="008C1852" w:rsidRDefault="00CE4069" w:rsidP="002B1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852">
        <w:rPr>
          <w:rFonts w:ascii="Times New Roman" w:hAnsi="Times New Roman" w:cs="Times New Roman"/>
          <w:sz w:val="28"/>
          <w:szCs w:val="28"/>
        </w:rPr>
        <w:t>прогнозирования поступлений  доходов районного бюджета, главным администратором (администратором) которых является администрация Зеленчукского муниципального района</w:t>
      </w:r>
    </w:p>
    <w:p w:rsidR="00B33B0E" w:rsidRPr="002B17A1" w:rsidRDefault="00B33B0E" w:rsidP="002B17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EE4" w:rsidRPr="002B17A1" w:rsidRDefault="002B17A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5BF7" w:rsidRPr="002B17A1">
        <w:rPr>
          <w:rFonts w:ascii="Times New Roman" w:hAnsi="Times New Roman" w:cs="Times New Roman"/>
          <w:sz w:val="28"/>
          <w:szCs w:val="28"/>
        </w:rPr>
        <w:t>1. Настоящая  Методика</w:t>
      </w:r>
      <w:r w:rsidR="00E74EE4" w:rsidRPr="002B17A1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постановлением Правительства Российской Федерации от 23 июня 2016</w:t>
      </w:r>
      <w:r w:rsidR="00551C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4EE4" w:rsidRPr="002B17A1">
        <w:rPr>
          <w:rFonts w:ascii="Times New Roman" w:hAnsi="Times New Roman" w:cs="Times New Roman"/>
          <w:sz w:val="28"/>
          <w:szCs w:val="28"/>
        </w:rPr>
        <w:t xml:space="preserve"> №574 «Об общих требованиях к методике прогнозирования поступлений доходов в бюджеты бюджетной системы Российской Федерации» и определяет порядок расчета прогноза поступлений по видам доходов в бюджет Зеленчукского муниципального района.</w:t>
      </w:r>
    </w:p>
    <w:p w:rsidR="00F25A27" w:rsidRPr="002B17A1" w:rsidRDefault="002B17A1" w:rsidP="009F584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5A27" w:rsidRPr="002B17A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27" w:rsidRPr="002B17A1">
        <w:rPr>
          <w:rFonts w:ascii="Times New Roman" w:hAnsi="Times New Roman" w:cs="Times New Roman"/>
          <w:sz w:val="28"/>
          <w:szCs w:val="28"/>
        </w:rPr>
        <w:t xml:space="preserve">Методика применяется для прогнозирования поступлений доходов при формировании проекта </w:t>
      </w:r>
      <w:r w:rsidR="00991701">
        <w:rPr>
          <w:rFonts w:ascii="Times New Roman" w:hAnsi="Times New Roman" w:cs="Times New Roman"/>
          <w:sz w:val="28"/>
          <w:szCs w:val="28"/>
        </w:rPr>
        <w:t>р</w:t>
      </w:r>
      <w:r w:rsidR="00F25A27" w:rsidRPr="002B17A1">
        <w:rPr>
          <w:rFonts w:ascii="Times New Roman" w:hAnsi="Times New Roman" w:cs="Times New Roman"/>
          <w:sz w:val="28"/>
          <w:szCs w:val="28"/>
        </w:rPr>
        <w:t>ешения Зеленчукского муниципального района о бюджете на очередной финансовый год и плановый период.</w:t>
      </w:r>
    </w:p>
    <w:p w:rsidR="002C0881" w:rsidRDefault="002B17A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E2B" w:rsidRPr="002B17A1">
        <w:rPr>
          <w:rFonts w:ascii="Times New Roman" w:hAnsi="Times New Roman" w:cs="Times New Roman"/>
          <w:sz w:val="28"/>
          <w:szCs w:val="28"/>
        </w:rPr>
        <w:t>3</w:t>
      </w:r>
      <w:r w:rsidR="00E74EE4" w:rsidRPr="002B17A1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2C0881" w:rsidRPr="002B17A1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F25A27" w:rsidRPr="002B17A1">
        <w:rPr>
          <w:rFonts w:ascii="Times New Roman" w:hAnsi="Times New Roman" w:cs="Times New Roman"/>
          <w:sz w:val="28"/>
          <w:szCs w:val="28"/>
        </w:rPr>
        <w:t>районного</w:t>
      </w:r>
      <w:r w:rsidR="002C0881" w:rsidRPr="002B17A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25A27" w:rsidRPr="002B17A1">
        <w:rPr>
          <w:rFonts w:ascii="Times New Roman" w:hAnsi="Times New Roman" w:cs="Times New Roman"/>
          <w:sz w:val="28"/>
          <w:szCs w:val="28"/>
        </w:rPr>
        <w:t>а, администрирование которых осуществляет</w:t>
      </w:r>
      <w:r w:rsidR="002C0881" w:rsidRPr="002B17A1">
        <w:rPr>
          <w:rFonts w:ascii="Times New Roman" w:hAnsi="Times New Roman" w:cs="Times New Roman"/>
          <w:sz w:val="28"/>
          <w:szCs w:val="28"/>
        </w:rPr>
        <w:t xml:space="preserve"> администрация Зеленчукского муниципального района</w:t>
      </w:r>
      <w:r w:rsidR="00F25A27" w:rsidRPr="002B17A1">
        <w:rPr>
          <w:rFonts w:ascii="Times New Roman" w:hAnsi="Times New Roman" w:cs="Times New Roman"/>
          <w:sz w:val="28"/>
          <w:szCs w:val="28"/>
        </w:rPr>
        <w:t>, включает в себя: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841" w:rsidRPr="00EE6C6E" w:rsidRDefault="009F5841" w:rsidP="009F584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6C6E">
        <w:rPr>
          <w:rFonts w:ascii="Times New Roman" w:hAnsi="Times New Roman" w:cs="Times New Roman"/>
          <w:sz w:val="28"/>
          <w:szCs w:val="28"/>
        </w:rPr>
        <w:t xml:space="preserve">         1) </w:t>
      </w:r>
      <w:r w:rsidR="00A97459" w:rsidRPr="00EE6C6E">
        <w:rPr>
          <w:rFonts w:ascii="Times New Roman" w:hAnsi="Times New Roman" w:cs="Times New Roman"/>
          <w:sz w:val="28"/>
          <w:szCs w:val="28"/>
        </w:rPr>
        <w:t>г</w:t>
      </w:r>
      <w:r w:rsidRPr="00EE6C6E">
        <w:rPr>
          <w:rFonts w:ascii="Times New Roman" w:hAnsi="Times New Roman" w:cs="Times New Roman"/>
          <w:sz w:val="28"/>
          <w:szCs w:val="28"/>
        </w:rPr>
        <w:t xml:space="preserve">осударственная пошлина за выдачу разрешения на установку рекламной конструкции (КБК </w:t>
      </w:r>
      <w:r w:rsidR="00EA0892" w:rsidRPr="00EE6C6E">
        <w:rPr>
          <w:rFonts w:ascii="Times New Roman" w:hAnsi="Times New Roman" w:cs="Times New Roman"/>
          <w:sz w:val="28"/>
          <w:szCs w:val="28"/>
        </w:rPr>
        <w:t xml:space="preserve">000 </w:t>
      </w:r>
      <w:r w:rsidRPr="00EE6C6E">
        <w:rPr>
          <w:rFonts w:ascii="Times New Roman" w:hAnsi="Times New Roman" w:cs="Times New Roman"/>
          <w:sz w:val="28"/>
          <w:szCs w:val="28"/>
        </w:rPr>
        <w:t xml:space="preserve"> 1 08 </w:t>
      </w:r>
      <w:r w:rsidR="00547D1E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Pr="00EE6C6E">
        <w:rPr>
          <w:rFonts w:ascii="Times New Roman" w:hAnsi="Times New Roman" w:cs="Times New Roman"/>
          <w:sz w:val="28"/>
          <w:szCs w:val="28"/>
        </w:rPr>
        <w:t xml:space="preserve">07150 </w:t>
      </w:r>
      <w:r w:rsidR="00EA0892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Pr="00EE6C6E">
        <w:rPr>
          <w:rFonts w:ascii="Times New Roman" w:hAnsi="Times New Roman" w:cs="Times New Roman"/>
          <w:sz w:val="28"/>
          <w:szCs w:val="28"/>
        </w:rPr>
        <w:t xml:space="preserve">01 </w:t>
      </w:r>
      <w:r w:rsidR="00EA0892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Pr="00EE6C6E">
        <w:rPr>
          <w:rFonts w:ascii="Times New Roman" w:hAnsi="Times New Roman" w:cs="Times New Roman"/>
          <w:sz w:val="28"/>
          <w:szCs w:val="28"/>
        </w:rPr>
        <w:t>0000</w:t>
      </w:r>
      <w:r w:rsidR="00EA0892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Pr="00EE6C6E">
        <w:rPr>
          <w:rFonts w:ascii="Times New Roman" w:hAnsi="Times New Roman" w:cs="Times New Roman"/>
          <w:sz w:val="28"/>
          <w:szCs w:val="28"/>
        </w:rPr>
        <w:t xml:space="preserve"> 110).</w:t>
      </w:r>
    </w:p>
    <w:p w:rsidR="009F5841" w:rsidRPr="00B45E46" w:rsidRDefault="009F5841" w:rsidP="009F5841">
      <w:pPr>
        <w:pStyle w:val="ab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>При расчете поступлений госпошлины  учитываются следующие факторы:</w:t>
      </w:r>
    </w:p>
    <w:p w:rsidR="009F5841" w:rsidRPr="00B45E46" w:rsidRDefault="009F5841" w:rsidP="009F584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>изменения в законодательстве;</w:t>
      </w:r>
    </w:p>
    <w:p w:rsidR="009F5841" w:rsidRPr="00B45E46" w:rsidRDefault="009F5841" w:rsidP="009F584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>- прогноз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 количества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 совершаемых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юридически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значимых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>действий, размеры государственной пошлины за соответствующие юридически значимые действия;</w:t>
      </w:r>
    </w:p>
    <w:p w:rsidR="009F5841" w:rsidRPr="00B45E46" w:rsidRDefault="009F5841" w:rsidP="009F584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- динамика фактических поступлений; </w:t>
      </w:r>
    </w:p>
    <w:p w:rsidR="009F5841" w:rsidRPr="00B45E46" w:rsidRDefault="009F5841" w:rsidP="009F584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>- индексы (индекс потребительских цен и др.);</w:t>
      </w:r>
    </w:p>
    <w:p w:rsidR="009F5841" w:rsidRDefault="009F5841" w:rsidP="009F584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- иные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факторы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>(в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 возможная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 корректировка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 поступления, имеющие нестабильный "разовый" характер и др.).</w:t>
      </w:r>
    </w:p>
    <w:p w:rsidR="009F5841" w:rsidRPr="00B45E46" w:rsidRDefault="009F5841" w:rsidP="009F5841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5E4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hAnsi="Times New Roman" w:cs="Times New Roman"/>
          <w:sz w:val="28"/>
          <w:szCs w:val="28"/>
        </w:rPr>
        <w:t xml:space="preserve">Прогнозирование поступлений доходов от государственной пошлины за выдачу разрешения на установку рекламной конструкции осуществляется с применением метода усреднения годовых объемов указанных доходов </w:t>
      </w:r>
      <w:proofErr w:type="gramStart"/>
      <w:r w:rsidRPr="00B45E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45E46">
        <w:rPr>
          <w:rFonts w:ascii="Times New Roman" w:hAnsi="Times New Roman" w:cs="Times New Roman"/>
          <w:sz w:val="28"/>
          <w:szCs w:val="28"/>
        </w:rPr>
        <w:t xml:space="preserve"> последние 3 года и рассчитывается по формуле:</w:t>
      </w:r>
    </w:p>
    <w:p w:rsidR="009F5841" w:rsidRPr="00B45E46" w:rsidRDefault="009F5841" w:rsidP="009F584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4303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4A92DB2" wp14:editId="194AEA38">
            <wp:extent cx="1905000" cy="457200"/>
            <wp:effectExtent l="0" t="0" r="0" b="0"/>
            <wp:docPr id="2" name="Рисунок 2" descr="http://pandia.ru/text/80/188/images/image001_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80/188/images/image001_19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841" w:rsidRPr="00B45E46" w:rsidRDefault="009F5841" w:rsidP="009F584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5E4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45E46">
        <w:rPr>
          <w:rFonts w:ascii="Times New Roman" w:hAnsi="Times New Roman" w:cs="Times New Roman"/>
          <w:sz w:val="28"/>
          <w:szCs w:val="28"/>
        </w:rPr>
        <w:t xml:space="preserve"> годовой объем поступлений;</w:t>
      </w:r>
    </w:p>
    <w:p w:rsidR="009F5841" w:rsidRPr="00B45E46" w:rsidRDefault="009F5841" w:rsidP="009F584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5E46">
        <w:rPr>
          <w:rFonts w:ascii="Times New Roman" w:hAnsi="Times New Roman" w:cs="Times New Roman"/>
          <w:sz w:val="28"/>
          <w:szCs w:val="28"/>
        </w:rPr>
        <w:t xml:space="preserve">Q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45E46">
        <w:rPr>
          <w:rFonts w:ascii="Times New Roman" w:hAnsi="Times New Roman" w:cs="Times New Roman"/>
          <w:sz w:val="28"/>
          <w:szCs w:val="28"/>
        </w:rPr>
        <w:t xml:space="preserve"> усредненный объем поступлений за 3 года.</w:t>
      </w:r>
    </w:p>
    <w:p w:rsidR="009F5841" w:rsidRPr="00B45E46" w:rsidRDefault="009F5841" w:rsidP="009F584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5E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5E46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Pr="00B45E46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B45E46">
        <w:rPr>
          <w:rFonts w:ascii="Times New Roman" w:hAnsi="Times New Roman" w:cs="Times New Roman"/>
          <w:sz w:val="28"/>
          <w:szCs w:val="28"/>
        </w:rPr>
        <w:t>Нр</w:t>
      </w:r>
      <w:proofErr w:type="spellEnd"/>
      <w:r w:rsidRPr="00B45E46">
        <w:rPr>
          <w:rFonts w:ascii="Times New Roman" w:hAnsi="Times New Roman" w:cs="Times New Roman"/>
          <w:sz w:val="28"/>
          <w:szCs w:val="28"/>
        </w:rPr>
        <w:t>,</w:t>
      </w:r>
    </w:p>
    <w:p w:rsidR="009F5841" w:rsidRPr="00B45E46" w:rsidRDefault="009F5841" w:rsidP="009F584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spellStart"/>
      <w:proofErr w:type="gramStart"/>
      <w:r w:rsidRPr="00B45E46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Pr="00B45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45E46">
        <w:rPr>
          <w:rFonts w:ascii="Times New Roman" w:hAnsi="Times New Roman" w:cs="Times New Roman"/>
          <w:sz w:val="28"/>
          <w:szCs w:val="28"/>
        </w:rPr>
        <w:t xml:space="preserve"> количество поданных заявок на выдачу разрешения на установку рекламной конструкции;</w:t>
      </w:r>
    </w:p>
    <w:p w:rsidR="009F5841" w:rsidRPr="00B45E46" w:rsidRDefault="009F5841" w:rsidP="009F584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45E46">
        <w:rPr>
          <w:rFonts w:ascii="Times New Roman" w:hAnsi="Times New Roman" w:cs="Times New Roman"/>
          <w:sz w:val="28"/>
          <w:szCs w:val="28"/>
        </w:rPr>
        <w:t>Нр</w:t>
      </w:r>
      <w:proofErr w:type="spellEnd"/>
      <w:r w:rsidRPr="00B45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45E46">
        <w:rPr>
          <w:rFonts w:ascii="Times New Roman" w:hAnsi="Times New Roman" w:cs="Times New Roman"/>
          <w:sz w:val="28"/>
          <w:szCs w:val="28"/>
        </w:rPr>
        <w:t xml:space="preserve"> пошлина за выдачу разрешения на установку рекламной конструкции.</w:t>
      </w:r>
    </w:p>
    <w:p w:rsidR="00F25A27" w:rsidRPr="002B17A1" w:rsidRDefault="002B17A1" w:rsidP="00EA089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A0892">
        <w:rPr>
          <w:rFonts w:ascii="Times New Roman" w:hAnsi="Times New Roman" w:cs="Times New Roman"/>
          <w:sz w:val="28"/>
          <w:szCs w:val="28"/>
        </w:rPr>
        <w:t>2</w:t>
      </w:r>
      <w:r w:rsidR="00F25A27" w:rsidRPr="002B17A1">
        <w:rPr>
          <w:rFonts w:ascii="Times New Roman" w:hAnsi="Times New Roman" w:cs="Times New Roman"/>
          <w:sz w:val="28"/>
          <w:szCs w:val="28"/>
        </w:rPr>
        <w:t>)</w:t>
      </w:r>
      <w:r w:rsidR="00551C26">
        <w:rPr>
          <w:rFonts w:ascii="Times New Roman" w:hAnsi="Times New Roman" w:cs="Times New Roman"/>
          <w:sz w:val="28"/>
          <w:szCs w:val="28"/>
        </w:rPr>
        <w:t xml:space="preserve"> </w:t>
      </w:r>
      <w:r w:rsidR="000F7D1D">
        <w:rPr>
          <w:rFonts w:ascii="Times New Roman" w:hAnsi="Times New Roman" w:cs="Times New Roman"/>
          <w:sz w:val="28"/>
          <w:szCs w:val="28"/>
        </w:rPr>
        <w:t>д</w:t>
      </w:r>
      <w:r w:rsidR="00F25A27" w:rsidRPr="002B17A1">
        <w:rPr>
          <w:rFonts w:ascii="Times New Roman" w:hAnsi="Times New Roman" w:cs="Times New Roman"/>
          <w:sz w:val="28"/>
          <w:szCs w:val="28"/>
        </w:rPr>
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</w:r>
      <w:r w:rsidR="00F810DE">
        <w:rPr>
          <w:rFonts w:ascii="Times New Roman" w:hAnsi="Times New Roman" w:cs="Times New Roman"/>
          <w:sz w:val="28"/>
          <w:szCs w:val="28"/>
        </w:rPr>
        <w:t xml:space="preserve"> и межселенных территорий муниципальных районов</w:t>
      </w:r>
      <w:r w:rsidR="00F25A27" w:rsidRPr="002B17A1">
        <w:rPr>
          <w:rFonts w:ascii="Times New Roman" w:hAnsi="Times New Roman" w:cs="Times New Roman"/>
          <w:sz w:val="28"/>
          <w:szCs w:val="28"/>
        </w:rPr>
        <w:t xml:space="preserve">, а также средства от продажи права на заключение договоров аренды указанных земельных участков </w:t>
      </w:r>
      <w:r w:rsidR="008F389D">
        <w:rPr>
          <w:rFonts w:ascii="Times New Roman" w:hAnsi="Times New Roman" w:cs="Times New Roman"/>
          <w:sz w:val="28"/>
          <w:szCs w:val="28"/>
        </w:rPr>
        <w:t xml:space="preserve"> </w:t>
      </w:r>
      <w:r w:rsidR="00F25A27" w:rsidRPr="002B17A1">
        <w:rPr>
          <w:rFonts w:ascii="Times New Roman" w:hAnsi="Times New Roman" w:cs="Times New Roman"/>
          <w:sz w:val="28"/>
          <w:szCs w:val="28"/>
        </w:rPr>
        <w:t>(КБК</w:t>
      </w:r>
      <w:r w:rsidR="0027370E">
        <w:rPr>
          <w:rFonts w:ascii="Times New Roman" w:hAnsi="Times New Roman" w:cs="Times New Roman"/>
          <w:sz w:val="28"/>
          <w:szCs w:val="28"/>
        </w:rPr>
        <w:t xml:space="preserve">  </w:t>
      </w:r>
      <w:r w:rsidR="00F261AB">
        <w:rPr>
          <w:rFonts w:ascii="Times New Roman" w:hAnsi="Times New Roman" w:cs="Times New Roman"/>
          <w:sz w:val="28"/>
          <w:szCs w:val="28"/>
        </w:rPr>
        <w:t>000</w:t>
      </w:r>
      <w:r w:rsidR="0027370E">
        <w:rPr>
          <w:rFonts w:ascii="Times New Roman" w:hAnsi="Times New Roman" w:cs="Times New Roman"/>
          <w:sz w:val="28"/>
          <w:szCs w:val="28"/>
        </w:rPr>
        <w:t xml:space="preserve"> </w:t>
      </w:r>
      <w:r w:rsidR="00F25A27" w:rsidRPr="002B17A1">
        <w:rPr>
          <w:rFonts w:ascii="Times New Roman" w:hAnsi="Times New Roman" w:cs="Times New Roman"/>
          <w:sz w:val="28"/>
          <w:szCs w:val="28"/>
        </w:rPr>
        <w:t xml:space="preserve">1 11 05013 </w:t>
      </w:r>
      <w:r w:rsidR="0098427B">
        <w:rPr>
          <w:rFonts w:ascii="Times New Roman" w:hAnsi="Times New Roman" w:cs="Times New Roman"/>
          <w:sz w:val="28"/>
          <w:szCs w:val="28"/>
        </w:rPr>
        <w:t>05</w:t>
      </w:r>
      <w:r w:rsidR="00F25A27" w:rsidRPr="002B17A1">
        <w:rPr>
          <w:rFonts w:ascii="Times New Roman" w:hAnsi="Times New Roman" w:cs="Times New Roman"/>
          <w:sz w:val="28"/>
          <w:szCs w:val="28"/>
        </w:rPr>
        <w:t xml:space="preserve"> 0000 120).</w:t>
      </w:r>
      <w:proofErr w:type="gramEnd"/>
    </w:p>
    <w:p w:rsidR="00087068" w:rsidRPr="002B17A1" w:rsidRDefault="002B17A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7068" w:rsidRPr="002B17A1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="00087068" w:rsidRPr="002B17A1">
        <w:rPr>
          <w:rFonts w:ascii="Times New Roman" w:hAnsi="Times New Roman" w:cs="Times New Roman"/>
          <w:sz w:val="28"/>
          <w:szCs w:val="28"/>
        </w:rPr>
        <w:t>метода расчета прогнозного объема поступлений доходов</w:t>
      </w:r>
      <w:proofErr w:type="gramEnd"/>
      <w:r w:rsidR="00087068" w:rsidRPr="002B17A1">
        <w:rPr>
          <w:rFonts w:ascii="Times New Roman" w:hAnsi="Times New Roman" w:cs="Times New Roman"/>
          <w:sz w:val="28"/>
          <w:szCs w:val="28"/>
        </w:rPr>
        <w:t xml:space="preserve"> используется прямой расчет, осуществляемый по следующей формуле:</w:t>
      </w:r>
    </w:p>
    <w:p w:rsidR="00C40645" w:rsidRPr="0027370E" w:rsidRDefault="00F67143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="00C40645" w:rsidRPr="002B17A1">
        <w:rPr>
          <w:rFonts w:ascii="Times New Roman" w:hAnsi="Times New Roman" w:cs="Times New Roman"/>
          <w:b/>
          <w:sz w:val="28"/>
          <w:szCs w:val="28"/>
        </w:rPr>
        <w:t>АПзем</w:t>
      </w:r>
      <w:proofErr w:type="spellEnd"/>
      <w:r w:rsidR="00C40645" w:rsidRPr="002B17A1">
        <w:rPr>
          <w:rFonts w:ascii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="00C40645" w:rsidRPr="002B17A1">
        <w:rPr>
          <w:rFonts w:ascii="Times New Roman" w:hAnsi="Times New Roman" w:cs="Times New Roman"/>
          <w:b/>
          <w:sz w:val="28"/>
          <w:szCs w:val="28"/>
        </w:rPr>
        <w:t>АПм</w:t>
      </w:r>
      <w:r w:rsidR="00A525D1" w:rsidRPr="002B17A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C40645" w:rsidRPr="002B17A1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="00C40645" w:rsidRPr="002B17A1">
        <w:rPr>
          <w:rFonts w:ascii="Times New Roman" w:hAnsi="Times New Roman" w:cs="Times New Roman"/>
          <w:b/>
          <w:sz w:val="28"/>
          <w:szCs w:val="28"/>
        </w:rPr>
        <w:t>Нм</w:t>
      </w:r>
      <w:r w:rsidR="00A525D1" w:rsidRPr="002B17A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C40645" w:rsidRPr="002B17A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C40645" w:rsidRPr="002B17A1">
        <w:rPr>
          <w:rFonts w:ascii="Times New Roman" w:hAnsi="Times New Roman" w:cs="Times New Roman"/>
          <w:b/>
          <w:sz w:val="28"/>
          <w:szCs w:val="28"/>
        </w:rPr>
        <w:t>АПсниж</w:t>
      </w:r>
      <w:proofErr w:type="spellEnd"/>
      <w:r w:rsidR="00C40645" w:rsidRPr="002B17A1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="00C40645" w:rsidRPr="002B17A1">
        <w:rPr>
          <w:rFonts w:ascii="Times New Roman" w:hAnsi="Times New Roman" w:cs="Times New Roman"/>
          <w:b/>
          <w:sz w:val="28"/>
          <w:szCs w:val="28"/>
        </w:rPr>
        <w:t>АПн</w:t>
      </w:r>
      <w:proofErr w:type="spellEnd"/>
      <w:r w:rsidR="00C40645" w:rsidRPr="002B17A1">
        <w:rPr>
          <w:rFonts w:ascii="Times New Roman" w:hAnsi="Times New Roman" w:cs="Times New Roman"/>
          <w:b/>
          <w:sz w:val="28"/>
          <w:szCs w:val="28"/>
        </w:rPr>
        <w:t xml:space="preserve">) × </w:t>
      </w:r>
      <w:proofErr w:type="spellStart"/>
      <w:r w:rsidR="00C40645" w:rsidRPr="002B17A1">
        <w:rPr>
          <w:rFonts w:ascii="Times New Roman" w:hAnsi="Times New Roman" w:cs="Times New Roman"/>
          <w:b/>
          <w:sz w:val="28"/>
          <w:szCs w:val="28"/>
        </w:rPr>
        <w:t>Н</w:t>
      </w:r>
      <w:r w:rsidR="00F22A27" w:rsidRPr="002B17A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C40645" w:rsidRPr="0027370E">
        <w:rPr>
          <w:rFonts w:ascii="Times New Roman" w:hAnsi="Times New Roman" w:cs="Times New Roman"/>
          <w:sz w:val="28"/>
          <w:szCs w:val="28"/>
        </w:rPr>
        <w:t>, где:</w:t>
      </w:r>
    </w:p>
    <w:p w:rsidR="00C40645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40645" w:rsidRPr="002B17A1">
        <w:rPr>
          <w:rFonts w:ascii="Times New Roman" w:hAnsi="Times New Roman" w:cs="Times New Roman"/>
          <w:sz w:val="28"/>
          <w:szCs w:val="28"/>
        </w:rPr>
        <w:t>АПзем</w:t>
      </w:r>
      <w:proofErr w:type="spellEnd"/>
      <w:r w:rsidR="00C40645" w:rsidRPr="002B17A1">
        <w:rPr>
          <w:rFonts w:ascii="Times New Roman" w:hAnsi="Times New Roman" w:cs="Times New Roman"/>
          <w:sz w:val="28"/>
          <w:szCs w:val="28"/>
        </w:rPr>
        <w:t xml:space="preserve"> –  прогноз поступления доходов от арендной платы за земельные участки, государственная собственность на которые не разграничена и которые расположены в границах сельских поселений;</w:t>
      </w:r>
    </w:p>
    <w:p w:rsidR="00C40645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40645" w:rsidRPr="002B17A1">
        <w:rPr>
          <w:rFonts w:ascii="Times New Roman" w:hAnsi="Times New Roman" w:cs="Times New Roman"/>
          <w:sz w:val="28"/>
          <w:szCs w:val="28"/>
        </w:rPr>
        <w:t>АПм</w:t>
      </w:r>
      <w:r w:rsidR="00A525D1" w:rsidRPr="002B17A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40645" w:rsidRPr="002B17A1">
        <w:rPr>
          <w:rFonts w:ascii="Times New Roman" w:hAnsi="Times New Roman" w:cs="Times New Roman"/>
          <w:sz w:val="28"/>
          <w:szCs w:val="28"/>
        </w:rPr>
        <w:t xml:space="preserve"> – годовой размер арендной платы за земельные участки, государственная собственность на которые не разграничена и которые расположены в границах сельских поселений,</w:t>
      </w:r>
      <w:r w:rsidR="00802E07" w:rsidRPr="002B17A1">
        <w:rPr>
          <w:rFonts w:ascii="Times New Roman" w:hAnsi="Times New Roman" w:cs="Times New Roman"/>
          <w:sz w:val="28"/>
          <w:szCs w:val="28"/>
        </w:rPr>
        <w:t xml:space="preserve"> по ставкам определенным 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342CE7" w:rsidRPr="002B17A1">
        <w:rPr>
          <w:rFonts w:ascii="Times New Roman" w:hAnsi="Times New Roman" w:cs="Times New Roman"/>
          <w:sz w:val="28"/>
          <w:szCs w:val="28"/>
        </w:rPr>
        <w:t>нормативными документами Карачаево-Черкесской Р</w:t>
      </w:r>
      <w:r w:rsidR="00E76081" w:rsidRPr="002B17A1">
        <w:rPr>
          <w:rFonts w:ascii="Times New Roman" w:hAnsi="Times New Roman" w:cs="Times New Roman"/>
          <w:sz w:val="28"/>
          <w:szCs w:val="28"/>
        </w:rPr>
        <w:t>еспублики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по действующим в текущем году договорам аренды</w:t>
      </w:r>
      <w:r w:rsidR="00802E07" w:rsidRPr="002B17A1">
        <w:rPr>
          <w:rFonts w:ascii="Times New Roman" w:hAnsi="Times New Roman" w:cs="Times New Roman"/>
          <w:sz w:val="28"/>
          <w:szCs w:val="28"/>
        </w:rPr>
        <w:t xml:space="preserve">, по состоянию на </w:t>
      </w:r>
      <w:r w:rsidR="00E923C6" w:rsidRPr="002B17A1">
        <w:rPr>
          <w:rFonts w:ascii="Times New Roman" w:hAnsi="Times New Roman" w:cs="Times New Roman"/>
          <w:sz w:val="28"/>
          <w:szCs w:val="28"/>
        </w:rPr>
        <w:t xml:space="preserve"> дату предоставления прогноза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0645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40645" w:rsidRPr="002B17A1">
        <w:rPr>
          <w:rFonts w:ascii="Times New Roman" w:hAnsi="Times New Roman" w:cs="Times New Roman"/>
          <w:sz w:val="28"/>
          <w:szCs w:val="28"/>
        </w:rPr>
        <w:t>Нм</w:t>
      </w:r>
      <w:r w:rsidR="00A525D1" w:rsidRPr="002B17A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40645" w:rsidRPr="002B17A1">
        <w:rPr>
          <w:rFonts w:ascii="Times New Roman" w:hAnsi="Times New Roman" w:cs="Times New Roman"/>
          <w:sz w:val="28"/>
          <w:szCs w:val="28"/>
        </w:rPr>
        <w:t xml:space="preserve"> – прогнозируемые поступления в бюджет муниципального </w:t>
      </w:r>
      <w:r w:rsidR="00A525D1" w:rsidRPr="002B17A1">
        <w:rPr>
          <w:rFonts w:ascii="Times New Roman" w:hAnsi="Times New Roman" w:cs="Times New Roman"/>
          <w:sz w:val="28"/>
          <w:szCs w:val="28"/>
        </w:rPr>
        <w:t>района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 от арендной платы за земельные участки, расположенные в границах </w:t>
      </w:r>
      <w:r w:rsidR="00DA0C72" w:rsidRPr="002B17A1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C40645" w:rsidRPr="002B17A1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 в виде неисполненных обязательств (задолженности) арендаторов земельных участков;</w:t>
      </w:r>
    </w:p>
    <w:p w:rsidR="00C40645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40645" w:rsidRPr="002B17A1">
        <w:rPr>
          <w:rFonts w:ascii="Times New Roman" w:hAnsi="Times New Roman" w:cs="Times New Roman"/>
          <w:sz w:val="28"/>
          <w:szCs w:val="28"/>
        </w:rPr>
        <w:t>АПсниж</w:t>
      </w:r>
      <w:proofErr w:type="spellEnd"/>
      <w:r w:rsidR="00C40645" w:rsidRPr="002B17A1">
        <w:rPr>
          <w:rFonts w:ascii="Times New Roman" w:hAnsi="Times New Roman" w:cs="Times New Roman"/>
          <w:sz w:val="28"/>
          <w:szCs w:val="28"/>
        </w:rPr>
        <w:t xml:space="preserve"> – сумма снижения </w:t>
      </w:r>
      <w:r w:rsidR="00DA0C72" w:rsidRPr="002B17A1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арендной платы за земельные участки, расположенные в границах </w:t>
      </w:r>
      <w:r w:rsidR="00DA0C72" w:rsidRPr="002B17A1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 за счет продажи земельных участков, переоформления прав аренды на иное право и разграничения государственной собственности на землю</w:t>
      </w:r>
      <w:r w:rsidR="00DA0C72" w:rsidRPr="002B17A1">
        <w:rPr>
          <w:rFonts w:ascii="Times New Roman" w:hAnsi="Times New Roman" w:cs="Times New Roman"/>
          <w:sz w:val="28"/>
          <w:szCs w:val="28"/>
        </w:rPr>
        <w:t xml:space="preserve"> и т.д.</w:t>
      </w:r>
      <w:r w:rsidR="00C40645" w:rsidRPr="002B17A1">
        <w:rPr>
          <w:rFonts w:ascii="Times New Roman" w:hAnsi="Times New Roman" w:cs="Times New Roman"/>
          <w:sz w:val="28"/>
          <w:szCs w:val="28"/>
        </w:rPr>
        <w:t>;</w:t>
      </w:r>
    </w:p>
    <w:p w:rsidR="00C40645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40645" w:rsidRPr="002B17A1">
        <w:rPr>
          <w:rFonts w:ascii="Times New Roman" w:hAnsi="Times New Roman" w:cs="Times New Roman"/>
          <w:sz w:val="28"/>
          <w:szCs w:val="28"/>
        </w:rPr>
        <w:t>АПн</w:t>
      </w:r>
      <w:proofErr w:type="spellEnd"/>
      <w:r w:rsidR="00C40645" w:rsidRPr="002B17A1">
        <w:rPr>
          <w:rFonts w:ascii="Times New Roman" w:hAnsi="Times New Roman" w:cs="Times New Roman"/>
          <w:sz w:val="28"/>
          <w:szCs w:val="28"/>
        </w:rPr>
        <w:t xml:space="preserve"> – прогнозируемая сумма арендной платы за земельные участки, расположенные в границах </w:t>
      </w:r>
      <w:r w:rsidR="00DA0C72" w:rsidRPr="002B17A1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 за счет заключения новых договоров аренды на очередной финансовый год;</w:t>
      </w:r>
    </w:p>
    <w:p w:rsidR="00C40645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40645" w:rsidRPr="002B17A1">
        <w:rPr>
          <w:rFonts w:ascii="Times New Roman" w:hAnsi="Times New Roman" w:cs="Times New Roman"/>
          <w:sz w:val="28"/>
          <w:szCs w:val="28"/>
        </w:rPr>
        <w:t>Н</w:t>
      </w:r>
      <w:r w:rsidR="00F22A27" w:rsidRPr="002B17A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40645" w:rsidRPr="002B17A1">
        <w:rPr>
          <w:rFonts w:ascii="Times New Roman" w:hAnsi="Times New Roman" w:cs="Times New Roman"/>
          <w:sz w:val="28"/>
          <w:szCs w:val="28"/>
        </w:rPr>
        <w:t xml:space="preserve"> – норматив отчисления доходов от арендной платы за земельные участки, расположенные в границах </w:t>
      </w:r>
      <w:r w:rsidR="00DA0C72" w:rsidRPr="002B17A1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B96F25">
        <w:rPr>
          <w:rFonts w:ascii="Times New Roman" w:hAnsi="Times New Roman" w:cs="Times New Roman"/>
          <w:sz w:val="28"/>
          <w:szCs w:val="28"/>
        </w:rPr>
        <w:t>.</w:t>
      </w:r>
      <w:r w:rsidR="00C40645" w:rsidRPr="002B1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A27" w:rsidRPr="00EE6C6E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C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5949" w:rsidRPr="00EE6C6E">
        <w:rPr>
          <w:rFonts w:ascii="Times New Roman" w:hAnsi="Times New Roman" w:cs="Times New Roman"/>
          <w:sz w:val="28"/>
          <w:szCs w:val="28"/>
        </w:rPr>
        <w:t>3</w:t>
      </w:r>
      <w:r w:rsidR="00F25A27" w:rsidRPr="00EE6C6E">
        <w:rPr>
          <w:rFonts w:ascii="Times New Roman" w:hAnsi="Times New Roman" w:cs="Times New Roman"/>
          <w:sz w:val="28"/>
          <w:szCs w:val="28"/>
        </w:rPr>
        <w:t>)</w:t>
      </w:r>
      <w:r w:rsidR="00551C26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603272" w:rsidRPr="00EE6C6E">
        <w:rPr>
          <w:rFonts w:ascii="Times New Roman" w:hAnsi="Times New Roman" w:cs="Times New Roman"/>
          <w:sz w:val="28"/>
          <w:szCs w:val="28"/>
        </w:rPr>
        <w:t>д</w:t>
      </w:r>
      <w:r w:rsidR="00F25A27" w:rsidRPr="00EE6C6E">
        <w:rPr>
          <w:rFonts w:ascii="Times New Roman" w:hAnsi="Times New Roman" w:cs="Times New Roman"/>
          <w:sz w:val="28"/>
          <w:szCs w:val="28"/>
        </w:rPr>
        <w:t xml:space="preserve">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</w:r>
      <w:r w:rsidR="008F389D" w:rsidRPr="00EE6C6E">
        <w:rPr>
          <w:rFonts w:ascii="Times New Roman" w:hAnsi="Times New Roman" w:cs="Times New Roman"/>
          <w:sz w:val="28"/>
          <w:szCs w:val="28"/>
        </w:rPr>
        <w:t xml:space="preserve"> (</w:t>
      </w:r>
      <w:r w:rsidR="00F25A27" w:rsidRPr="00EE6C6E">
        <w:rPr>
          <w:rFonts w:ascii="Times New Roman" w:hAnsi="Times New Roman" w:cs="Times New Roman"/>
          <w:sz w:val="28"/>
          <w:szCs w:val="28"/>
        </w:rPr>
        <w:t xml:space="preserve">КБК 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8F389D" w:rsidRPr="00EE6C6E">
        <w:rPr>
          <w:rFonts w:ascii="Times New Roman" w:hAnsi="Times New Roman" w:cs="Times New Roman"/>
          <w:sz w:val="28"/>
          <w:szCs w:val="28"/>
        </w:rPr>
        <w:t>000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F25A27" w:rsidRPr="00EE6C6E">
        <w:rPr>
          <w:rFonts w:ascii="Times New Roman" w:hAnsi="Times New Roman" w:cs="Times New Roman"/>
          <w:sz w:val="28"/>
          <w:szCs w:val="28"/>
        </w:rPr>
        <w:t>1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F25A27" w:rsidRPr="00EE6C6E">
        <w:rPr>
          <w:rFonts w:ascii="Times New Roman" w:hAnsi="Times New Roman" w:cs="Times New Roman"/>
          <w:sz w:val="28"/>
          <w:szCs w:val="28"/>
        </w:rPr>
        <w:t xml:space="preserve"> 11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F25A27" w:rsidRPr="00EE6C6E">
        <w:rPr>
          <w:rFonts w:ascii="Times New Roman" w:hAnsi="Times New Roman" w:cs="Times New Roman"/>
          <w:sz w:val="28"/>
          <w:szCs w:val="28"/>
        </w:rPr>
        <w:t xml:space="preserve"> 05035 05 0000 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F25A27" w:rsidRPr="00EE6C6E">
        <w:rPr>
          <w:rFonts w:ascii="Times New Roman" w:hAnsi="Times New Roman" w:cs="Times New Roman"/>
          <w:sz w:val="28"/>
          <w:szCs w:val="28"/>
        </w:rPr>
        <w:t>120</w:t>
      </w:r>
      <w:r w:rsidR="00163D2A" w:rsidRPr="00EE6C6E">
        <w:rPr>
          <w:rFonts w:ascii="Times New Roman" w:hAnsi="Times New Roman" w:cs="Times New Roman"/>
          <w:sz w:val="28"/>
          <w:szCs w:val="28"/>
        </w:rPr>
        <w:t>)</w:t>
      </w:r>
      <w:r w:rsidR="00B85B14" w:rsidRPr="00EE6C6E">
        <w:rPr>
          <w:rFonts w:ascii="Times New Roman" w:hAnsi="Times New Roman" w:cs="Times New Roman"/>
          <w:sz w:val="28"/>
          <w:szCs w:val="28"/>
        </w:rPr>
        <w:t>.</w:t>
      </w:r>
    </w:p>
    <w:p w:rsidR="005636CB" w:rsidRPr="002B17A1" w:rsidRDefault="0027370E" w:rsidP="00EA089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A0892">
        <w:rPr>
          <w:rFonts w:ascii="Times New Roman" w:hAnsi="Times New Roman" w:cs="Times New Roman"/>
          <w:sz w:val="28"/>
          <w:szCs w:val="28"/>
        </w:rPr>
        <w:t xml:space="preserve"> </w:t>
      </w:r>
      <w:r w:rsidR="00B85B14">
        <w:rPr>
          <w:rFonts w:ascii="Times New Roman" w:hAnsi="Times New Roman" w:cs="Times New Roman"/>
          <w:sz w:val="28"/>
          <w:szCs w:val="28"/>
        </w:rPr>
        <w:t>П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рогнозные показатели доходов  бюджета </w:t>
      </w:r>
      <w:r w:rsidR="00991701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="005636CB" w:rsidRPr="002B17A1">
        <w:rPr>
          <w:rFonts w:ascii="Times New Roman" w:hAnsi="Times New Roman" w:cs="Times New Roman"/>
          <w:sz w:val="28"/>
          <w:szCs w:val="28"/>
        </w:rPr>
        <w:t>муниципального района от сдачи в аренду имущества, находящегося в оперативном управлении осуществляются методом прямого счета</w:t>
      </w:r>
      <w:r w:rsidR="00B96F25">
        <w:rPr>
          <w:rFonts w:ascii="Times New Roman" w:hAnsi="Times New Roman" w:cs="Times New Roman"/>
          <w:sz w:val="28"/>
          <w:szCs w:val="28"/>
        </w:rPr>
        <w:t>:</w:t>
      </w:r>
    </w:p>
    <w:p w:rsidR="005636CB" w:rsidRPr="002B17A1" w:rsidRDefault="00783EEC" w:rsidP="002737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17A1">
        <w:rPr>
          <w:rFonts w:ascii="Times New Roman" w:hAnsi="Times New Roman" w:cs="Times New Roman"/>
          <w:b/>
          <w:sz w:val="28"/>
          <w:szCs w:val="28"/>
        </w:rPr>
        <w:t>АПи</w:t>
      </w:r>
      <w:proofErr w:type="spellEnd"/>
      <w:r w:rsidR="005636CB" w:rsidRPr="002B17A1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F22A27" w:rsidRPr="002B17A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B17A1">
        <w:rPr>
          <w:rFonts w:ascii="Times New Roman" w:hAnsi="Times New Roman" w:cs="Times New Roman"/>
          <w:b/>
          <w:sz w:val="28"/>
          <w:szCs w:val="28"/>
        </w:rPr>
        <w:t>АПо</w:t>
      </w:r>
      <w:proofErr w:type="spellEnd"/>
      <w:proofErr w:type="gramStart"/>
      <w:r w:rsidR="005636CB" w:rsidRPr="002B17A1">
        <w:rPr>
          <w:rFonts w:ascii="Times New Roman" w:hAnsi="Times New Roman" w:cs="Times New Roman"/>
          <w:b/>
          <w:sz w:val="28"/>
          <w:szCs w:val="28"/>
        </w:rPr>
        <w:t xml:space="preserve"> * К</w:t>
      </w:r>
      <w:proofErr w:type="gramEnd"/>
      <w:r w:rsidR="005636CB" w:rsidRPr="002B17A1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="004A5C9C" w:rsidRPr="002B17A1">
        <w:rPr>
          <w:rFonts w:ascii="Times New Roman" w:hAnsi="Times New Roman" w:cs="Times New Roman"/>
          <w:b/>
          <w:sz w:val="28"/>
          <w:szCs w:val="28"/>
        </w:rPr>
        <w:t>Д</w:t>
      </w:r>
      <w:r w:rsidR="00F22A27" w:rsidRPr="002B17A1">
        <w:rPr>
          <w:rFonts w:ascii="Times New Roman" w:hAnsi="Times New Roman" w:cs="Times New Roman"/>
          <w:b/>
          <w:sz w:val="28"/>
          <w:szCs w:val="28"/>
        </w:rPr>
        <w:t>)*</w:t>
      </w:r>
      <w:proofErr w:type="spellStart"/>
      <w:r w:rsidR="00F22A27" w:rsidRPr="002B17A1">
        <w:rPr>
          <w:rFonts w:ascii="Times New Roman" w:hAnsi="Times New Roman" w:cs="Times New Roman"/>
          <w:b/>
          <w:sz w:val="28"/>
          <w:szCs w:val="28"/>
        </w:rPr>
        <w:t>Нп</w:t>
      </w:r>
      <w:proofErr w:type="spellEnd"/>
      <w:r w:rsidR="0027370E" w:rsidRPr="0027370E">
        <w:rPr>
          <w:rFonts w:ascii="Times New Roman" w:hAnsi="Times New Roman" w:cs="Times New Roman"/>
          <w:sz w:val="28"/>
          <w:szCs w:val="28"/>
        </w:rPr>
        <w:t>,</w:t>
      </w:r>
      <w:r w:rsidR="00273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6CB" w:rsidRPr="002B17A1">
        <w:rPr>
          <w:rFonts w:ascii="Times New Roman" w:hAnsi="Times New Roman" w:cs="Times New Roman"/>
          <w:sz w:val="28"/>
          <w:szCs w:val="28"/>
        </w:rPr>
        <w:t>где</w:t>
      </w:r>
    </w:p>
    <w:p w:rsidR="005636CB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783EEC" w:rsidRPr="002B17A1">
        <w:rPr>
          <w:rFonts w:ascii="Times New Roman" w:hAnsi="Times New Roman" w:cs="Times New Roman"/>
          <w:sz w:val="28"/>
          <w:szCs w:val="28"/>
        </w:rPr>
        <w:t>АПи</w:t>
      </w:r>
      <w:proofErr w:type="spellEnd"/>
      <w:r w:rsidR="005636CB" w:rsidRPr="002B17A1">
        <w:rPr>
          <w:rFonts w:ascii="Times New Roman" w:hAnsi="Times New Roman" w:cs="Times New Roman"/>
          <w:sz w:val="28"/>
          <w:szCs w:val="28"/>
        </w:rPr>
        <w:t xml:space="preserve"> – прогноз поступлений арендной платы от сдачи в аренду имущества  в  очередно</w:t>
      </w:r>
      <w:r w:rsidR="00783EEC" w:rsidRPr="002B17A1">
        <w:rPr>
          <w:rFonts w:ascii="Times New Roman" w:hAnsi="Times New Roman" w:cs="Times New Roman"/>
          <w:sz w:val="28"/>
          <w:szCs w:val="28"/>
        </w:rPr>
        <w:t>м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783EEC" w:rsidRPr="002B17A1">
        <w:rPr>
          <w:rFonts w:ascii="Times New Roman" w:hAnsi="Times New Roman" w:cs="Times New Roman"/>
          <w:sz w:val="28"/>
          <w:szCs w:val="28"/>
        </w:rPr>
        <w:t>м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 год</w:t>
      </w:r>
      <w:r w:rsidR="00783EEC" w:rsidRPr="002B17A1">
        <w:rPr>
          <w:rFonts w:ascii="Times New Roman" w:hAnsi="Times New Roman" w:cs="Times New Roman"/>
          <w:sz w:val="28"/>
          <w:szCs w:val="28"/>
        </w:rPr>
        <w:t>у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 и планов</w:t>
      </w:r>
      <w:r w:rsidR="00783EEC" w:rsidRPr="002B17A1">
        <w:rPr>
          <w:rFonts w:ascii="Times New Roman" w:hAnsi="Times New Roman" w:cs="Times New Roman"/>
          <w:sz w:val="28"/>
          <w:szCs w:val="28"/>
        </w:rPr>
        <w:t>ый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5636CB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783EEC" w:rsidRPr="002B17A1">
        <w:rPr>
          <w:rFonts w:ascii="Times New Roman" w:hAnsi="Times New Roman" w:cs="Times New Roman"/>
          <w:sz w:val="28"/>
          <w:szCs w:val="28"/>
        </w:rPr>
        <w:t>АПо</w:t>
      </w:r>
      <w:proofErr w:type="spellEnd"/>
      <w:r w:rsidR="005636CB" w:rsidRPr="002B17A1">
        <w:rPr>
          <w:rFonts w:ascii="Times New Roman" w:hAnsi="Times New Roman" w:cs="Times New Roman"/>
          <w:sz w:val="28"/>
          <w:szCs w:val="28"/>
        </w:rPr>
        <w:t xml:space="preserve"> – ожидаемое поступление арендной платы в бюджет муниципального района в текущем (прогнозируемом) году</w:t>
      </w:r>
      <w:r w:rsidR="00FE4E8B" w:rsidRPr="002B17A1">
        <w:rPr>
          <w:rFonts w:ascii="Times New Roman" w:hAnsi="Times New Roman" w:cs="Times New Roman"/>
          <w:sz w:val="28"/>
          <w:szCs w:val="28"/>
        </w:rPr>
        <w:t xml:space="preserve"> по действующим договорам аренды в текущем году,</w:t>
      </w:r>
      <w:r w:rsidR="00B96F25">
        <w:rPr>
          <w:rFonts w:ascii="Times New Roman" w:hAnsi="Times New Roman" w:cs="Times New Roman"/>
          <w:sz w:val="28"/>
          <w:szCs w:val="28"/>
        </w:rPr>
        <w:t xml:space="preserve"> </w:t>
      </w:r>
      <w:r w:rsidR="00FE4E8B" w:rsidRPr="002B17A1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11F91" w:rsidRPr="002B17A1">
        <w:rPr>
          <w:rFonts w:ascii="Times New Roman" w:hAnsi="Times New Roman" w:cs="Times New Roman"/>
          <w:sz w:val="28"/>
          <w:szCs w:val="28"/>
        </w:rPr>
        <w:t>дату предоставления прогноза</w:t>
      </w:r>
      <w:r w:rsidR="005636CB" w:rsidRPr="002B17A1">
        <w:rPr>
          <w:rFonts w:ascii="Times New Roman" w:hAnsi="Times New Roman" w:cs="Times New Roman"/>
          <w:sz w:val="28"/>
          <w:szCs w:val="28"/>
        </w:rPr>
        <w:t>;</w:t>
      </w:r>
    </w:p>
    <w:p w:rsidR="005636CB" w:rsidRPr="002B17A1" w:rsidRDefault="005636CB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27370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B17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B17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B17A1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2B17A1">
        <w:rPr>
          <w:rFonts w:ascii="Times New Roman" w:hAnsi="Times New Roman" w:cs="Times New Roman"/>
          <w:sz w:val="28"/>
          <w:szCs w:val="28"/>
        </w:rPr>
        <w:t xml:space="preserve"> индексации базовой ставки арендной платы за 1 кв. м нежилых помещений;</w:t>
      </w:r>
    </w:p>
    <w:p w:rsidR="00315574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5C9C" w:rsidRPr="002B17A1">
        <w:rPr>
          <w:rFonts w:ascii="Times New Roman" w:hAnsi="Times New Roman" w:cs="Times New Roman"/>
          <w:sz w:val="28"/>
          <w:szCs w:val="28"/>
        </w:rPr>
        <w:t>Д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 – оценка </w:t>
      </w:r>
      <w:r w:rsidR="004A5C9C" w:rsidRPr="002B17A1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выпадающих (дополнительных) доходов от сдачи в аренду имущества муниципального образования в связи с </w:t>
      </w:r>
      <w:r w:rsidR="00FE4E8B" w:rsidRPr="002B17A1">
        <w:rPr>
          <w:rFonts w:ascii="Times New Roman" w:hAnsi="Times New Roman" w:cs="Times New Roman"/>
          <w:sz w:val="28"/>
          <w:szCs w:val="28"/>
        </w:rPr>
        <w:t>заключением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 (</w:t>
      </w:r>
      <w:r w:rsidR="00FE4E8B" w:rsidRPr="002B17A1">
        <w:rPr>
          <w:rFonts w:ascii="Times New Roman" w:hAnsi="Times New Roman" w:cs="Times New Roman"/>
          <w:sz w:val="28"/>
          <w:szCs w:val="28"/>
        </w:rPr>
        <w:t>расторжением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) </w:t>
      </w:r>
      <w:r w:rsidR="00FE4E8B" w:rsidRPr="002B17A1">
        <w:rPr>
          <w:rFonts w:ascii="Times New Roman" w:hAnsi="Times New Roman" w:cs="Times New Roman"/>
          <w:sz w:val="28"/>
          <w:szCs w:val="28"/>
        </w:rPr>
        <w:t>договоров аренды,</w:t>
      </w:r>
      <w:r w:rsidR="005636CB" w:rsidRPr="002B17A1">
        <w:rPr>
          <w:rFonts w:ascii="Times New Roman" w:hAnsi="Times New Roman" w:cs="Times New Roman"/>
          <w:sz w:val="28"/>
          <w:szCs w:val="28"/>
        </w:rPr>
        <w:t xml:space="preserve"> (продажа (передача) имущества, заключение дополнительных договоров, изменение видов целевого использования и др.)</w:t>
      </w:r>
      <w:r w:rsidR="00F22A27" w:rsidRPr="002B17A1">
        <w:rPr>
          <w:rFonts w:ascii="Times New Roman" w:hAnsi="Times New Roman" w:cs="Times New Roman"/>
          <w:sz w:val="28"/>
          <w:szCs w:val="28"/>
        </w:rPr>
        <w:t>;</w:t>
      </w:r>
    </w:p>
    <w:p w:rsidR="00F22A27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F22A27" w:rsidRPr="002B17A1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F22A27" w:rsidRPr="002B17A1">
        <w:rPr>
          <w:rFonts w:ascii="Times New Roman" w:hAnsi="Times New Roman" w:cs="Times New Roman"/>
          <w:sz w:val="28"/>
          <w:szCs w:val="28"/>
        </w:rPr>
        <w:t xml:space="preserve"> – норматив отчислений доходов от сдачи в аренду имущества, в бюджет муниципального района</w:t>
      </w:r>
      <w:r w:rsidR="00991701">
        <w:rPr>
          <w:rFonts w:ascii="Times New Roman" w:hAnsi="Times New Roman" w:cs="Times New Roman"/>
          <w:sz w:val="28"/>
          <w:szCs w:val="28"/>
        </w:rPr>
        <w:t>.</w:t>
      </w:r>
    </w:p>
    <w:p w:rsidR="004A5C9C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5B14">
        <w:rPr>
          <w:rFonts w:ascii="Times New Roman" w:hAnsi="Times New Roman" w:cs="Times New Roman"/>
          <w:sz w:val="28"/>
          <w:szCs w:val="28"/>
        </w:rPr>
        <w:t>О</w:t>
      </w:r>
      <w:r w:rsidR="004A5C9C" w:rsidRPr="002B17A1">
        <w:rPr>
          <w:rFonts w:ascii="Times New Roman" w:hAnsi="Times New Roman" w:cs="Times New Roman"/>
          <w:sz w:val="28"/>
          <w:szCs w:val="28"/>
        </w:rPr>
        <w:t>жидаемое  поступление арендной платы за недвижимое имущество в текущем году рассчитывается по формуле</w:t>
      </w:r>
      <w:r w:rsidR="00B96F25">
        <w:rPr>
          <w:rFonts w:ascii="Times New Roman" w:hAnsi="Times New Roman" w:cs="Times New Roman"/>
          <w:sz w:val="28"/>
          <w:szCs w:val="28"/>
        </w:rPr>
        <w:t>:</w:t>
      </w:r>
    </w:p>
    <w:p w:rsidR="004A5C9C" w:rsidRDefault="004A5C9C" w:rsidP="002737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370E">
        <w:rPr>
          <w:rFonts w:ascii="Times New Roman" w:hAnsi="Times New Roman" w:cs="Times New Roman"/>
          <w:b/>
          <w:sz w:val="28"/>
          <w:szCs w:val="28"/>
        </w:rPr>
        <w:t>АПо</w:t>
      </w:r>
      <w:proofErr w:type="spellEnd"/>
      <w:r w:rsidRPr="0027370E">
        <w:rPr>
          <w:rFonts w:ascii="Times New Roman" w:hAnsi="Times New Roman" w:cs="Times New Roman"/>
          <w:b/>
          <w:sz w:val="28"/>
          <w:szCs w:val="28"/>
        </w:rPr>
        <w:t>=(</w:t>
      </w:r>
      <w:proofErr w:type="spellStart"/>
      <w:r w:rsidRPr="0027370E">
        <w:rPr>
          <w:rFonts w:ascii="Times New Roman" w:hAnsi="Times New Roman" w:cs="Times New Roman"/>
          <w:b/>
          <w:sz w:val="28"/>
          <w:szCs w:val="28"/>
        </w:rPr>
        <w:t>Об+В</w:t>
      </w:r>
      <w:proofErr w:type="spellEnd"/>
      <w:r w:rsidRPr="0027370E">
        <w:rPr>
          <w:rFonts w:ascii="Times New Roman" w:hAnsi="Times New Roman" w:cs="Times New Roman"/>
          <w:b/>
          <w:sz w:val="28"/>
          <w:szCs w:val="28"/>
        </w:rPr>
        <w:t>)*</w:t>
      </w:r>
      <w:proofErr w:type="spellStart"/>
      <w:proofErr w:type="gramStart"/>
      <w:r w:rsidRPr="0027370E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2B17A1">
        <w:rPr>
          <w:rFonts w:ascii="Times New Roman" w:hAnsi="Times New Roman" w:cs="Times New Roman"/>
          <w:sz w:val="28"/>
          <w:szCs w:val="28"/>
        </w:rPr>
        <w:t>, где</w:t>
      </w:r>
    </w:p>
    <w:p w:rsidR="004A5C9C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4A5C9C" w:rsidRPr="002B17A1"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A5C9C" w:rsidRPr="002B1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C9C" w:rsidRPr="002B17A1">
        <w:rPr>
          <w:rFonts w:ascii="Times New Roman" w:hAnsi="Times New Roman" w:cs="Times New Roman"/>
          <w:sz w:val="28"/>
          <w:szCs w:val="28"/>
        </w:rPr>
        <w:t>среднегодовая</w:t>
      </w:r>
      <w:proofErr w:type="gramEnd"/>
      <w:r w:rsidR="004A5C9C" w:rsidRPr="002B17A1">
        <w:rPr>
          <w:rFonts w:ascii="Times New Roman" w:hAnsi="Times New Roman" w:cs="Times New Roman"/>
          <w:sz w:val="28"/>
          <w:szCs w:val="28"/>
        </w:rPr>
        <w:t xml:space="preserve"> облагаемая база (площадь сдаваемых в аренду объектов недвижимого имущества);</w:t>
      </w:r>
    </w:p>
    <w:p w:rsidR="004A5C9C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5C9C" w:rsidRPr="002B17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C9C" w:rsidRPr="002B17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C9C" w:rsidRPr="002B17A1">
        <w:rPr>
          <w:rFonts w:ascii="Times New Roman" w:hAnsi="Times New Roman" w:cs="Times New Roman"/>
          <w:sz w:val="28"/>
          <w:szCs w:val="28"/>
        </w:rPr>
        <w:t>ожидаемое увеличение (уменьшение со знаком «</w:t>
      </w:r>
      <w:proofErr w:type="gramStart"/>
      <w:r w:rsidR="004A5C9C" w:rsidRPr="002B17A1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4A5C9C" w:rsidRPr="002B17A1">
        <w:rPr>
          <w:rFonts w:ascii="Times New Roman" w:hAnsi="Times New Roman" w:cs="Times New Roman"/>
          <w:sz w:val="28"/>
          <w:szCs w:val="28"/>
        </w:rPr>
        <w:t xml:space="preserve">  ) площадей, сдаваемых в аренду;</w:t>
      </w:r>
    </w:p>
    <w:p w:rsidR="004A5C9C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="004A5C9C" w:rsidRPr="002B17A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C9C" w:rsidRPr="002B17A1">
        <w:rPr>
          <w:rFonts w:ascii="Times New Roman" w:hAnsi="Times New Roman" w:cs="Times New Roman"/>
          <w:sz w:val="28"/>
          <w:szCs w:val="28"/>
        </w:rPr>
        <w:t xml:space="preserve">- средняя расчетная ставка арендной платы за 1 </w:t>
      </w:r>
      <w:proofErr w:type="spellStart"/>
      <w:r w:rsidR="004A5C9C" w:rsidRPr="002B17A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A5C9C" w:rsidRPr="002B17A1">
        <w:rPr>
          <w:rFonts w:ascii="Times New Roman" w:hAnsi="Times New Roman" w:cs="Times New Roman"/>
          <w:sz w:val="28"/>
          <w:szCs w:val="28"/>
        </w:rPr>
        <w:t xml:space="preserve"> площади в год, определяемая как произведение базовой  ставки  и корректирующих коэффициентов, соответствующих арендуемому объекту и статусу арендатора в целом </w:t>
      </w:r>
      <w:r w:rsidR="00A3100A" w:rsidRPr="002B17A1">
        <w:rPr>
          <w:rFonts w:ascii="Times New Roman" w:hAnsi="Times New Roman" w:cs="Times New Roman"/>
          <w:sz w:val="28"/>
          <w:szCs w:val="28"/>
        </w:rPr>
        <w:t>по сдаваемому в аренду недвижимого имущества.</w:t>
      </w:r>
    </w:p>
    <w:p w:rsidR="00163D2A" w:rsidRPr="00EE6C6E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C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5949" w:rsidRPr="00EE6C6E">
        <w:rPr>
          <w:rFonts w:ascii="Times New Roman" w:hAnsi="Times New Roman" w:cs="Times New Roman"/>
          <w:sz w:val="28"/>
          <w:szCs w:val="28"/>
        </w:rPr>
        <w:t>4</w:t>
      </w:r>
      <w:r w:rsidR="00163D2A" w:rsidRPr="00EE6C6E">
        <w:rPr>
          <w:rFonts w:ascii="Times New Roman" w:hAnsi="Times New Roman" w:cs="Times New Roman"/>
          <w:sz w:val="28"/>
          <w:szCs w:val="28"/>
        </w:rPr>
        <w:t>)</w:t>
      </w:r>
      <w:r w:rsidR="00551C26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5888" w:rsidRPr="00EE6C6E">
        <w:rPr>
          <w:rFonts w:ascii="Times New Roman" w:hAnsi="Times New Roman" w:cs="Times New Roman"/>
          <w:sz w:val="28"/>
          <w:szCs w:val="28"/>
        </w:rPr>
        <w:t>п</w:t>
      </w:r>
      <w:r w:rsidR="00163D2A" w:rsidRPr="00EE6C6E">
        <w:rPr>
          <w:rFonts w:ascii="Times New Roman" w:hAnsi="Times New Roman" w:cs="Times New Roman"/>
          <w:sz w:val="28"/>
          <w:szCs w:val="28"/>
        </w:rPr>
        <w:t>рочие доходы от оказания платных услуг (работ) получателями средств бюджетов муниципальных районов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EE6C6E">
        <w:rPr>
          <w:rFonts w:ascii="Times New Roman" w:hAnsi="Times New Roman" w:cs="Times New Roman"/>
          <w:sz w:val="28"/>
          <w:szCs w:val="28"/>
        </w:rPr>
        <w:t xml:space="preserve"> (КБК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B279D0" w:rsidRPr="00EE6C6E">
        <w:rPr>
          <w:rFonts w:ascii="Times New Roman" w:hAnsi="Times New Roman" w:cs="Times New Roman"/>
          <w:sz w:val="28"/>
          <w:szCs w:val="28"/>
        </w:rPr>
        <w:t>000</w:t>
      </w:r>
      <w:r w:rsidR="00163D2A" w:rsidRPr="00EE6C6E">
        <w:rPr>
          <w:rFonts w:ascii="Times New Roman" w:hAnsi="Times New Roman" w:cs="Times New Roman"/>
          <w:sz w:val="28"/>
          <w:szCs w:val="28"/>
        </w:rPr>
        <w:t xml:space="preserve">  1 13 01995 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EE6C6E">
        <w:rPr>
          <w:rFonts w:ascii="Times New Roman" w:hAnsi="Times New Roman" w:cs="Times New Roman"/>
          <w:sz w:val="28"/>
          <w:szCs w:val="28"/>
        </w:rPr>
        <w:t>05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EE6C6E">
        <w:rPr>
          <w:rFonts w:ascii="Times New Roman" w:hAnsi="Times New Roman" w:cs="Times New Roman"/>
          <w:sz w:val="28"/>
          <w:szCs w:val="28"/>
        </w:rPr>
        <w:t xml:space="preserve"> 0000 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EE6C6E">
        <w:rPr>
          <w:rFonts w:ascii="Times New Roman" w:hAnsi="Times New Roman" w:cs="Times New Roman"/>
          <w:sz w:val="28"/>
          <w:szCs w:val="28"/>
        </w:rPr>
        <w:t>130)</w:t>
      </w:r>
      <w:r w:rsidR="00553138" w:rsidRPr="00EE6C6E">
        <w:rPr>
          <w:rFonts w:ascii="Times New Roman" w:hAnsi="Times New Roman" w:cs="Times New Roman"/>
          <w:sz w:val="28"/>
          <w:szCs w:val="28"/>
        </w:rPr>
        <w:t>.</w:t>
      </w:r>
    </w:p>
    <w:p w:rsidR="00D62177" w:rsidRPr="00943039" w:rsidRDefault="00D62177" w:rsidP="00E34E89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3039">
        <w:rPr>
          <w:rFonts w:ascii="Times New Roman" w:hAnsi="Times New Roman" w:cs="Times New Roman"/>
          <w:sz w:val="28"/>
          <w:szCs w:val="28"/>
        </w:rPr>
        <w:t xml:space="preserve">        </w:t>
      </w:r>
      <w:r w:rsidR="00E34E89">
        <w:rPr>
          <w:rFonts w:ascii="Times New Roman" w:hAnsi="Times New Roman" w:cs="Times New Roman"/>
          <w:sz w:val="28"/>
          <w:szCs w:val="28"/>
        </w:rPr>
        <w:t xml:space="preserve"> </w:t>
      </w:r>
      <w:r w:rsidRPr="00943039">
        <w:rPr>
          <w:rFonts w:ascii="Times New Roman" w:hAnsi="Times New Roman" w:cs="Times New Roman"/>
          <w:sz w:val="28"/>
          <w:szCs w:val="28"/>
        </w:rPr>
        <w:t>В качестве метода расчета прогнозного объема  используется метод прямого счета.</w:t>
      </w:r>
    </w:p>
    <w:p w:rsidR="00D62177" w:rsidRPr="00943039" w:rsidRDefault="00D62177" w:rsidP="00D621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3039">
        <w:rPr>
          <w:rFonts w:ascii="Times New Roman" w:hAnsi="Times New Roman" w:cs="Times New Roman"/>
          <w:sz w:val="28"/>
          <w:szCs w:val="28"/>
        </w:rPr>
        <w:t xml:space="preserve">        </w:t>
      </w:r>
      <w:r w:rsidR="00E34E89">
        <w:rPr>
          <w:rFonts w:ascii="Times New Roman" w:hAnsi="Times New Roman" w:cs="Times New Roman"/>
          <w:sz w:val="28"/>
          <w:szCs w:val="28"/>
        </w:rPr>
        <w:t xml:space="preserve"> </w:t>
      </w:r>
      <w:r w:rsidRPr="00943039">
        <w:rPr>
          <w:rFonts w:ascii="Times New Roman" w:hAnsi="Times New Roman" w:cs="Times New Roman"/>
          <w:sz w:val="28"/>
          <w:szCs w:val="28"/>
        </w:rPr>
        <w:t>Расчет доходов от оказания платных услуг (работ) получателями средств бюджетов муниципальных районов (далее - доходы от платных услуг) осуществляется на основании прогнозных показателей объема оказываемых услуг и утвержденной стоимости  единицы услуги в зависимости от вида оказываемых услуг.</w:t>
      </w:r>
    </w:p>
    <w:p w:rsidR="00D62177" w:rsidRPr="00943039" w:rsidRDefault="00D62177" w:rsidP="00E34E89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3039">
        <w:rPr>
          <w:rFonts w:ascii="Times New Roman" w:hAnsi="Times New Roman" w:cs="Times New Roman"/>
          <w:sz w:val="28"/>
          <w:szCs w:val="28"/>
        </w:rPr>
        <w:t xml:space="preserve">        </w:t>
      </w:r>
      <w:r w:rsidR="00E34E89">
        <w:rPr>
          <w:rFonts w:ascii="Times New Roman" w:hAnsi="Times New Roman" w:cs="Times New Roman"/>
          <w:sz w:val="28"/>
          <w:szCs w:val="28"/>
        </w:rPr>
        <w:t xml:space="preserve"> </w:t>
      </w:r>
      <w:r w:rsidRPr="00943039">
        <w:rPr>
          <w:rFonts w:ascii="Times New Roman" w:hAnsi="Times New Roman" w:cs="Times New Roman"/>
          <w:sz w:val="28"/>
          <w:szCs w:val="28"/>
        </w:rPr>
        <w:t>Сумма доходов от платных услуг, прогнозируемая к поступлению в местный бюджет в расчетном году, рассчитывается по следующей формуле:</w:t>
      </w:r>
    </w:p>
    <w:p w:rsidR="00D62177" w:rsidRPr="00FC7364" w:rsidRDefault="00D62177" w:rsidP="00D6217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7364">
        <w:rPr>
          <w:rFonts w:ascii="Times New Roman" w:hAnsi="Times New Roman" w:cs="Times New Roman"/>
          <w:b/>
          <w:sz w:val="28"/>
          <w:szCs w:val="28"/>
        </w:rPr>
        <w:t>ПУ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proofErr w:type="spellEnd"/>
      <w:r w:rsidRPr="00FC7364">
        <w:rPr>
          <w:rFonts w:ascii="Times New Roman" w:hAnsi="Times New Roman" w:cs="Times New Roman"/>
          <w:b/>
          <w:sz w:val="28"/>
          <w:szCs w:val="28"/>
        </w:rPr>
        <w:t xml:space="preserve"> = ПУ1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FC7364">
        <w:rPr>
          <w:rFonts w:ascii="Times New Roman" w:hAnsi="Times New Roman" w:cs="Times New Roman"/>
          <w:b/>
          <w:sz w:val="28"/>
          <w:szCs w:val="28"/>
        </w:rPr>
        <w:t xml:space="preserve"> + ПУ2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FC7364">
        <w:rPr>
          <w:rFonts w:ascii="Times New Roman" w:hAnsi="Times New Roman" w:cs="Times New Roman"/>
          <w:b/>
          <w:sz w:val="28"/>
          <w:szCs w:val="28"/>
        </w:rPr>
        <w:t xml:space="preserve"> + ПУ3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FC7364">
        <w:rPr>
          <w:rFonts w:ascii="Times New Roman" w:hAnsi="Times New Roman" w:cs="Times New Roman"/>
          <w:b/>
          <w:sz w:val="28"/>
          <w:szCs w:val="28"/>
        </w:rPr>
        <w:t xml:space="preserve"> + …</w:t>
      </w:r>
      <w:r w:rsidRPr="00FC7364">
        <w:rPr>
          <w:rFonts w:ascii="Times New Roman" w:hAnsi="Times New Roman" w:cs="Times New Roman"/>
          <w:sz w:val="28"/>
          <w:szCs w:val="28"/>
        </w:rPr>
        <w:t>, где:</w:t>
      </w:r>
    </w:p>
    <w:p w:rsidR="00D62177" w:rsidRPr="00FC7364" w:rsidRDefault="00D62177" w:rsidP="00D621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34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364">
        <w:rPr>
          <w:rFonts w:ascii="Times New Roman" w:hAnsi="Times New Roman" w:cs="Times New Roman"/>
          <w:sz w:val="28"/>
          <w:szCs w:val="28"/>
        </w:rPr>
        <w:t>ПУ</w:t>
      </w:r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proofErr w:type="spellEnd"/>
      <w:r w:rsidRPr="00FC7364">
        <w:rPr>
          <w:rFonts w:ascii="Times New Roman" w:hAnsi="Times New Roman" w:cs="Times New Roman"/>
          <w:sz w:val="28"/>
          <w:szCs w:val="28"/>
        </w:rPr>
        <w:t xml:space="preserve"> - сумма доходов от платных услуг, планируемая к поступлению в местный бюджет в расчетном году;</w:t>
      </w:r>
    </w:p>
    <w:p w:rsidR="00D62177" w:rsidRDefault="00D62177" w:rsidP="00E34E89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4E89">
        <w:rPr>
          <w:rFonts w:ascii="Times New Roman" w:hAnsi="Times New Roman" w:cs="Times New Roman"/>
          <w:sz w:val="28"/>
          <w:szCs w:val="28"/>
        </w:rPr>
        <w:t xml:space="preserve"> </w:t>
      </w:r>
      <w:r w:rsidRPr="00FC7364">
        <w:rPr>
          <w:rFonts w:ascii="Times New Roman" w:hAnsi="Times New Roman" w:cs="Times New Roman"/>
          <w:sz w:val="28"/>
          <w:szCs w:val="28"/>
        </w:rPr>
        <w:t>ПУ1</w:t>
      </w:r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Pr="00FC7364">
        <w:rPr>
          <w:rFonts w:ascii="Times New Roman" w:hAnsi="Times New Roman" w:cs="Times New Roman"/>
          <w:sz w:val="28"/>
          <w:szCs w:val="28"/>
        </w:rPr>
        <w:t>; ПУ2</w:t>
      </w:r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Pr="00FC7364">
        <w:rPr>
          <w:rFonts w:ascii="Times New Roman" w:hAnsi="Times New Roman" w:cs="Times New Roman"/>
          <w:sz w:val="28"/>
          <w:szCs w:val="28"/>
        </w:rPr>
        <w:t>; ПУ3</w:t>
      </w:r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Pr="00FC7364">
        <w:rPr>
          <w:rFonts w:ascii="Times New Roman" w:hAnsi="Times New Roman" w:cs="Times New Roman"/>
          <w:sz w:val="28"/>
          <w:szCs w:val="28"/>
        </w:rPr>
        <w:t xml:space="preserve"> - суммы видов доходов от платных услуг, планируемые к поступлению в местный бюджет в расчетном году.</w:t>
      </w:r>
    </w:p>
    <w:p w:rsidR="00D62177" w:rsidRPr="003E6512" w:rsidRDefault="00D62177" w:rsidP="002232B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6512">
        <w:rPr>
          <w:rFonts w:ascii="Times New Roman" w:hAnsi="Times New Roman" w:cs="Times New Roman"/>
          <w:sz w:val="28"/>
          <w:szCs w:val="28"/>
        </w:rPr>
        <w:t xml:space="preserve">        </w:t>
      </w:r>
      <w:r w:rsidR="00E34E89">
        <w:rPr>
          <w:rFonts w:ascii="Times New Roman" w:hAnsi="Times New Roman" w:cs="Times New Roman"/>
          <w:sz w:val="28"/>
          <w:szCs w:val="28"/>
        </w:rPr>
        <w:t xml:space="preserve"> </w:t>
      </w:r>
      <w:r w:rsidRPr="003E6512">
        <w:rPr>
          <w:rFonts w:ascii="Times New Roman" w:hAnsi="Times New Roman" w:cs="Times New Roman"/>
          <w:sz w:val="28"/>
          <w:szCs w:val="28"/>
        </w:rPr>
        <w:t>Сумма каждого вида доходов от платных услуг, планируемая к поступлению в местный бюджет в расчетном году рассчитывается по следующей формуле:</w:t>
      </w:r>
    </w:p>
    <w:p w:rsidR="00D62177" w:rsidRPr="003E6512" w:rsidRDefault="00D62177" w:rsidP="00D6217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6512">
        <w:rPr>
          <w:rFonts w:ascii="Times New Roman" w:hAnsi="Times New Roman" w:cs="Times New Roman"/>
          <w:b/>
          <w:sz w:val="28"/>
          <w:szCs w:val="28"/>
        </w:rPr>
        <w:t>ПУрг</w:t>
      </w:r>
      <w:proofErr w:type="spellEnd"/>
      <w:r w:rsidRPr="003E6512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proofErr w:type="gramStart"/>
      <w:r w:rsidRPr="003E6512">
        <w:rPr>
          <w:rFonts w:ascii="Times New Roman" w:hAnsi="Times New Roman" w:cs="Times New Roman"/>
          <w:b/>
          <w:sz w:val="28"/>
          <w:szCs w:val="28"/>
        </w:rPr>
        <w:t>V</w:t>
      </w:r>
      <w:proofErr w:type="gramEnd"/>
      <w:r w:rsidRPr="003E6512">
        <w:rPr>
          <w:rFonts w:ascii="Times New Roman" w:hAnsi="Times New Roman" w:cs="Times New Roman"/>
          <w:b/>
          <w:sz w:val="28"/>
          <w:szCs w:val="28"/>
        </w:rPr>
        <w:t>рг</w:t>
      </w:r>
      <w:proofErr w:type="spellEnd"/>
      <w:r w:rsidRPr="003E6512">
        <w:rPr>
          <w:rFonts w:ascii="Times New Roman" w:hAnsi="Times New Roman" w:cs="Times New Roman"/>
          <w:b/>
          <w:sz w:val="28"/>
          <w:szCs w:val="28"/>
        </w:rPr>
        <w:t xml:space="preserve"> * </w:t>
      </w:r>
      <w:proofErr w:type="spellStart"/>
      <w:r w:rsidRPr="003E6512">
        <w:rPr>
          <w:rFonts w:ascii="Times New Roman" w:hAnsi="Times New Roman" w:cs="Times New Roman"/>
          <w:b/>
          <w:sz w:val="28"/>
          <w:szCs w:val="28"/>
        </w:rPr>
        <w:t>Срг</w:t>
      </w:r>
      <w:proofErr w:type="spellEnd"/>
      <w:r w:rsidRPr="003E6512">
        <w:rPr>
          <w:rFonts w:ascii="Times New Roman" w:hAnsi="Times New Roman" w:cs="Times New Roman"/>
          <w:sz w:val="28"/>
          <w:szCs w:val="28"/>
        </w:rPr>
        <w:t>, где:</w:t>
      </w:r>
    </w:p>
    <w:p w:rsidR="00D62177" w:rsidRPr="003E6512" w:rsidRDefault="00D62177" w:rsidP="00D621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E6512">
        <w:rPr>
          <w:rFonts w:ascii="Times New Roman" w:hAnsi="Times New Roman" w:cs="Times New Roman"/>
          <w:sz w:val="28"/>
          <w:szCs w:val="28"/>
        </w:rPr>
        <w:t xml:space="preserve">        </w:t>
      </w:r>
      <w:r w:rsidR="00E34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6512">
        <w:rPr>
          <w:rFonts w:ascii="Times New Roman" w:hAnsi="Times New Roman" w:cs="Times New Roman"/>
          <w:sz w:val="28"/>
          <w:szCs w:val="28"/>
        </w:rPr>
        <w:t>Vрг</w:t>
      </w:r>
      <w:proofErr w:type="spellEnd"/>
      <w:r w:rsidRPr="003E6512">
        <w:rPr>
          <w:rFonts w:ascii="Times New Roman" w:hAnsi="Times New Roman" w:cs="Times New Roman"/>
          <w:sz w:val="28"/>
          <w:szCs w:val="28"/>
        </w:rPr>
        <w:t xml:space="preserve"> – прогнозируемый объем услуг, планируемый к оказанию в расчетном году;</w:t>
      </w:r>
      <w:proofErr w:type="gramEnd"/>
    </w:p>
    <w:p w:rsidR="00D62177" w:rsidRPr="003E6512" w:rsidRDefault="00D62177" w:rsidP="00D621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E6512">
        <w:rPr>
          <w:rFonts w:ascii="Times New Roman" w:hAnsi="Times New Roman" w:cs="Times New Roman"/>
          <w:sz w:val="28"/>
          <w:szCs w:val="28"/>
        </w:rPr>
        <w:t xml:space="preserve">        </w:t>
      </w:r>
      <w:r w:rsidR="00E34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512">
        <w:rPr>
          <w:rFonts w:ascii="Times New Roman" w:hAnsi="Times New Roman" w:cs="Times New Roman"/>
          <w:sz w:val="28"/>
          <w:szCs w:val="28"/>
        </w:rPr>
        <w:t>Срг</w:t>
      </w:r>
      <w:proofErr w:type="spellEnd"/>
      <w:r w:rsidRPr="003E6512">
        <w:rPr>
          <w:rFonts w:ascii="Times New Roman" w:hAnsi="Times New Roman" w:cs="Times New Roman"/>
          <w:sz w:val="28"/>
          <w:szCs w:val="28"/>
        </w:rPr>
        <w:t xml:space="preserve"> – стоимость единицы услуги каждого вида платных услуг.</w:t>
      </w:r>
    </w:p>
    <w:p w:rsidR="00D62177" w:rsidRPr="00FC7364" w:rsidRDefault="00D62177" w:rsidP="0016588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C7364">
        <w:rPr>
          <w:rFonts w:ascii="Times New Roman" w:hAnsi="Times New Roman" w:cs="Times New Roman"/>
          <w:sz w:val="28"/>
          <w:szCs w:val="28"/>
        </w:rPr>
        <w:t xml:space="preserve">        </w:t>
      </w:r>
      <w:r w:rsidR="00E34E89">
        <w:rPr>
          <w:rFonts w:ascii="Times New Roman" w:hAnsi="Times New Roman" w:cs="Times New Roman"/>
          <w:sz w:val="28"/>
          <w:szCs w:val="28"/>
        </w:rPr>
        <w:t xml:space="preserve"> </w:t>
      </w:r>
      <w:r w:rsidRPr="00FC7364">
        <w:rPr>
          <w:rFonts w:ascii="Times New Roman" w:hAnsi="Times New Roman" w:cs="Times New Roman"/>
          <w:sz w:val="28"/>
          <w:szCs w:val="28"/>
        </w:rPr>
        <w:t>Сумма доходов от платных услуг, прогнозируемая к поступлению в бюджет местный бюджет, в первом и втором году планового периода определяется по следующим формулам:</w:t>
      </w:r>
    </w:p>
    <w:p w:rsidR="00D62177" w:rsidRPr="00FC7364" w:rsidRDefault="00D62177" w:rsidP="00D6217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364">
        <w:rPr>
          <w:rFonts w:ascii="Times New Roman" w:hAnsi="Times New Roman" w:cs="Times New Roman"/>
          <w:b/>
          <w:sz w:val="28"/>
          <w:szCs w:val="28"/>
        </w:rPr>
        <w:t>ПУ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рг+1 </w:t>
      </w:r>
      <w:r w:rsidRPr="00FC7364">
        <w:rPr>
          <w:rFonts w:ascii="Times New Roman" w:hAnsi="Times New Roman" w:cs="Times New Roman"/>
          <w:b/>
          <w:sz w:val="28"/>
          <w:szCs w:val="28"/>
        </w:rPr>
        <w:t xml:space="preserve">= </w:t>
      </w:r>
      <w:proofErr w:type="spellStart"/>
      <w:r w:rsidRPr="00FC7364">
        <w:rPr>
          <w:rFonts w:ascii="Times New Roman" w:hAnsi="Times New Roman" w:cs="Times New Roman"/>
          <w:b/>
          <w:sz w:val="28"/>
          <w:szCs w:val="28"/>
        </w:rPr>
        <w:t>ПУ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proofErr w:type="spellEnd"/>
      <w:r w:rsidRPr="00FC7364">
        <w:rPr>
          <w:rFonts w:ascii="Times New Roman" w:hAnsi="Times New Roman" w:cs="Times New Roman"/>
          <w:b/>
          <w:sz w:val="28"/>
          <w:szCs w:val="28"/>
        </w:rPr>
        <w:t xml:space="preserve"> *К</w:t>
      </w:r>
      <w:proofErr w:type="gramStart"/>
      <w:r w:rsidR="00AB399C" w:rsidRPr="00AB399C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FC736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62177" w:rsidRPr="00FC7364" w:rsidRDefault="00D62177" w:rsidP="00D6217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C7364">
        <w:rPr>
          <w:rFonts w:ascii="Times New Roman" w:hAnsi="Times New Roman" w:cs="Times New Roman"/>
          <w:b/>
          <w:sz w:val="28"/>
          <w:szCs w:val="28"/>
        </w:rPr>
        <w:t>ПУ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рг+2 </w:t>
      </w:r>
      <w:r w:rsidRPr="00FC7364">
        <w:rPr>
          <w:rFonts w:ascii="Times New Roman" w:hAnsi="Times New Roman" w:cs="Times New Roman"/>
          <w:b/>
          <w:sz w:val="28"/>
          <w:szCs w:val="28"/>
        </w:rPr>
        <w:t>= ПУ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рг+1</w:t>
      </w:r>
      <w:r w:rsidRPr="00FC7364">
        <w:rPr>
          <w:rFonts w:ascii="Times New Roman" w:hAnsi="Times New Roman" w:cs="Times New Roman"/>
          <w:b/>
          <w:sz w:val="28"/>
          <w:szCs w:val="28"/>
        </w:rPr>
        <w:t xml:space="preserve"> *К</w:t>
      </w:r>
      <w:proofErr w:type="gramStart"/>
      <w:r w:rsidR="00AB399C" w:rsidRPr="00AB399C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FC7364">
        <w:rPr>
          <w:rFonts w:ascii="Times New Roman" w:hAnsi="Times New Roman" w:cs="Times New Roman"/>
          <w:sz w:val="28"/>
          <w:szCs w:val="28"/>
        </w:rPr>
        <w:t>, где:</w:t>
      </w:r>
    </w:p>
    <w:p w:rsidR="00D62177" w:rsidRPr="00FC7364" w:rsidRDefault="00D62177" w:rsidP="00D621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4E89">
        <w:rPr>
          <w:rFonts w:ascii="Times New Roman" w:hAnsi="Times New Roman" w:cs="Times New Roman"/>
          <w:sz w:val="28"/>
          <w:szCs w:val="28"/>
        </w:rPr>
        <w:t xml:space="preserve"> </w:t>
      </w:r>
      <w:r w:rsidRPr="00FC7364">
        <w:rPr>
          <w:rFonts w:ascii="Times New Roman" w:hAnsi="Times New Roman" w:cs="Times New Roman"/>
          <w:sz w:val="28"/>
          <w:szCs w:val="28"/>
        </w:rPr>
        <w:t>ПУ</w:t>
      </w:r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>рг+1</w:t>
      </w:r>
      <w:r w:rsidRPr="00FC7364">
        <w:rPr>
          <w:rFonts w:ascii="Times New Roman" w:hAnsi="Times New Roman" w:cs="Times New Roman"/>
          <w:sz w:val="28"/>
          <w:szCs w:val="28"/>
        </w:rPr>
        <w:t>, ПУ</w:t>
      </w:r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>рг+2</w:t>
      </w:r>
      <w:r w:rsidRPr="00FC7364">
        <w:rPr>
          <w:rFonts w:ascii="Times New Roman" w:hAnsi="Times New Roman" w:cs="Times New Roman"/>
          <w:sz w:val="28"/>
          <w:szCs w:val="28"/>
        </w:rPr>
        <w:t xml:space="preserve"> – прогноз поступлений доходов от платных услуг в местный бюджет в первый и второй годы планового периода соответственно;</w:t>
      </w:r>
    </w:p>
    <w:p w:rsidR="00D62177" w:rsidRPr="00FC7364" w:rsidRDefault="00D62177" w:rsidP="00D621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4E89">
        <w:rPr>
          <w:rFonts w:ascii="Times New Roman" w:hAnsi="Times New Roman" w:cs="Times New Roman"/>
          <w:sz w:val="28"/>
          <w:szCs w:val="28"/>
        </w:rPr>
        <w:t xml:space="preserve"> </w:t>
      </w:r>
      <w:r w:rsidRPr="00FC736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AB399C" w:rsidRPr="00AB399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FC7364">
        <w:rPr>
          <w:rFonts w:ascii="Times New Roman" w:hAnsi="Times New Roman" w:cs="Times New Roman"/>
          <w:sz w:val="28"/>
          <w:szCs w:val="28"/>
        </w:rPr>
        <w:t>К</w:t>
      </w:r>
      <w:r w:rsidR="00AB399C" w:rsidRPr="00AB399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7364">
        <w:rPr>
          <w:rFonts w:ascii="Times New Roman" w:hAnsi="Times New Roman" w:cs="Times New Roman"/>
          <w:sz w:val="28"/>
          <w:szCs w:val="28"/>
        </w:rPr>
        <w:t xml:space="preserve"> - прогнозируемый индекс роста потребительских цен на товары (работы, услуги) в первом и втором годах планового периода.</w:t>
      </w:r>
    </w:p>
    <w:p w:rsidR="00163D2A" w:rsidRPr="00EE6C6E" w:rsidRDefault="0027370E" w:rsidP="002232B0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C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6911" w:rsidRPr="00EE6C6E">
        <w:rPr>
          <w:rFonts w:ascii="Times New Roman" w:hAnsi="Times New Roman" w:cs="Times New Roman"/>
          <w:sz w:val="28"/>
          <w:szCs w:val="28"/>
        </w:rPr>
        <w:t>5</w:t>
      </w:r>
      <w:r w:rsidR="00163D2A" w:rsidRPr="00EE6C6E">
        <w:rPr>
          <w:rFonts w:ascii="Times New Roman" w:hAnsi="Times New Roman" w:cs="Times New Roman"/>
          <w:sz w:val="28"/>
          <w:szCs w:val="28"/>
        </w:rPr>
        <w:t>)</w:t>
      </w:r>
      <w:r w:rsidR="00551C26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5888" w:rsidRPr="00EE6C6E">
        <w:rPr>
          <w:rFonts w:ascii="Times New Roman" w:hAnsi="Times New Roman" w:cs="Times New Roman"/>
          <w:sz w:val="28"/>
          <w:szCs w:val="28"/>
        </w:rPr>
        <w:t>д</w:t>
      </w:r>
      <w:r w:rsidR="00163D2A" w:rsidRPr="00EE6C6E">
        <w:rPr>
          <w:rFonts w:ascii="Times New Roman" w:hAnsi="Times New Roman" w:cs="Times New Roman"/>
          <w:sz w:val="28"/>
          <w:szCs w:val="28"/>
        </w:rPr>
        <w:t>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844250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EE6C6E">
        <w:rPr>
          <w:rFonts w:ascii="Times New Roman" w:hAnsi="Times New Roman" w:cs="Times New Roman"/>
          <w:sz w:val="28"/>
          <w:szCs w:val="28"/>
        </w:rPr>
        <w:t>(КБК</w:t>
      </w:r>
      <w:r w:rsidRPr="00EE6C6E">
        <w:rPr>
          <w:rFonts w:ascii="Times New Roman" w:hAnsi="Times New Roman" w:cs="Times New Roman"/>
          <w:sz w:val="28"/>
          <w:szCs w:val="28"/>
        </w:rPr>
        <w:t xml:space="preserve">  </w:t>
      </w:r>
      <w:r w:rsidR="00163D2A" w:rsidRPr="00EE6C6E">
        <w:rPr>
          <w:rFonts w:ascii="Times New Roman" w:hAnsi="Times New Roman" w:cs="Times New Roman"/>
          <w:sz w:val="28"/>
          <w:szCs w:val="28"/>
        </w:rPr>
        <w:t xml:space="preserve"> 851 1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EE6C6E">
        <w:rPr>
          <w:rFonts w:ascii="Times New Roman" w:hAnsi="Times New Roman" w:cs="Times New Roman"/>
          <w:sz w:val="28"/>
          <w:szCs w:val="28"/>
        </w:rPr>
        <w:t xml:space="preserve"> 14  02053 05 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EE6C6E">
        <w:rPr>
          <w:rFonts w:ascii="Times New Roman" w:hAnsi="Times New Roman" w:cs="Times New Roman"/>
          <w:sz w:val="28"/>
          <w:szCs w:val="28"/>
        </w:rPr>
        <w:t>0000</w:t>
      </w:r>
      <w:r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EE6C6E">
        <w:rPr>
          <w:rFonts w:ascii="Times New Roman" w:hAnsi="Times New Roman" w:cs="Times New Roman"/>
          <w:sz w:val="28"/>
          <w:szCs w:val="28"/>
        </w:rPr>
        <w:t xml:space="preserve"> 410)</w:t>
      </w:r>
      <w:r w:rsidR="00844250" w:rsidRPr="00EE6C6E">
        <w:rPr>
          <w:rFonts w:ascii="Times New Roman" w:hAnsi="Times New Roman" w:cs="Times New Roman"/>
          <w:sz w:val="28"/>
          <w:szCs w:val="28"/>
        </w:rPr>
        <w:t>.</w:t>
      </w:r>
    </w:p>
    <w:p w:rsidR="00FB677D" w:rsidRPr="002B17A1" w:rsidRDefault="009B66F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844250" w:rsidRPr="002B17A1">
        <w:rPr>
          <w:rFonts w:ascii="Times New Roman" w:hAnsi="Times New Roman" w:cs="Times New Roman"/>
          <w:sz w:val="28"/>
          <w:szCs w:val="28"/>
        </w:rPr>
        <w:t xml:space="preserve">В качестве метода расчета прогнозного объема </w:t>
      </w:r>
      <w:r w:rsidR="00FB677D" w:rsidRPr="002B17A1">
        <w:rPr>
          <w:rFonts w:ascii="Times New Roman" w:hAnsi="Times New Roman" w:cs="Times New Roman"/>
          <w:sz w:val="28"/>
          <w:szCs w:val="28"/>
        </w:rPr>
        <w:t>используется метод прямого счета и метод усреднения (на основании усредненных годовых объемов фактического поступления соответствующих доходов за предшествующие три года</w:t>
      </w:r>
      <w:r w:rsidR="00844250" w:rsidRPr="002B17A1">
        <w:rPr>
          <w:rFonts w:ascii="Times New Roman" w:hAnsi="Times New Roman" w:cs="Times New Roman"/>
          <w:sz w:val="28"/>
          <w:szCs w:val="28"/>
        </w:rPr>
        <w:t xml:space="preserve"> или за весь период поступления дохода в случае, если он не превышает три  года </w:t>
      </w:r>
      <w:r w:rsidR="00FB677D" w:rsidRPr="002B17A1">
        <w:rPr>
          <w:rFonts w:ascii="Times New Roman" w:hAnsi="Times New Roman" w:cs="Times New Roman"/>
          <w:sz w:val="28"/>
          <w:szCs w:val="28"/>
        </w:rPr>
        <w:t xml:space="preserve"> по данным отчета об исполнении бюджета</w:t>
      </w:r>
      <w:r w:rsidR="004379F5">
        <w:rPr>
          <w:rFonts w:ascii="Times New Roman" w:hAnsi="Times New Roman" w:cs="Times New Roman"/>
          <w:sz w:val="28"/>
          <w:szCs w:val="28"/>
        </w:rPr>
        <w:t>.</w:t>
      </w:r>
      <w:r w:rsidR="00FB677D" w:rsidRPr="002B1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B677D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379F5">
        <w:rPr>
          <w:rFonts w:ascii="Times New Roman" w:hAnsi="Times New Roman" w:cs="Times New Roman"/>
          <w:sz w:val="28"/>
          <w:szCs w:val="28"/>
        </w:rPr>
        <w:t>С</w:t>
      </w:r>
      <w:r w:rsidR="00FB677D" w:rsidRPr="002B17A1">
        <w:rPr>
          <w:rFonts w:ascii="Times New Roman" w:hAnsi="Times New Roman" w:cs="Times New Roman"/>
          <w:sz w:val="28"/>
          <w:szCs w:val="28"/>
        </w:rPr>
        <w:t xml:space="preserve">умма доходов от реализации </w:t>
      </w:r>
      <w:r w:rsidR="0073329E" w:rsidRPr="002B17A1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FB677D" w:rsidRPr="002B17A1">
        <w:rPr>
          <w:rFonts w:ascii="Times New Roman" w:hAnsi="Times New Roman" w:cs="Times New Roman"/>
          <w:sz w:val="28"/>
          <w:szCs w:val="28"/>
        </w:rPr>
        <w:t>имущества, прогнозируемая к поступлению на очередной финансовый год, рассчитывается по следующей формуле:</w:t>
      </w:r>
    </w:p>
    <w:p w:rsidR="00FB677D" w:rsidRPr="002B17A1" w:rsidRDefault="008F6196" w:rsidP="002737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FB677D" w:rsidRPr="002B17A1">
        <w:rPr>
          <w:rFonts w:ascii="Times New Roman" w:hAnsi="Times New Roman" w:cs="Times New Roman"/>
          <w:b/>
          <w:sz w:val="28"/>
          <w:szCs w:val="28"/>
        </w:rPr>
        <w:t>РИ</w:t>
      </w:r>
      <w:proofErr w:type="spellStart"/>
      <w:r w:rsidR="008F4EE7" w:rsidRPr="00DA17A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pr</w:t>
      </w:r>
      <w:proofErr w:type="spellEnd"/>
      <w:r w:rsidR="00FB677D" w:rsidRPr="002B17A1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="0073329E" w:rsidRPr="002B17A1">
        <w:rPr>
          <w:rFonts w:ascii="Times New Roman" w:hAnsi="Times New Roman" w:cs="Times New Roman"/>
          <w:b/>
          <w:sz w:val="28"/>
          <w:szCs w:val="28"/>
        </w:rPr>
        <w:t>(</w:t>
      </w:r>
      <w:r w:rsidR="00FB677D" w:rsidRPr="002B17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FB677D" w:rsidRPr="002B17A1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="00FB677D" w:rsidRPr="002B17A1">
        <w:rPr>
          <w:rFonts w:ascii="Times New Roman" w:hAnsi="Times New Roman" w:cs="Times New Roman"/>
          <w:b/>
          <w:sz w:val="28"/>
          <w:szCs w:val="28"/>
        </w:rPr>
        <w:t xml:space="preserve"> * </w:t>
      </w:r>
      <w:proofErr w:type="spellStart"/>
      <w:r w:rsidR="00FB677D" w:rsidRPr="002B17A1">
        <w:rPr>
          <w:rFonts w:ascii="Times New Roman" w:hAnsi="Times New Roman" w:cs="Times New Roman"/>
          <w:b/>
          <w:sz w:val="28"/>
          <w:szCs w:val="28"/>
        </w:rPr>
        <w:t>Пл</w:t>
      </w:r>
      <w:proofErr w:type="spellEnd"/>
      <w:r w:rsidR="0073329E" w:rsidRPr="002B17A1">
        <w:rPr>
          <w:rFonts w:ascii="Times New Roman" w:hAnsi="Times New Roman" w:cs="Times New Roman"/>
          <w:b/>
          <w:sz w:val="28"/>
          <w:szCs w:val="28"/>
        </w:rPr>
        <w:t>)*</w:t>
      </w:r>
      <w:proofErr w:type="spellStart"/>
      <w:r w:rsidR="0073329E" w:rsidRPr="002B17A1">
        <w:rPr>
          <w:rFonts w:ascii="Times New Roman" w:hAnsi="Times New Roman" w:cs="Times New Roman"/>
          <w:b/>
          <w:sz w:val="28"/>
          <w:szCs w:val="28"/>
        </w:rPr>
        <w:t>Нп</w:t>
      </w:r>
      <w:proofErr w:type="spellEnd"/>
      <w:r w:rsidR="00FB677D" w:rsidRPr="002B17A1">
        <w:rPr>
          <w:rFonts w:ascii="Times New Roman" w:hAnsi="Times New Roman" w:cs="Times New Roman"/>
          <w:sz w:val="28"/>
          <w:szCs w:val="28"/>
        </w:rPr>
        <w:t>, где:</w:t>
      </w:r>
    </w:p>
    <w:p w:rsidR="00FB677D" w:rsidRPr="002B17A1" w:rsidRDefault="00FB677D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27370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B02A57" w:rsidRPr="00B02A57">
        <w:rPr>
          <w:rFonts w:ascii="Times New Roman" w:hAnsi="Times New Roman" w:cs="Times New Roman"/>
          <w:sz w:val="28"/>
          <w:szCs w:val="28"/>
        </w:rPr>
        <w:t>РИ</w:t>
      </w:r>
      <w:proofErr w:type="gramStart"/>
      <w:r w:rsidR="00B02A57" w:rsidRPr="00DA17A4">
        <w:rPr>
          <w:rFonts w:ascii="Times New Roman" w:hAnsi="Times New Roman" w:cs="Times New Roman"/>
          <w:sz w:val="28"/>
          <w:szCs w:val="28"/>
          <w:vertAlign w:val="subscript"/>
        </w:rPr>
        <w:t>pr</w:t>
      </w:r>
      <w:proofErr w:type="spellEnd"/>
      <w:proofErr w:type="gramEnd"/>
      <w:r w:rsidRPr="002B17A1">
        <w:rPr>
          <w:rFonts w:ascii="Times New Roman" w:hAnsi="Times New Roman" w:cs="Times New Roman"/>
          <w:sz w:val="28"/>
          <w:szCs w:val="28"/>
        </w:rPr>
        <w:t xml:space="preserve"> - объем  доходов от реализации имущества;</w:t>
      </w:r>
    </w:p>
    <w:p w:rsidR="00FB677D" w:rsidRPr="002B17A1" w:rsidRDefault="0027370E" w:rsidP="00223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="00FB677D" w:rsidRPr="002B17A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FB677D" w:rsidRPr="002B17A1">
        <w:rPr>
          <w:rFonts w:ascii="Times New Roman" w:hAnsi="Times New Roman" w:cs="Times New Roman"/>
          <w:sz w:val="28"/>
          <w:szCs w:val="28"/>
        </w:rPr>
        <w:t xml:space="preserve"> - средняя стоимость одного квадратного метра объектов недвижимости, сложившаяся по результатам торгов, проведенных в году, предшествующем расчетному</w:t>
      </w:r>
      <w:r w:rsidR="008F6196" w:rsidRPr="002B17A1">
        <w:rPr>
          <w:rFonts w:ascii="Times New Roman" w:hAnsi="Times New Roman" w:cs="Times New Roman"/>
          <w:sz w:val="28"/>
          <w:szCs w:val="28"/>
        </w:rPr>
        <w:t xml:space="preserve"> прогнозируются исходя из средней стоимости одного квадратного метра объектов недвижимости, сложившейся по результатам торгов текущего года, и с учетом иных факторов, влияющих на формирование цен на объекты недвижимости. Главный администратор доходов при планировании доходов от </w:t>
      </w:r>
      <w:r w:rsidR="008F6196" w:rsidRPr="002B17A1">
        <w:rPr>
          <w:rFonts w:ascii="Times New Roman" w:hAnsi="Times New Roman" w:cs="Times New Roman"/>
          <w:sz w:val="28"/>
          <w:szCs w:val="28"/>
        </w:rPr>
        <w:lastRenderedPageBreak/>
        <w:t>реализации имущества вправе учесть риски, связанные с отсутствием спроса на объекты, запланированные к реализации</w:t>
      </w:r>
      <w:r w:rsidR="00FB677D" w:rsidRPr="002B17A1">
        <w:rPr>
          <w:rFonts w:ascii="Times New Roman" w:hAnsi="Times New Roman" w:cs="Times New Roman"/>
          <w:sz w:val="28"/>
          <w:szCs w:val="28"/>
        </w:rPr>
        <w:t>;</w:t>
      </w:r>
    </w:p>
    <w:p w:rsidR="0073329E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="00FB677D" w:rsidRPr="002B17A1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="00FB677D" w:rsidRPr="002B17A1">
        <w:rPr>
          <w:rFonts w:ascii="Times New Roman" w:hAnsi="Times New Roman" w:cs="Times New Roman"/>
          <w:sz w:val="28"/>
          <w:szCs w:val="28"/>
        </w:rPr>
        <w:t xml:space="preserve"> - площадь объектов недвижимости, подлежащих реализации в очередном финансовом году</w:t>
      </w:r>
      <w:r w:rsidR="0073329E" w:rsidRPr="002B17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677D" w:rsidRPr="002B17A1" w:rsidRDefault="0027370E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3329E" w:rsidRPr="002B17A1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73329E" w:rsidRPr="002B17A1">
        <w:rPr>
          <w:rFonts w:ascii="Times New Roman" w:hAnsi="Times New Roman" w:cs="Times New Roman"/>
          <w:sz w:val="28"/>
          <w:szCs w:val="28"/>
        </w:rPr>
        <w:t xml:space="preserve"> – норматив отчислений доходов от реализации имущества, в бюджет муниципального района</w:t>
      </w:r>
      <w:r w:rsidR="00B96F25">
        <w:rPr>
          <w:rFonts w:ascii="Times New Roman" w:hAnsi="Times New Roman" w:cs="Times New Roman"/>
          <w:sz w:val="28"/>
          <w:szCs w:val="28"/>
        </w:rPr>
        <w:t>.</w:t>
      </w:r>
    </w:p>
    <w:p w:rsidR="00B5676A" w:rsidRPr="00FC7364" w:rsidRDefault="00B5676A" w:rsidP="00B5676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E65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7364">
        <w:rPr>
          <w:rFonts w:ascii="Times New Roman" w:hAnsi="Times New Roman" w:cs="Times New Roman"/>
          <w:sz w:val="28"/>
          <w:szCs w:val="28"/>
        </w:rPr>
        <w:t xml:space="preserve">  Сумма доходов от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CC354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FC7364">
        <w:rPr>
          <w:rFonts w:ascii="Times New Roman" w:hAnsi="Times New Roman" w:cs="Times New Roman"/>
          <w:sz w:val="28"/>
          <w:szCs w:val="28"/>
        </w:rPr>
        <w:t>, прогнозируемая к поступлению в  местный бюджет, в первом и втором году планового периода определяется по следующим формулам:</w:t>
      </w:r>
    </w:p>
    <w:p w:rsidR="00B5676A" w:rsidRPr="00FC7364" w:rsidRDefault="00ED4711" w:rsidP="00B5676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</w:t>
      </w:r>
      <w:r w:rsidR="00B5676A"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рг+1 </w:t>
      </w:r>
      <w:r w:rsidR="00B5676A" w:rsidRPr="00FC7364">
        <w:rPr>
          <w:rFonts w:ascii="Times New Roman" w:hAnsi="Times New Roman" w:cs="Times New Roman"/>
          <w:b/>
          <w:sz w:val="28"/>
          <w:szCs w:val="28"/>
        </w:rPr>
        <w:t xml:space="preserve">= </w:t>
      </w:r>
      <w:proofErr w:type="spellStart"/>
      <w:r w:rsidR="00CC3540">
        <w:rPr>
          <w:rFonts w:ascii="Times New Roman" w:hAnsi="Times New Roman" w:cs="Times New Roman"/>
          <w:b/>
          <w:sz w:val="28"/>
          <w:szCs w:val="28"/>
        </w:rPr>
        <w:t>РИ</w:t>
      </w:r>
      <w:r w:rsidR="00B5676A"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proofErr w:type="spellEnd"/>
      <w:r w:rsidR="00B5676A" w:rsidRPr="00FC7364">
        <w:rPr>
          <w:rFonts w:ascii="Times New Roman" w:hAnsi="Times New Roman" w:cs="Times New Roman"/>
          <w:b/>
          <w:sz w:val="28"/>
          <w:szCs w:val="28"/>
        </w:rPr>
        <w:t xml:space="preserve"> *К</w:t>
      </w:r>
      <w:proofErr w:type="gramStart"/>
      <w:r w:rsidR="008D34A9" w:rsidRPr="008D34A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="00B5676A" w:rsidRPr="00FC736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5676A" w:rsidRPr="00FC7364" w:rsidRDefault="00B822A3" w:rsidP="00B5676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</w:t>
      </w:r>
      <w:r w:rsidR="00B5676A"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рг+2 </w:t>
      </w:r>
      <w:r w:rsidR="00B5676A" w:rsidRPr="00FC7364">
        <w:rPr>
          <w:rFonts w:ascii="Times New Roman" w:hAnsi="Times New Roman" w:cs="Times New Roman"/>
          <w:b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sz w:val="28"/>
          <w:szCs w:val="28"/>
        </w:rPr>
        <w:t>РИ</w:t>
      </w:r>
      <w:r w:rsidR="00B5676A"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рг+1</w:t>
      </w:r>
      <w:r w:rsidR="00B5676A" w:rsidRPr="00FC7364">
        <w:rPr>
          <w:rFonts w:ascii="Times New Roman" w:hAnsi="Times New Roman" w:cs="Times New Roman"/>
          <w:b/>
          <w:sz w:val="28"/>
          <w:szCs w:val="28"/>
        </w:rPr>
        <w:t xml:space="preserve"> *К</w:t>
      </w:r>
      <w:r w:rsidR="008D34A9" w:rsidRPr="008D34A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="00B5676A" w:rsidRPr="00FC7364">
        <w:rPr>
          <w:rFonts w:ascii="Times New Roman" w:hAnsi="Times New Roman" w:cs="Times New Roman"/>
          <w:sz w:val="28"/>
          <w:szCs w:val="28"/>
        </w:rPr>
        <w:t>, где:</w:t>
      </w:r>
    </w:p>
    <w:p w:rsidR="00B5676A" w:rsidRPr="00FC7364" w:rsidRDefault="00B5676A" w:rsidP="00B5676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2A3">
        <w:rPr>
          <w:rFonts w:ascii="Times New Roman" w:hAnsi="Times New Roman" w:cs="Times New Roman"/>
          <w:sz w:val="28"/>
          <w:szCs w:val="28"/>
        </w:rPr>
        <w:t>РИ</w:t>
      </w:r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>рг+1</w:t>
      </w:r>
      <w:r w:rsidRPr="00FC7364">
        <w:rPr>
          <w:rFonts w:ascii="Times New Roman" w:hAnsi="Times New Roman" w:cs="Times New Roman"/>
          <w:sz w:val="28"/>
          <w:szCs w:val="28"/>
        </w:rPr>
        <w:t xml:space="preserve">, </w:t>
      </w:r>
      <w:r w:rsidR="00B822A3">
        <w:rPr>
          <w:rFonts w:ascii="Times New Roman" w:hAnsi="Times New Roman" w:cs="Times New Roman"/>
          <w:sz w:val="28"/>
          <w:szCs w:val="28"/>
        </w:rPr>
        <w:t>РИ</w:t>
      </w:r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>рг+2</w:t>
      </w:r>
      <w:r w:rsidRPr="00FC7364">
        <w:rPr>
          <w:rFonts w:ascii="Times New Roman" w:hAnsi="Times New Roman" w:cs="Times New Roman"/>
          <w:sz w:val="28"/>
          <w:szCs w:val="28"/>
        </w:rPr>
        <w:t xml:space="preserve"> – прогноз поступлений доходов от платных услуг в местный бюджет в первый и второй годы планового периода соответственно;</w:t>
      </w:r>
    </w:p>
    <w:p w:rsidR="00B5676A" w:rsidRPr="00FC7364" w:rsidRDefault="00B5676A" w:rsidP="00B5676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</w:t>
      </w:r>
      <w:r w:rsidRPr="00FC736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8D34A9" w:rsidRPr="008D34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FC7364">
        <w:rPr>
          <w:rFonts w:ascii="Times New Roman" w:hAnsi="Times New Roman" w:cs="Times New Roman"/>
          <w:sz w:val="28"/>
          <w:szCs w:val="28"/>
        </w:rPr>
        <w:t>К</w:t>
      </w:r>
      <w:r w:rsidR="008D34A9" w:rsidRPr="008D34A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7364">
        <w:rPr>
          <w:rFonts w:ascii="Times New Roman" w:hAnsi="Times New Roman" w:cs="Times New Roman"/>
          <w:sz w:val="28"/>
          <w:szCs w:val="28"/>
        </w:rPr>
        <w:t xml:space="preserve"> - прогнозируемый индекс роста цен на работы</w:t>
      </w:r>
      <w:r w:rsidR="00DB3A10" w:rsidRPr="00DB3A10">
        <w:rPr>
          <w:rFonts w:ascii="Times New Roman" w:hAnsi="Times New Roman" w:cs="Times New Roman"/>
          <w:sz w:val="28"/>
          <w:szCs w:val="28"/>
        </w:rPr>
        <w:t xml:space="preserve"> </w:t>
      </w:r>
      <w:r w:rsidR="00DB3A10">
        <w:rPr>
          <w:rFonts w:ascii="Times New Roman" w:hAnsi="Times New Roman" w:cs="Times New Roman"/>
          <w:sz w:val="28"/>
          <w:szCs w:val="28"/>
        </w:rPr>
        <w:t>и</w:t>
      </w:r>
      <w:r w:rsidRPr="00FC7364">
        <w:rPr>
          <w:rFonts w:ascii="Times New Roman" w:hAnsi="Times New Roman" w:cs="Times New Roman"/>
          <w:sz w:val="28"/>
          <w:szCs w:val="28"/>
        </w:rPr>
        <w:t xml:space="preserve"> услуги в первом и втором годах планового периода.</w:t>
      </w:r>
    </w:p>
    <w:p w:rsidR="00163D2A" w:rsidRPr="00EE6C6E" w:rsidRDefault="009B66F1" w:rsidP="00F2691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C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6911" w:rsidRPr="00EE6C6E">
        <w:rPr>
          <w:rFonts w:ascii="Times New Roman" w:hAnsi="Times New Roman" w:cs="Times New Roman"/>
          <w:sz w:val="28"/>
          <w:szCs w:val="28"/>
        </w:rPr>
        <w:t>6</w:t>
      </w:r>
      <w:r w:rsidRPr="00EE6C6E">
        <w:rPr>
          <w:rFonts w:ascii="Times New Roman" w:hAnsi="Times New Roman" w:cs="Times New Roman"/>
          <w:sz w:val="28"/>
          <w:szCs w:val="28"/>
        </w:rPr>
        <w:t>)</w:t>
      </w:r>
      <w:r w:rsidR="00D3579D" w:rsidRPr="00EE6C6E">
        <w:rPr>
          <w:rFonts w:ascii="Times New Roman" w:hAnsi="Times New Roman" w:cs="Times New Roman"/>
          <w:sz w:val="28"/>
          <w:szCs w:val="28"/>
        </w:rPr>
        <w:t xml:space="preserve"> д</w:t>
      </w:r>
      <w:r w:rsidR="00163D2A" w:rsidRPr="00EE6C6E">
        <w:rPr>
          <w:rFonts w:ascii="Times New Roman" w:hAnsi="Times New Roman" w:cs="Times New Roman"/>
          <w:sz w:val="28"/>
          <w:szCs w:val="28"/>
        </w:rPr>
        <w:t>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</w:r>
      <w:r w:rsidR="00564220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8803CF" w:rsidRPr="00EE6C6E">
        <w:rPr>
          <w:rFonts w:ascii="Times New Roman" w:hAnsi="Times New Roman" w:cs="Times New Roman"/>
          <w:sz w:val="28"/>
          <w:szCs w:val="28"/>
        </w:rPr>
        <w:t xml:space="preserve"> и межселенных территорий муниципальных районов</w:t>
      </w:r>
      <w:r w:rsidR="00163D2A" w:rsidRPr="00EE6C6E">
        <w:rPr>
          <w:rFonts w:ascii="Times New Roman" w:hAnsi="Times New Roman" w:cs="Times New Roman"/>
          <w:sz w:val="28"/>
          <w:szCs w:val="28"/>
        </w:rPr>
        <w:t xml:space="preserve"> (КБК</w:t>
      </w:r>
      <w:r w:rsidR="00274330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401A52" w:rsidRPr="00EE6C6E">
        <w:rPr>
          <w:rFonts w:ascii="Times New Roman" w:hAnsi="Times New Roman" w:cs="Times New Roman"/>
          <w:sz w:val="28"/>
          <w:szCs w:val="28"/>
        </w:rPr>
        <w:t xml:space="preserve">000 </w:t>
      </w:r>
      <w:r w:rsidR="00991701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163D2A" w:rsidRPr="00EE6C6E">
        <w:rPr>
          <w:rFonts w:ascii="Times New Roman" w:hAnsi="Times New Roman" w:cs="Times New Roman"/>
          <w:sz w:val="28"/>
          <w:szCs w:val="28"/>
        </w:rPr>
        <w:t xml:space="preserve">1 14 06013 </w:t>
      </w:r>
      <w:r w:rsidR="008803CF" w:rsidRPr="00EE6C6E">
        <w:rPr>
          <w:rFonts w:ascii="Times New Roman" w:hAnsi="Times New Roman" w:cs="Times New Roman"/>
          <w:sz w:val="28"/>
          <w:szCs w:val="28"/>
        </w:rPr>
        <w:t>05</w:t>
      </w:r>
      <w:r w:rsidR="00163D2A" w:rsidRPr="00EE6C6E">
        <w:rPr>
          <w:rFonts w:ascii="Times New Roman" w:hAnsi="Times New Roman" w:cs="Times New Roman"/>
          <w:sz w:val="28"/>
          <w:szCs w:val="28"/>
        </w:rPr>
        <w:t xml:space="preserve"> 0000 430)</w:t>
      </w:r>
      <w:r w:rsidR="00B96F25" w:rsidRPr="00EE6C6E">
        <w:rPr>
          <w:rFonts w:ascii="Times New Roman" w:hAnsi="Times New Roman" w:cs="Times New Roman"/>
          <w:sz w:val="28"/>
          <w:szCs w:val="28"/>
        </w:rPr>
        <w:t>.</w:t>
      </w:r>
    </w:p>
    <w:p w:rsidR="00564220" w:rsidRPr="002B17A1" w:rsidRDefault="007B096D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9B66F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17A1">
        <w:rPr>
          <w:rFonts w:ascii="Times New Roman" w:hAnsi="Times New Roman" w:cs="Times New Roman"/>
          <w:sz w:val="28"/>
          <w:szCs w:val="28"/>
        </w:rPr>
        <w:t>Прогноз общей суммы доходов от продажи земельных участков осуществляется исходя из количества земельных участков, планируемых к продаже, и выкупной цены.</w:t>
      </w:r>
    </w:p>
    <w:p w:rsidR="007B096D" w:rsidRPr="002B17A1" w:rsidRDefault="009B66F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B096D" w:rsidRPr="002B17A1">
        <w:rPr>
          <w:rFonts w:ascii="Times New Roman" w:hAnsi="Times New Roman" w:cs="Times New Roman"/>
          <w:sz w:val="28"/>
          <w:szCs w:val="28"/>
        </w:rPr>
        <w:t>В качестве метода расчета прогнозного объема  используется метод прямого счета и метод усреднения (на основании усредненных годовых объемов фактического поступления соответствующих доходов за предшествующие три года или за весь период поступления дохода в случае, если он не превышает три  года  по данным отчета об исполнении бюджета</w:t>
      </w:r>
      <w:r w:rsidR="00097236">
        <w:rPr>
          <w:rFonts w:ascii="Times New Roman" w:hAnsi="Times New Roman" w:cs="Times New Roman"/>
          <w:sz w:val="28"/>
          <w:szCs w:val="28"/>
        </w:rPr>
        <w:t>.</w:t>
      </w:r>
      <w:r w:rsidR="007B096D" w:rsidRPr="002B1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B096D" w:rsidRPr="002B17A1" w:rsidRDefault="009B66F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7236">
        <w:rPr>
          <w:rFonts w:ascii="Times New Roman" w:hAnsi="Times New Roman" w:cs="Times New Roman"/>
          <w:sz w:val="28"/>
          <w:szCs w:val="28"/>
        </w:rPr>
        <w:t>С</w:t>
      </w:r>
      <w:r w:rsidR="007B096D" w:rsidRPr="002B17A1">
        <w:rPr>
          <w:rFonts w:ascii="Times New Roman" w:hAnsi="Times New Roman" w:cs="Times New Roman"/>
          <w:sz w:val="28"/>
          <w:szCs w:val="28"/>
        </w:rPr>
        <w:t>умма доходов от продажи земельных участков, прогнозируемая к поступлению на очередной финансовый год, рассчитывается по следующей формуле</w:t>
      </w:r>
      <w:r w:rsidR="00991701">
        <w:rPr>
          <w:rFonts w:ascii="Times New Roman" w:hAnsi="Times New Roman" w:cs="Times New Roman"/>
          <w:sz w:val="28"/>
          <w:szCs w:val="28"/>
        </w:rPr>
        <w:t>:</w:t>
      </w:r>
    </w:p>
    <w:p w:rsidR="007B096D" w:rsidRPr="002B17A1" w:rsidRDefault="007B096D" w:rsidP="009B66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b/>
          <w:sz w:val="28"/>
          <w:szCs w:val="28"/>
        </w:rPr>
        <w:t xml:space="preserve">N = </w:t>
      </w:r>
      <w:r w:rsidR="008F0FF3" w:rsidRPr="002B17A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B17A1">
        <w:rPr>
          <w:rFonts w:ascii="Times New Roman" w:hAnsi="Times New Roman" w:cs="Times New Roman"/>
          <w:b/>
          <w:sz w:val="28"/>
          <w:szCs w:val="28"/>
        </w:rPr>
        <w:t>Vпр</w:t>
      </w:r>
      <w:proofErr w:type="spellEnd"/>
      <w:r w:rsidRPr="002B17A1">
        <w:rPr>
          <w:rFonts w:ascii="Times New Roman" w:hAnsi="Times New Roman" w:cs="Times New Roman"/>
          <w:b/>
          <w:sz w:val="28"/>
          <w:szCs w:val="28"/>
        </w:rPr>
        <w:t xml:space="preserve"> x </w:t>
      </w:r>
      <w:proofErr w:type="spellStart"/>
      <w:proofErr w:type="gramStart"/>
      <w:r w:rsidR="00913079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="008F0FF3" w:rsidRPr="002B17A1">
        <w:rPr>
          <w:rFonts w:ascii="Times New Roman" w:hAnsi="Times New Roman" w:cs="Times New Roman"/>
          <w:b/>
          <w:sz w:val="28"/>
          <w:szCs w:val="28"/>
        </w:rPr>
        <w:t>)*</w:t>
      </w:r>
      <w:proofErr w:type="spellStart"/>
      <w:r w:rsidR="008F0FF3" w:rsidRPr="002B17A1">
        <w:rPr>
          <w:rFonts w:ascii="Times New Roman" w:hAnsi="Times New Roman" w:cs="Times New Roman"/>
          <w:b/>
          <w:sz w:val="28"/>
          <w:szCs w:val="28"/>
        </w:rPr>
        <w:t>Нп</w:t>
      </w:r>
      <w:proofErr w:type="spellEnd"/>
      <w:r w:rsidRPr="002B17A1">
        <w:rPr>
          <w:rFonts w:ascii="Times New Roman" w:hAnsi="Times New Roman" w:cs="Times New Roman"/>
          <w:sz w:val="28"/>
          <w:szCs w:val="28"/>
        </w:rPr>
        <w:t>, где:</w:t>
      </w:r>
    </w:p>
    <w:p w:rsidR="007B096D" w:rsidRPr="002B17A1" w:rsidRDefault="007B096D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9B66F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17A1">
        <w:rPr>
          <w:rFonts w:ascii="Times New Roman" w:hAnsi="Times New Roman" w:cs="Times New Roman"/>
          <w:sz w:val="28"/>
          <w:szCs w:val="28"/>
        </w:rPr>
        <w:t>N - прогноз поступлений доходов от продажи земельных участков в районный бюджет;</w:t>
      </w:r>
    </w:p>
    <w:p w:rsidR="007B096D" w:rsidRDefault="009B66F1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B096D" w:rsidRPr="002B17A1">
        <w:rPr>
          <w:rFonts w:ascii="Times New Roman" w:hAnsi="Times New Roman" w:cs="Times New Roman"/>
          <w:sz w:val="28"/>
          <w:szCs w:val="28"/>
        </w:rPr>
        <w:t>Vпр</w:t>
      </w:r>
      <w:proofErr w:type="spellEnd"/>
      <w:r w:rsidR="007B096D" w:rsidRPr="002B17A1">
        <w:rPr>
          <w:rFonts w:ascii="Times New Roman" w:hAnsi="Times New Roman" w:cs="Times New Roman"/>
          <w:sz w:val="28"/>
          <w:szCs w:val="28"/>
        </w:rPr>
        <w:t xml:space="preserve"> - показатель, учитывающий объем продаж земельных участков</w:t>
      </w:r>
      <w:r w:rsidR="00B414C6" w:rsidRPr="002B17A1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 и которые расположены в </w:t>
      </w:r>
      <w:proofErr w:type="gramStart"/>
      <w:r w:rsidR="00B414C6" w:rsidRPr="002B17A1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B414C6" w:rsidRPr="002B17A1">
        <w:rPr>
          <w:rFonts w:ascii="Times New Roman" w:hAnsi="Times New Roman" w:cs="Times New Roman"/>
          <w:sz w:val="28"/>
          <w:szCs w:val="28"/>
        </w:rPr>
        <w:t xml:space="preserve"> сельских поселений, предполагаемых к выкупу в очередном финансовом году;</w:t>
      </w:r>
    </w:p>
    <w:p w:rsidR="00913079" w:rsidRDefault="00913079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2B17A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2B17A1">
        <w:rPr>
          <w:rFonts w:ascii="Times New Roman" w:hAnsi="Times New Roman" w:cs="Times New Roman"/>
          <w:sz w:val="28"/>
          <w:szCs w:val="28"/>
        </w:rPr>
        <w:t xml:space="preserve"> - средняя стоимость одного квадратного метра объект</w:t>
      </w:r>
      <w:r w:rsidR="0005617C">
        <w:rPr>
          <w:rFonts w:ascii="Times New Roman" w:hAnsi="Times New Roman" w:cs="Times New Roman"/>
          <w:sz w:val="28"/>
          <w:szCs w:val="28"/>
        </w:rPr>
        <w:t>а</w:t>
      </w:r>
      <w:r w:rsidRPr="002B17A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05617C">
        <w:rPr>
          <w:rFonts w:ascii="Times New Roman" w:hAnsi="Times New Roman" w:cs="Times New Roman"/>
          <w:sz w:val="28"/>
          <w:szCs w:val="28"/>
        </w:rPr>
        <w:t>;</w:t>
      </w:r>
    </w:p>
    <w:p w:rsidR="007B096D" w:rsidRDefault="009B66F1" w:rsidP="002232B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8F0FF3" w:rsidRPr="002B17A1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8F0FF3" w:rsidRPr="002B17A1">
        <w:rPr>
          <w:rFonts w:ascii="Times New Roman" w:hAnsi="Times New Roman" w:cs="Times New Roman"/>
          <w:sz w:val="28"/>
          <w:szCs w:val="28"/>
        </w:rPr>
        <w:t xml:space="preserve"> – норматив отчислений доходов от продажи земельных участков, государственная собственность на которые не разграничена и которые расположены в границах сельских поселений, в бюджет муниципального района</w:t>
      </w:r>
      <w:r w:rsidR="00991701">
        <w:rPr>
          <w:rFonts w:ascii="Times New Roman" w:hAnsi="Times New Roman" w:cs="Times New Roman"/>
          <w:sz w:val="28"/>
          <w:szCs w:val="28"/>
        </w:rPr>
        <w:t>.</w:t>
      </w:r>
    </w:p>
    <w:p w:rsidR="0066696C" w:rsidRPr="002B17A1" w:rsidRDefault="0066696C" w:rsidP="00666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96C" w:rsidRPr="00FC7364" w:rsidRDefault="0066696C" w:rsidP="0066696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E65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7364">
        <w:rPr>
          <w:rFonts w:ascii="Times New Roman" w:hAnsi="Times New Roman" w:cs="Times New Roman"/>
          <w:sz w:val="28"/>
          <w:szCs w:val="28"/>
        </w:rPr>
        <w:t xml:space="preserve">  Сумма доходов от </w:t>
      </w:r>
      <w:r>
        <w:rPr>
          <w:rFonts w:ascii="Times New Roman" w:hAnsi="Times New Roman" w:cs="Times New Roman"/>
          <w:sz w:val="28"/>
          <w:szCs w:val="28"/>
        </w:rPr>
        <w:t>продажи земельных участков</w:t>
      </w:r>
      <w:r w:rsidRPr="00FC7364">
        <w:rPr>
          <w:rFonts w:ascii="Times New Roman" w:hAnsi="Times New Roman" w:cs="Times New Roman"/>
          <w:sz w:val="28"/>
          <w:szCs w:val="28"/>
        </w:rPr>
        <w:t>, прогнозируемая к поступлению в местный бюджет, в первом и втором году планового периода определяется по следующим формулам:</w:t>
      </w:r>
    </w:p>
    <w:p w:rsidR="0066696C" w:rsidRPr="00FC7364" w:rsidRDefault="00674913" w:rsidP="0066696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66696C"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рг+1 </w:t>
      </w:r>
      <w:r w:rsidR="0066696C" w:rsidRPr="00FC7364">
        <w:rPr>
          <w:rFonts w:ascii="Times New Roman" w:hAnsi="Times New Roman" w:cs="Times New Roman"/>
          <w:b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spellStart"/>
      <w:r w:rsidR="0066696C"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proofErr w:type="spellEnd"/>
      <w:r w:rsidR="0066696C" w:rsidRPr="00FC7364">
        <w:rPr>
          <w:rFonts w:ascii="Times New Roman" w:hAnsi="Times New Roman" w:cs="Times New Roman"/>
          <w:b/>
          <w:sz w:val="28"/>
          <w:szCs w:val="28"/>
        </w:rPr>
        <w:t xml:space="preserve"> *К</w:t>
      </w:r>
      <w:r w:rsidR="00097236" w:rsidRPr="00097236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66696C" w:rsidRPr="00FC736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6696C" w:rsidRPr="00FC7364" w:rsidRDefault="00674913" w:rsidP="0066696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66696C"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рг+2 </w:t>
      </w:r>
      <w:r w:rsidR="0066696C" w:rsidRPr="00FC7364">
        <w:rPr>
          <w:rFonts w:ascii="Times New Roman" w:hAnsi="Times New Roman" w:cs="Times New Roman"/>
          <w:b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66696C"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рг+1</w:t>
      </w:r>
      <w:r w:rsidR="0066696C" w:rsidRPr="00FC7364">
        <w:rPr>
          <w:rFonts w:ascii="Times New Roman" w:hAnsi="Times New Roman" w:cs="Times New Roman"/>
          <w:b/>
          <w:sz w:val="28"/>
          <w:szCs w:val="28"/>
        </w:rPr>
        <w:t xml:space="preserve"> *К</w:t>
      </w:r>
      <w:r w:rsidR="00097236" w:rsidRPr="00097236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="0066696C" w:rsidRPr="00FC7364">
        <w:rPr>
          <w:rFonts w:ascii="Times New Roman" w:hAnsi="Times New Roman" w:cs="Times New Roman"/>
          <w:sz w:val="28"/>
          <w:szCs w:val="28"/>
        </w:rPr>
        <w:t>, где:</w:t>
      </w:r>
    </w:p>
    <w:p w:rsidR="0066696C" w:rsidRPr="00FC7364" w:rsidRDefault="0066696C" w:rsidP="0066696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0BB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>рг+1</w:t>
      </w:r>
      <w:r w:rsidRPr="00FC7364">
        <w:rPr>
          <w:rFonts w:ascii="Times New Roman" w:hAnsi="Times New Roman" w:cs="Times New Roman"/>
          <w:sz w:val="28"/>
          <w:szCs w:val="28"/>
        </w:rPr>
        <w:t xml:space="preserve">, </w:t>
      </w:r>
      <w:r w:rsidR="003D0BB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>рг+2</w:t>
      </w:r>
      <w:r w:rsidRPr="00FC7364">
        <w:rPr>
          <w:rFonts w:ascii="Times New Roman" w:hAnsi="Times New Roman" w:cs="Times New Roman"/>
          <w:sz w:val="28"/>
          <w:szCs w:val="28"/>
        </w:rPr>
        <w:t xml:space="preserve"> – прогноз поступлений доходов от платных услуг в местный бюджет в первый и второй годы планового периода соответственно;</w:t>
      </w:r>
    </w:p>
    <w:p w:rsidR="0066696C" w:rsidRPr="00FC7364" w:rsidRDefault="0066696C" w:rsidP="0066696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736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097236" w:rsidRPr="000972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FC7364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FC7364">
        <w:rPr>
          <w:rFonts w:ascii="Times New Roman" w:hAnsi="Times New Roman" w:cs="Times New Roman"/>
          <w:sz w:val="28"/>
          <w:szCs w:val="28"/>
        </w:rPr>
        <w:t>К</w:t>
      </w:r>
      <w:r w:rsidR="00097236" w:rsidRPr="0009723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7364">
        <w:rPr>
          <w:rFonts w:ascii="Times New Roman" w:hAnsi="Times New Roman" w:cs="Times New Roman"/>
          <w:sz w:val="28"/>
          <w:szCs w:val="28"/>
        </w:rPr>
        <w:t xml:space="preserve"> - прогнозируемый индекс роста цен на работы</w:t>
      </w:r>
      <w:r w:rsidR="00DB3A10">
        <w:rPr>
          <w:rFonts w:ascii="Times New Roman" w:hAnsi="Times New Roman" w:cs="Times New Roman"/>
          <w:sz w:val="28"/>
          <w:szCs w:val="28"/>
        </w:rPr>
        <w:t xml:space="preserve"> и</w:t>
      </w:r>
      <w:r w:rsidRPr="00FC7364">
        <w:rPr>
          <w:rFonts w:ascii="Times New Roman" w:hAnsi="Times New Roman" w:cs="Times New Roman"/>
          <w:sz w:val="28"/>
          <w:szCs w:val="28"/>
        </w:rPr>
        <w:t xml:space="preserve"> услуги в первом и втором годах планового периода.</w:t>
      </w:r>
    </w:p>
    <w:p w:rsidR="00DC51BA" w:rsidRPr="00EE6C6E" w:rsidRDefault="007760B6" w:rsidP="00DC51B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C6E">
        <w:rPr>
          <w:rFonts w:ascii="Times New Roman" w:hAnsi="Times New Roman" w:cs="Times New Roman"/>
          <w:sz w:val="28"/>
          <w:szCs w:val="28"/>
        </w:rPr>
        <w:t xml:space="preserve">        </w:t>
      </w:r>
      <w:r w:rsidR="003A2A50" w:rsidRPr="00EE6C6E">
        <w:rPr>
          <w:rFonts w:ascii="Times New Roman" w:hAnsi="Times New Roman" w:cs="Times New Roman"/>
          <w:sz w:val="28"/>
          <w:szCs w:val="28"/>
        </w:rPr>
        <w:t xml:space="preserve">  </w:t>
      </w:r>
      <w:r w:rsidR="00D71809" w:rsidRPr="00EE6C6E">
        <w:rPr>
          <w:rFonts w:ascii="Times New Roman" w:hAnsi="Times New Roman" w:cs="Times New Roman"/>
          <w:sz w:val="28"/>
          <w:szCs w:val="28"/>
        </w:rPr>
        <w:t>7</w:t>
      </w:r>
      <w:r w:rsidR="00ED3DE7" w:rsidRPr="00EE6C6E">
        <w:rPr>
          <w:rFonts w:ascii="Times New Roman" w:hAnsi="Times New Roman" w:cs="Times New Roman"/>
          <w:sz w:val="28"/>
          <w:szCs w:val="28"/>
        </w:rPr>
        <w:t xml:space="preserve">) </w:t>
      </w:r>
      <w:r w:rsidR="00DC51BA" w:rsidRPr="00EE6C6E">
        <w:rPr>
          <w:rFonts w:ascii="Times New Roman" w:hAnsi="Times New Roman" w:cs="Times New Roman"/>
          <w:sz w:val="28"/>
          <w:szCs w:val="28"/>
        </w:rPr>
        <w:t>п</w:t>
      </w:r>
      <w:r w:rsidR="00ED3DE7" w:rsidRPr="00EE6C6E">
        <w:rPr>
          <w:rFonts w:ascii="Times New Roman" w:hAnsi="Times New Roman" w:cs="Times New Roman"/>
          <w:sz w:val="28"/>
          <w:szCs w:val="28"/>
        </w:rPr>
        <w:t xml:space="preserve">рочие поступления от денежных взысканий (штрафов) и иных сумм в возмещение ущерба, зачисляемые в бюджеты муниципальных районов (КБК  </w:t>
      </w:r>
      <w:r w:rsidR="003A2A50" w:rsidRPr="00EE6C6E">
        <w:rPr>
          <w:rFonts w:ascii="Times New Roman" w:hAnsi="Times New Roman" w:cs="Times New Roman"/>
          <w:sz w:val="28"/>
          <w:szCs w:val="28"/>
        </w:rPr>
        <w:t>000</w:t>
      </w:r>
      <w:r w:rsidR="00ED3DE7" w:rsidRPr="00EE6C6E">
        <w:rPr>
          <w:rFonts w:ascii="Times New Roman" w:hAnsi="Times New Roman" w:cs="Times New Roman"/>
          <w:sz w:val="28"/>
          <w:szCs w:val="28"/>
        </w:rPr>
        <w:t> 1</w:t>
      </w:r>
      <w:r w:rsidR="003A2A50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ED3DE7" w:rsidRPr="00EE6C6E">
        <w:rPr>
          <w:rFonts w:ascii="Times New Roman" w:hAnsi="Times New Roman" w:cs="Times New Roman"/>
          <w:sz w:val="28"/>
          <w:szCs w:val="28"/>
        </w:rPr>
        <w:t>16 90050 05 0000 140).</w:t>
      </w:r>
      <w:r w:rsidR="00ED3DE7" w:rsidRPr="00EE6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31EA" w:rsidRDefault="00ED3DE7" w:rsidP="00E531E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A2A5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4271C">
        <w:rPr>
          <w:rFonts w:ascii="Times New Roman" w:eastAsia="Times New Roman" w:hAnsi="Times New Roman" w:cs="Times New Roman"/>
          <w:sz w:val="28"/>
          <w:szCs w:val="28"/>
        </w:rPr>
        <w:t>Расчёт прогнозного объёма поступления денежных взысканий (штрафов) за нарушение законодательства о налогах и сборах осуществляется с помощью применения метода экстраполяции, с учётом корректирующей суммы поступлений, учитывающей изменения законодательства о налогах и сборах, а также другие факторы.</w:t>
      </w:r>
    </w:p>
    <w:p w:rsidR="00ED3DE7" w:rsidRPr="00957C7E" w:rsidRDefault="00ED3DE7" w:rsidP="00E531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2A5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При р</w:t>
      </w:r>
      <w:r w:rsidRPr="00957C7E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7C7E">
        <w:rPr>
          <w:rFonts w:ascii="Times New Roman" w:hAnsi="Times New Roman" w:cs="Times New Roman"/>
          <w:sz w:val="28"/>
          <w:szCs w:val="28"/>
        </w:rPr>
        <w:t xml:space="preserve"> прогнозных показателей на очередной год и на первый и второй годы планового периода </w:t>
      </w:r>
      <w:r>
        <w:rPr>
          <w:rFonts w:ascii="Times New Roman" w:hAnsi="Times New Roman" w:cs="Times New Roman"/>
          <w:sz w:val="28"/>
          <w:szCs w:val="28"/>
        </w:rPr>
        <w:t>применяются</w:t>
      </w:r>
      <w:r w:rsidRPr="00957C7E">
        <w:rPr>
          <w:rFonts w:ascii="Times New Roman" w:hAnsi="Times New Roman" w:cs="Times New Roman"/>
          <w:sz w:val="28"/>
          <w:szCs w:val="28"/>
        </w:rPr>
        <w:t xml:space="preserve"> усреднения годовых объемов доходов от денежных взысканий (штрафов) и иных сумм в возмещение ущерба (далее – штраф) за три предшествующих года (за весь период, в случае если он менее трех лет). Расчет ведется с применением индекса потребительских цен на товары (работы, услуги) и учетом норматива зачисления в местный бюджет, установленного Бюджетным кодексом Российской Федерации.</w:t>
      </w:r>
    </w:p>
    <w:p w:rsidR="00ED3DE7" w:rsidRPr="00712924" w:rsidRDefault="00ED3DE7" w:rsidP="002232B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3A2A50">
        <w:t xml:space="preserve"> </w:t>
      </w:r>
      <w:r>
        <w:t xml:space="preserve"> </w:t>
      </w:r>
      <w:r w:rsidR="002232B0">
        <w:t xml:space="preserve"> </w:t>
      </w:r>
      <w:r w:rsidRPr="00712924">
        <w:rPr>
          <w:rFonts w:ascii="Times New Roman" w:hAnsi="Times New Roman" w:cs="Times New Roman"/>
          <w:sz w:val="28"/>
          <w:szCs w:val="28"/>
        </w:rPr>
        <w:t>Сумма штрафов, прогнозируемая к поступлению в местный бюджет в расчетном году, рассчитывается по следующей формуле:</w:t>
      </w:r>
    </w:p>
    <w:p w:rsidR="00ED3DE7" w:rsidRPr="00712924" w:rsidRDefault="00ED3DE7" w:rsidP="00ED3DE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2924">
        <w:rPr>
          <w:rFonts w:ascii="Times New Roman" w:hAnsi="Times New Roman" w:cs="Times New Roman"/>
          <w:b/>
          <w:sz w:val="28"/>
          <w:szCs w:val="28"/>
        </w:rPr>
        <w:t>Ш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proofErr w:type="spellEnd"/>
      <w:r w:rsidRPr="00712924">
        <w:rPr>
          <w:rFonts w:ascii="Times New Roman" w:hAnsi="Times New Roman" w:cs="Times New Roman"/>
          <w:b/>
          <w:sz w:val="28"/>
          <w:szCs w:val="28"/>
        </w:rPr>
        <w:t xml:space="preserve"> = Ш1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b/>
          <w:sz w:val="28"/>
          <w:szCs w:val="28"/>
        </w:rPr>
        <w:t xml:space="preserve"> *Н + Ш2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b/>
          <w:sz w:val="28"/>
          <w:szCs w:val="28"/>
        </w:rPr>
        <w:t>*Н + Ш3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b/>
          <w:sz w:val="28"/>
          <w:szCs w:val="28"/>
        </w:rPr>
        <w:t xml:space="preserve">*Н + </w:t>
      </w:r>
      <w:r w:rsidRPr="00712924">
        <w:rPr>
          <w:rFonts w:ascii="Times New Roman" w:hAnsi="Times New Roman" w:cs="Times New Roman"/>
          <w:sz w:val="28"/>
          <w:szCs w:val="28"/>
        </w:rPr>
        <w:t>…, где:</w:t>
      </w:r>
    </w:p>
    <w:p w:rsidR="00ED3DE7" w:rsidRDefault="00ED3DE7" w:rsidP="00ED3D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12924">
        <w:rPr>
          <w:rFonts w:ascii="Times New Roman" w:hAnsi="Times New Roman" w:cs="Times New Roman"/>
          <w:sz w:val="28"/>
          <w:szCs w:val="28"/>
        </w:rPr>
        <w:t>Ш</w:t>
      </w:r>
      <w:r w:rsidRPr="0071292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proofErr w:type="spellEnd"/>
      <w:r w:rsidRPr="00712924">
        <w:rPr>
          <w:rFonts w:ascii="Times New Roman" w:hAnsi="Times New Roman" w:cs="Times New Roman"/>
          <w:sz w:val="28"/>
          <w:szCs w:val="28"/>
        </w:rPr>
        <w:t xml:space="preserve"> - сумма штрафов, планируемая к поступлению в местный бюджет в расчетном году;</w:t>
      </w:r>
    </w:p>
    <w:p w:rsidR="00ED3DE7" w:rsidRPr="00712924" w:rsidRDefault="00ED3DE7" w:rsidP="002232B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</w:t>
      </w:r>
      <w:r w:rsidRPr="00712924">
        <w:rPr>
          <w:rFonts w:ascii="Times New Roman" w:hAnsi="Times New Roman" w:cs="Times New Roman"/>
          <w:sz w:val="28"/>
          <w:szCs w:val="28"/>
        </w:rPr>
        <w:t>Ш1</w:t>
      </w:r>
      <w:r w:rsidRPr="0071292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sz w:val="28"/>
          <w:szCs w:val="28"/>
        </w:rPr>
        <w:t>; Ш2</w:t>
      </w:r>
      <w:r w:rsidRPr="0071292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sz w:val="28"/>
          <w:szCs w:val="28"/>
        </w:rPr>
        <w:t>; Ш3</w:t>
      </w:r>
      <w:r w:rsidRPr="0071292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sz w:val="28"/>
          <w:szCs w:val="28"/>
        </w:rPr>
        <w:t xml:space="preserve"> - суммы видов штрафов, планируемые к поступлению в местный бюджет в расчетном году;</w:t>
      </w:r>
    </w:p>
    <w:p w:rsidR="00ED3DE7" w:rsidRDefault="00ED3DE7" w:rsidP="00ED3D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924">
        <w:rPr>
          <w:rFonts w:ascii="Times New Roman" w:hAnsi="Times New Roman" w:cs="Times New Roman"/>
          <w:sz w:val="28"/>
          <w:szCs w:val="28"/>
        </w:rPr>
        <w:t>Н - норматив зачисления в местный бюджет штрафов, установленный Бюджетным кодексом Российской Федерации.</w:t>
      </w:r>
    </w:p>
    <w:p w:rsidR="00ED3DE7" w:rsidRPr="00712924" w:rsidRDefault="00ED3DE7" w:rsidP="00ED3D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924">
        <w:rPr>
          <w:rFonts w:ascii="Times New Roman" w:hAnsi="Times New Roman" w:cs="Times New Roman"/>
          <w:sz w:val="28"/>
          <w:szCs w:val="28"/>
        </w:rPr>
        <w:t>Сумма каждого из видов штрафов, планируемая к поступлению в местный бюджет в расчетном году рассчитывается по следующей формуле:</w:t>
      </w:r>
    </w:p>
    <w:p w:rsidR="00ED3DE7" w:rsidRPr="00712924" w:rsidRDefault="00ED3DE7" w:rsidP="00ED3DE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2924">
        <w:rPr>
          <w:rFonts w:ascii="Times New Roman" w:hAnsi="Times New Roman" w:cs="Times New Roman"/>
          <w:b/>
          <w:sz w:val="28"/>
          <w:szCs w:val="28"/>
        </w:rPr>
        <w:t>Ш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proofErr w:type="spellEnd"/>
      <w:r w:rsidRPr="00712924">
        <w:rPr>
          <w:rFonts w:ascii="Times New Roman" w:hAnsi="Times New Roman" w:cs="Times New Roman"/>
          <w:b/>
          <w:sz w:val="28"/>
          <w:szCs w:val="28"/>
        </w:rPr>
        <w:t xml:space="preserve"> = ((Ш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рг-1</w:t>
      </w:r>
      <w:r w:rsidRPr="00712924">
        <w:rPr>
          <w:rFonts w:ascii="Times New Roman" w:hAnsi="Times New Roman" w:cs="Times New Roman"/>
          <w:b/>
          <w:sz w:val="28"/>
          <w:szCs w:val="28"/>
        </w:rPr>
        <w:t xml:space="preserve"> + Ш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рг-2</w:t>
      </w:r>
      <w:r w:rsidRPr="00712924">
        <w:rPr>
          <w:rFonts w:ascii="Times New Roman" w:hAnsi="Times New Roman" w:cs="Times New Roman"/>
          <w:b/>
          <w:sz w:val="28"/>
          <w:szCs w:val="28"/>
        </w:rPr>
        <w:t>+ Ш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рг-3</w:t>
      </w:r>
      <w:r w:rsidRPr="00712924">
        <w:rPr>
          <w:rFonts w:ascii="Times New Roman" w:hAnsi="Times New Roman" w:cs="Times New Roman"/>
          <w:b/>
          <w:sz w:val="28"/>
          <w:szCs w:val="28"/>
        </w:rPr>
        <w:t>) / 3) + (-)</w:t>
      </w:r>
      <w:proofErr w:type="spellStart"/>
      <w:r w:rsidRPr="00712924">
        <w:rPr>
          <w:rFonts w:ascii="Times New Roman" w:hAnsi="Times New Roman" w:cs="Times New Roman"/>
          <w:b/>
          <w:sz w:val="28"/>
          <w:szCs w:val="28"/>
        </w:rPr>
        <w:t>Д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proofErr w:type="spellEnd"/>
      <w:r w:rsidRPr="00712924">
        <w:rPr>
          <w:rFonts w:ascii="Times New Roman" w:hAnsi="Times New Roman" w:cs="Times New Roman"/>
          <w:sz w:val="28"/>
          <w:szCs w:val="28"/>
        </w:rPr>
        <w:t>, где:</w:t>
      </w:r>
    </w:p>
    <w:p w:rsidR="00ED3DE7" w:rsidRPr="00712924" w:rsidRDefault="00ED3DE7" w:rsidP="00ED3D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12924">
        <w:rPr>
          <w:rFonts w:ascii="Times New Roman" w:hAnsi="Times New Roman" w:cs="Times New Roman"/>
          <w:sz w:val="28"/>
          <w:szCs w:val="28"/>
        </w:rPr>
        <w:t>Ш</w:t>
      </w:r>
      <w:r w:rsidRPr="00712924">
        <w:rPr>
          <w:rFonts w:ascii="Times New Roman" w:hAnsi="Times New Roman" w:cs="Times New Roman"/>
          <w:sz w:val="28"/>
          <w:szCs w:val="28"/>
          <w:vertAlign w:val="subscript"/>
        </w:rPr>
        <w:t>рг-1</w:t>
      </w:r>
      <w:r w:rsidRPr="00712924">
        <w:rPr>
          <w:rFonts w:ascii="Times New Roman" w:hAnsi="Times New Roman" w:cs="Times New Roman"/>
          <w:sz w:val="28"/>
          <w:szCs w:val="28"/>
        </w:rPr>
        <w:t xml:space="preserve"> - сумма ожидаемого поступления штрафа в местный бюджет в году, предшествующем расчетному;</w:t>
      </w:r>
      <w:proofErr w:type="gramEnd"/>
    </w:p>
    <w:p w:rsidR="00ED3DE7" w:rsidRPr="00712924" w:rsidRDefault="00ED3DE7" w:rsidP="00ED3D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</w:t>
      </w:r>
      <w:r w:rsidRPr="00712924">
        <w:rPr>
          <w:rFonts w:ascii="Times New Roman" w:hAnsi="Times New Roman" w:cs="Times New Roman"/>
          <w:sz w:val="28"/>
          <w:szCs w:val="28"/>
        </w:rPr>
        <w:t>Ш</w:t>
      </w:r>
      <w:r w:rsidRPr="00712924">
        <w:rPr>
          <w:rFonts w:ascii="Times New Roman" w:hAnsi="Times New Roman" w:cs="Times New Roman"/>
          <w:sz w:val="28"/>
          <w:szCs w:val="28"/>
          <w:vertAlign w:val="subscript"/>
        </w:rPr>
        <w:t>рг-2</w:t>
      </w:r>
      <w:r w:rsidRPr="00712924">
        <w:rPr>
          <w:rFonts w:ascii="Times New Roman" w:hAnsi="Times New Roman" w:cs="Times New Roman"/>
          <w:sz w:val="28"/>
          <w:szCs w:val="28"/>
        </w:rPr>
        <w:t xml:space="preserve"> - фактические поступления штрафа в местный бюджет в отчетном финансовом году;</w:t>
      </w:r>
    </w:p>
    <w:p w:rsidR="00ED3DE7" w:rsidRPr="00712924" w:rsidRDefault="00ED3DE7" w:rsidP="00ED3D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</w:t>
      </w:r>
      <w:r w:rsidRPr="00712924">
        <w:rPr>
          <w:rFonts w:ascii="Times New Roman" w:hAnsi="Times New Roman" w:cs="Times New Roman"/>
          <w:sz w:val="28"/>
          <w:szCs w:val="28"/>
        </w:rPr>
        <w:t>Ш</w:t>
      </w:r>
      <w:r w:rsidRPr="00712924">
        <w:rPr>
          <w:rFonts w:ascii="Times New Roman" w:hAnsi="Times New Roman" w:cs="Times New Roman"/>
          <w:sz w:val="28"/>
          <w:szCs w:val="28"/>
          <w:vertAlign w:val="subscript"/>
        </w:rPr>
        <w:t>рг-3</w:t>
      </w:r>
      <w:r w:rsidRPr="00712924">
        <w:rPr>
          <w:rFonts w:ascii="Times New Roman" w:hAnsi="Times New Roman" w:cs="Times New Roman"/>
          <w:sz w:val="28"/>
          <w:szCs w:val="28"/>
        </w:rPr>
        <w:t xml:space="preserve"> - фактические поступления штрафа в местный бюджет в году, предшествующему отчетному финансовому году;</w:t>
      </w:r>
    </w:p>
    <w:p w:rsidR="00ED3DE7" w:rsidRDefault="00ED3DE7" w:rsidP="002232B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12924">
        <w:rPr>
          <w:rFonts w:ascii="Times New Roman" w:hAnsi="Times New Roman" w:cs="Times New Roman"/>
          <w:sz w:val="28"/>
          <w:szCs w:val="28"/>
        </w:rPr>
        <w:t>Д</w:t>
      </w:r>
      <w:r w:rsidRPr="00712924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Start"/>
      <w:r w:rsidRPr="00712924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Pr="007129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12924">
        <w:rPr>
          <w:rFonts w:ascii="Times New Roman" w:hAnsi="Times New Roman" w:cs="Times New Roman"/>
          <w:sz w:val="28"/>
          <w:szCs w:val="28"/>
        </w:rPr>
        <w:t xml:space="preserve"> сумма дополнительных или выпадающих доходов бюджета в местный бюджет по штрафу в расчетном году, за счет изменения налогового и бюджетного законодательства и иных факторов, оказывающих влияние на изменение суммы штрафа.</w:t>
      </w:r>
    </w:p>
    <w:p w:rsidR="00ED3DE7" w:rsidRPr="00AA5A89" w:rsidRDefault="00ED3DE7" w:rsidP="002232B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A5A89">
        <w:rPr>
          <w:rFonts w:ascii="Times New Roman" w:hAnsi="Times New Roman" w:cs="Times New Roman"/>
          <w:sz w:val="28"/>
          <w:szCs w:val="28"/>
        </w:rPr>
        <w:t>Сумма ожидаемого поступления каждого из видов штрафов в местный бюджет в году, предшествующем расчетному, рассчитывается по следующей формуле:</w:t>
      </w:r>
      <w:proofErr w:type="gramEnd"/>
    </w:p>
    <w:p w:rsidR="00ED3DE7" w:rsidRPr="00AA5A89" w:rsidRDefault="00ED3DE7" w:rsidP="00ED3DE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A5A89">
        <w:rPr>
          <w:rFonts w:ascii="Times New Roman" w:hAnsi="Times New Roman" w:cs="Times New Roman"/>
          <w:b/>
          <w:sz w:val="28"/>
          <w:szCs w:val="28"/>
        </w:rPr>
        <w:t>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рг-1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= (Ш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фод</w:t>
      </w:r>
      <w:proofErr w:type="gramStart"/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.р</w:t>
      </w:r>
      <w:proofErr w:type="gramEnd"/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г-1</w:t>
      </w:r>
      <w:r w:rsidRPr="00AA5A89">
        <w:rPr>
          <w:rFonts w:ascii="Times New Roman" w:hAnsi="Times New Roman" w:cs="Times New Roman"/>
          <w:b/>
          <w:sz w:val="28"/>
          <w:szCs w:val="28"/>
        </w:rPr>
        <w:t>*100)/У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д</w:t>
      </w:r>
      <w:r w:rsidRPr="00AA5A89">
        <w:rPr>
          <w:rFonts w:ascii="Times New Roman" w:hAnsi="Times New Roman" w:cs="Times New Roman"/>
          <w:sz w:val="28"/>
          <w:szCs w:val="28"/>
        </w:rPr>
        <w:t>, где:</w:t>
      </w:r>
    </w:p>
    <w:p w:rsidR="00ED3DE7" w:rsidRPr="00AA5A89" w:rsidRDefault="00ED3DE7" w:rsidP="002232B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 </w:t>
      </w:r>
      <w:r w:rsidRPr="00AA5A89">
        <w:rPr>
          <w:rFonts w:ascii="Times New Roman" w:hAnsi="Times New Roman" w:cs="Times New Roman"/>
          <w:sz w:val="28"/>
          <w:szCs w:val="28"/>
        </w:rPr>
        <w:t>Ш</w:t>
      </w:r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>фод</w:t>
      </w:r>
      <w:proofErr w:type="gramStart"/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>.р</w:t>
      </w:r>
      <w:proofErr w:type="gramEnd"/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>г-1</w:t>
      </w:r>
      <w:r w:rsidRPr="00AA5A89">
        <w:rPr>
          <w:rFonts w:ascii="Times New Roman" w:hAnsi="Times New Roman" w:cs="Times New Roman"/>
          <w:sz w:val="28"/>
          <w:szCs w:val="28"/>
        </w:rPr>
        <w:t xml:space="preserve"> – сумма штрафов, фактически поступившая в местный бюджет в году, предшествующем расчетному на отчетную дату, предшествующую дате проведения оценки;</w:t>
      </w:r>
    </w:p>
    <w:p w:rsidR="00ED3DE7" w:rsidRPr="00AA5A89" w:rsidRDefault="00ED3DE7" w:rsidP="00ED3D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>У</w:t>
      </w:r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AA5A89">
        <w:rPr>
          <w:rFonts w:ascii="Times New Roman" w:hAnsi="Times New Roman" w:cs="Times New Roman"/>
          <w:sz w:val="28"/>
          <w:szCs w:val="28"/>
        </w:rPr>
        <w:t xml:space="preserve"> - удельный вес поступлений штрафов за аналогичный период отчетного финансового года, который определяется по формуле:</w:t>
      </w:r>
    </w:p>
    <w:p w:rsidR="00ED3DE7" w:rsidRPr="00AA5A89" w:rsidRDefault="00ED3DE7" w:rsidP="00ED3DE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A5A89">
        <w:rPr>
          <w:rFonts w:ascii="Times New Roman" w:hAnsi="Times New Roman" w:cs="Times New Roman"/>
          <w:b/>
          <w:sz w:val="28"/>
          <w:szCs w:val="28"/>
        </w:rPr>
        <w:t>У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д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= ( </w:t>
      </w:r>
      <w:proofErr w:type="gramStart"/>
      <w:r w:rsidRPr="00AA5A89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AA5A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ф.о.п</w:t>
      </w:r>
      <w:proofErr w:type="spellEnd"/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..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/ Ш </w:t>
      </w:r>
      <w:proofErr w:type="spellStart"/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ф.ог</w:t>
      </w:r>
      <w:proofErr w:type="spellEnd"/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Pr="00AA5A89">
        <w:rPr>
          <w:rFonts w:ascii="Times New Roman" w:hAnsi="Times New Roman" w:cs="Times New Roman"/>
          <w:b/>
          <w:sz w:val="28"/>
          <w:szCs w:val="28"/>
        </w:rPr>
        <w:t>)*100</w:t>
      </w:r>
      <w:r w:rsidRPr="00AA5A89">
        <w:rPr>
          <w:rFonts w:ascii="Times New Roman" w:hAnsi="Times New Roman" w:cs="Times New Roman"/>
          <w:sz w:val="28"/>
          <w:szCs w:val="28"/>
        </w:rPr>
        <w:t>, где:</w:t>
      </w:r>
    </w:p>
    <w:p w:rsidR="00ED3DE7" w:rsidRPr="00AA5A89" w:rsidRDefault="00ED3DE7" w:rsidP="00ED3D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A89">
        <w:rPr>
          <w:rFonts w:ascii="Times New Roman" w:hAnsi="Times New Roman" w:cs="Times New Roman"/>
          <w:sz w:val="28"/>
          <w:szCs w:val="28"/>
        </w:rPr>
        <w:t>Ш</w:t>
      </w:r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>о.п</w:t>
      </w:r>
      <w:proofErr w:type="spellEnd"/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5A89">
        <w:rPr>
          <w:rFonts w:ascii="Times New Roman" w:hAnsi="Times New Roman" w:cs="Times New Roman"/>
          <w:sz w:val="28"/>
          <w:szCs w:val="28"/>
        </w:rPr>
        <w:t>фактические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 xml:space="preserve"> штрафа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 xml:space="preserve"> отчетном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 xml:space="preserve"> отчетную дату, предшествующую дате проведения оценки;</w:t>
      </w:r>
    </w:p>
    <w:p w:rsidR="00ED3DE7" w:rsidRDefault="00ED3DE7" w:rsidP="002232B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A89">
        <w:rPr>
          <w:rFonts w:ascii="Times New Roman" w:hAnsi="Times New Roman" w:cs="Times New Roman"/>
          <w:sz w:val="28"/>
          <w:szCs w:val="28"/>
        </w:rPr>
        <w:t>Ш</w:t>
      </w:r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>ф.ог</w:t>
      </w:r>
      <w:proofErr w:type="spellEnd"/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5A89">
        <w:rPr>
          <w:rFonts w:ascii="Times New Roman" w:hAnsi="Times New Roman" w:cs="Times New Roman"/>
          <w:sz w:val="28"/>
          <w:szCs w:val="28"/>
        </w:rPr>
        <w:t xml:space="preserve">фактические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 xml:space="preserve"> штрафа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 xml:space="preserve"> отчетный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>год.</w:t>
      </w:r>
    </w:p>
    <w:p w:rsidR="00ED3DE7" w:rsidRPr="00AA5A89" w:rsidRDefault="00ED3DE7" w:rsidP="002232B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 xml:space="preserve"> Сумма штрафов, прогнозируемая к поступлению в местный бюджет, в первом и втором году планового периода определяется по следующим формулам:</w:t>
      </w:r>
    </w:p>
    <w:p w:rsidR="00ED3DE7" w:rsidRPr="00AA5A89" w:rsidRDefault="00ED3DE7" w:rsidP="00ED3DE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A89">
        <w:rPr>
          <w:rFonts w:ascii="Times New Roman" w:hAnsi="Times New Roman" w:cs="Times New Roman"/>
          <w:b/>
          <w:sz w:val="28"/>
          <w:szCs w:val="28"/>
        </w:rPr>
        <w:t>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рг+1 </w:t>
      </w:r>
      <w:r w:rsidRPr="00AA5A89">
        <w:rPr>
          <w:rFonts w:ascii="Times New Roman" w:hAnsi="Times New Roman" w:cs="Times New Roman"/>
          <w:b/>
          <w:sz w:val="28"/>
          <w:szCs w:val="28"/>
        </w:rPr>
        <w:t>=(</w:t>
      </w:r>
      <w:proofErr w:type="gramStart"/>
      <w:r w:rsidRPr="00AA5A8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AA5A89">
        <w:rPr>
          <w:rFonts w:ascii="Times New Roman" w:hAnsi="Times New Roman" w:cs="Times New Roman"/>
          <w:b/>
          <w:sz w:val="28"/>
          <w:szCs w:val="28"/>
        </w:rPr>
        <w:t>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proofErr w:type="spellEnd"/>
      <w:r w:rsidRPr="00AA5A89">
        <w:rPr>
          <w:rFonts w:ascii="Times New Roman" w:hAnsi="Times New Roman" w:cs="Times New Roman"/>
          <w:b/>
          <w:sz w:val="28"/>
          <w:szCs w:val="28"/>
        </w:rPr>
        <w:t xml:space="preserve"> + 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рг-1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+ 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рг-2</w:t>
      </w:r>
      <w:r w:rsidRPr="00AA5A89">
        <w:rPr>
          <w:rFonts w:ascii="Times New Roman" w:hAnsi="Times New Roman" w:cs="Times New Roman"/>
          <w:b/>
          <w:sz w:val="28"/>
          <w:szCs w:val="28"/>
        </w:rPr>
        <w:t>) / 3)*К</w:t>
      </w:r>
      <w:r w:rsidRPr="00AA5A89">
        <w:rPr>
          <w:rFonts w:ascii="Times New Roman" w:hAnsi="Times New Roman" w:cs="Times New Roman"/>
          <w:b/>
        </w:rPr>
        <w:t>2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+ (-)Д 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рг+1</w:t>
      </w:r>
      <w:r w:rsidRPr="00AA5A89">
        <w:rPr>
          <w:rFonts w:ascii="Times New Roman" w:hAnsi="Times New Roman" w:cs="Times New Roman"/>
          <w:b/>
          <w:sz w:val="28"/>
          <w:szCs w:val="28"/>
        </w:rPr>
        <w:t>,</w:t>
      </w:r>
    </w:p>
    <w:p w:rsidR="00ED3DE7" w:rsidRPr="00AA5A89" w:rsidRDefault="00ED3DE7" w:rsidP="00ED3DE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A5A89">
        <w:rPr>
          <w:rFonts w:ascii="Times New Roman" w:hAnsi="Times New Roman" w:cs="Times New Roman"/>
          <w:b/>
          <w:sz w:val="28"/>
          <w:szCs w:val="28"/>
        </w:rPr>
        <w:t>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рг+2 </w:t>
      </w:r>
      <w:r w:rsidRPr="00AA5A89">
        <w:rPr>
          <w:rFonts w:ascii="Times New Roman" w:hAnsi="Times New Roman" w:cs="Times New Roman"/>
          <w:b/>
          <w:sz w:val="28"/>
          <w:szCs w:val="28"/>
        </w:rPr>
        <w:t>=(</w:t>
      </w:r>
      <w:proofErr w:type="gramStart"/>
      <w:r w:rsidRPr="00AA5A8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A5A89">
        <w:rPr>
          <w:rFonts w:ascii="Times New Roman" w:hAnsi="Times New Roman" w:cs="Times New Roman"/>
          <w:b/>
          <w:sz w:val="28"/>
          <w:szCs w:val="28"/>
        </w:rPr>
        <w:t>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рг+1 +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A89">
        <w:rPr>
          <w:rFonts w:ascii="Times New Roman" w:hAnsi="Times New Roman" w:cs="Times New Roman"/>
          <w:b/>
          <w:sz w:val="28"/>
          <w:szCs w:val="28"/>
        </w:rPr>
        <w:t>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proofErr w:type="spellEnd"/>
      <w:r w:rsidRPr="00AA5A89">
        <w:rPr>
          <w:rFonts w:ascii="Times New Roman" w:hAnsi="Times New Roman" w:cs="Times New Roman"/>
          <w:b/>
          <w:sz w:val="28"/>
          <w:szCs w:val="28"/>
        </w:rPr>
        <w:t xml:space="preserve"> + 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рг-1</w:t>
      </w:r>
      <w:r w:rsidRPr="00AA5A89">
        <w:rPr>
          <w:rFonts w:ascii="Times New Roman" w:hAnsi="Times New Roman" w:cs="Times New Roman"/>
          <w:b/>
          <w:sz w:val="28"/>
          <w:szCs w:val="28"/>
        </w:rPr>
        <w:t>) / 3)*К</w:t>
      </w:r>
      <w:r w:rsidRPr="00AA5A89">
        <w:rPr>
          <w:rFonts w:ascii="Times New Roman" w:hAnsi="Times New Roman" w:cs="Times New Roman"/>
          <w:b/>
        </w:rPr>
        <w:t>3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+ (-)Д 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рг+2</w:t>
      </w:r>
      <w:r w:rsidRPr="00AA5A89">
        <w:rPr>
          <w:rFonts w:ascii="Times New Roman" w:hAnsi="Times New Roman" w:cs="Times New Roman"/>
          <w:sz w:val="28"/>
          <w:szCs w:val="28"/>
        </w:rPr>
        <w:t>, где:</w:t>
      </w:r>
    </w:p>
    <w:p w:rsidR="00ED3DE7" w:rsidRPr="00AA5A89" w:rsidRDefault="00ED3DE7" w:rsidP="00ED3D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>Ш</w:t>
      </w:r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>рг+1</w:t>
      </w:r>
      <w:r w:rsidRPr="00AA5A89">
        <w:rPr>
          <w:rFonts w:ascii="Times New Roman" w:hAnsi="Times New Roman" w:cs="Times New Roman"/>
          <w:sz w:val="28"/>
          <w:szCs w:val="28"/>
        </w:rPr>
        <w:t>, Ш</w:t>
      </w:r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>рг+2</w:t>
      </w:r>
      <w:r w:rsidRPr="00AA5A89">
        <w:rPr>
          <w:rFonts w:ascii="Times New Roman" w:hAnsi="Times New Roman" w:cs="Times New Roman"/>
          <w:sz w:val="28"/>
          <w:szCs w:val="28"/>
        </w:rPr>
        <w:t xml:space="preserve"> – прогноз поступлений штрафов в местный бюджет в первый и второй годы планового периода соответственно;</w:t>
      </w:r>
    </w:p>
    <w:p w:rsidR="00ED3DE7" w:rsidRPr="00AA5A89" w:rsidRDefault="00ED3DE7" w:rsidP="00ED3D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A5A89">
        <w:rPr>
          <w:rFonts w:ascii="Times New Roman" w:hAnsi="Times New Roman" w:cs="Times New Roman"/>
        </w:rPr>
        <w:t>2</w:t>
      </w:r>
      <w:proofErr w:type="gramEnd"/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AA5A89">
        <w:rPr>
          <w:rFonts w:ascii="Times New Roman" w:hAnsi="Times New Roman" w:cs="Times New Roman"/>
          <w:sz w:val="28"/>
          <w:szCs w:val="28"/>
        </w:rPr>
        <w:t>К</w:t>
      </w:r>
      <w:r w:rsidRPr="00AA5A89">
        <w:rPr>
          <w:rFonts w:ascii="Times New Roman" w:hAnsi="Times New Roman" w:cs="Times New Roman"/>
        </w:rPr>
        <w:t>3</w:t>
      </w:r>
      <w:r w:rsidRPr="00AA5A89">
        <w:rPr>
          <w:rFonts w:ascii="Times New Roman" w:hAnsi="Times New Roman" w:cs="Times New Roman"/>
          <w:sz w:val="28"/>
          <w:szCs w:val="28"/>
        </w:rPr>
        <w:t xml:space="preserve"> - прогнозируемый индекс роста потребительских цен на товары (работы, услуги) в первом и втором годах планового периода;</w:t>
      </w:r>
    </w:p>
    <w:p w:rsidR="00ED3DE7" w:rsidRDefault="00ED3DE7" w:rsidP="002232B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A89">
        <w:rPr>
          <w:rFonts w:ascii="Times New Roman" w:hAnsi="Times New Roman" w:cs="Times New Roman"/>
          <w:sz w:val="28"/>
          <w:szCs w:val="28"/>
        </w:rPr>
        <w:t xml:space="preserve">(-)Д </w:t>
      </w:r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 xml:space="preserve">рг+1, </w:t>
      </w:r>
      <w:r w:rsidRPr="00AA5A89">
        <w:rPr>
          <w:rFonts w:ascii="Times New Roman" w:hAnsi="Times New Roman" w:cs="Times New Roman"/>
          <w:sz w:val="28"/>
          <w:szCs w:val="28"/>
        </w:rPr>
        <w:t xml:space="preserve">(-)Д </w:t>
      </w:r>
      <w:r w:rsidRPr="00AA5A89">
        <w:rPr>
          <w:rFonts w:ascii="Times New Roman" w:hAnsi="Times New Roman" w:cs="Times New Roman"/>
          <w:sz w:val="28"/>
          <w:szCs w:val="28"/>
          <w:vertAlign w:val="subscript"/>
        </w:rPr>
        <w:t>рг+2</w:t>
      </w:r>
      <w:r w:rsidRPr="00AA5A89">
        <w:rPr>
          <w:rFonts w:ascii="Times New Roman" w:hAnsi="Times New Roman" w:cs="Times New Roman"/>
          <w:sz w:val="28"/>
          <w:szCs w:val="28"/>
        </w:rPr>
        <w:t xml:space="preserve"> - сумма дополнительных или выпадающих доходов в местный бюджет по штрафам в первом и втором году планового периода, за счет изменения законодательства и иных факторов, оказывающих влияние на изменение суммы штрафов.</w:t>
      </w:r>
    </w:p>
    <w:p w:rsidR="00F25A27" w:rsidRPr="002B17A1" w:rsidRDefault="007760B6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653B">
        <w:rPr>
          <w:rFonts w:ascii="Times New Roman" w:hAnsi="Times New Roman" w:cs="Times New Roman"/>
          <w:sz w:val="28"/>
          <w:szCs w:val="28"/>
        </w:rPr>
        <w:t xml:space="preserve">       </w:t>
      </w:r>
      <w:r w:rsidR="00ED4053">
        <w:rPr>
          <w:rFonts w:ascii="Times New Roman" w:hAnsi="Times New Roman" w:cs="Times New Roman"/>
          <w:sz w:val="28"/>
          <w:szCs w:val="28"/>
        </w:rPr>
        <w:t>8</w:t>
      </w:r>
      <w:r w:rsidR="00E73747" w:rsidRPr="002B17A1">
        <w:rPr>
          <w:rFonts w:ascii="Times New Roman" w:hAnsi="Times New Roman" w:cs="Times New Roman"/>
          <w:sz w:val="28"/>
          <w:szCs w:val="28"/>
        </w:rPr>
        <w:t>)</w:t>
      </w:r>
      <w:r w:rsidR="00551C26">
        <w:rPr>
          <w:rFonts w:ascii="Times New Roman" w:hAnsi="Times New Roman" w:cs="Times New Roman"/>
          <w:sz w:val="28"/>
          <w:szCs w:val="28"/>
        </w:rPr>
        <w:t xml:space="preserve"> </w:t>
      </w:r>
      <w:r w:rsidR="00E531EA">
        <w:rPr>
          <w:rFonts w:ascii="Times New Roman" w:hAnsi="Times New Roman" w:cs="Times New Roman"/>
          <w:sz w:val="28"/>
          <w:szCs w:val="28"/>
        </w:rPr>
        <w:t>н</w:t>
      </w:r>
      <w:r w:rsidR="00E73747" w:rsidRPr="002B17A1">
        <w:rPr>
          <w:rFonts w:ascii="Times New Roman" w:hAnsi="Times New Roman" w:cs="Times New Roman"/>
          <w:sz w:val="28"/>
          <w:szCs w:val="28"/>
        </w:rPr>
        <w:t>евыясненные поступления, зачисляемые в бюджеты муниципальных районов (КБК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39F4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747" w:rsidRPr="002B17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747" w:rsidRPr="002B17A1">
        <w:rPr>
          <w:rFonts w:ascii="Times New Roman" w:hAnsi="Times New Roman" w:cs="Times New Roman"/>
          <w:sz w:val="28"/>
          <w:szCs w:val="28"/>
        </w:rPr>
        <w:t xml:space="preserve"> 17 </w:t>
      </w:r>
      <w:r w:rsidR="000339F4">
        <w:rPr>
          <w:rFonts w:ascii="Times New Roman" w:hAnsi="Times New Roman" w:cs="Times New Roman"/>
          <w:sz w:val="28"/>
          <w:szCs w:val="28"/>
        </w:rPr>
        <w:t xml:space="preserve"> </w:t>
      </w:r>
      <w:r w:rsidR="00E73747" w:rsidRPr="002B17A1">
        <w:rPr>
          <w:rFonts w:ascii="Times New Roman" w:hAnsi="Times New Roman" w:cs="Times New Roman"/>
          <w:sz w:val="28"/>
          <w:szCs w:val="28"/>
        </w:rPr>
        <w:t xml:space="preserve">01050 </w:t>
      </w:r>
      <w:r w:rsidR="000339F4">
        <w:rPr>
          <w:rFonts w:ascii="Times New Roman" w:hAnsi="Times New Roman" w:cs="Times New Roman"/>
          <w:sz w:val="28"/>
          <w:szCs w:val="28"/>
        </w:rPr>
        <w:t xml:space="preserve"> </w:t>
      </w:r>
      <w:r w:rsidR="00E73747" w:rsidRPr="002B17A1">
        <w:rPr>
          <w:rFonts w:ascii="Times New Roman" w:hAnsi="Times New Roman" w:cs="Times New Roman"/>
          <w:sz w:val="28"/>
          <w:szCs w:val="28"/>
        </w:rPr>
        <w:t>05</w:t>
      </w:r>
      <w:r w:rsidR="000339F4">
        <w:rPr>
          <w:rFonts w:ascii="Times New Roman" w:hAnsi="Times New Roman" w:cs="Times New Roman"/>
          <w:sz w:val="28"/>
          <w:szCs w:val="28"/>
        </w:rPr>
        <w:t xml:space="preserve"> </w:t>
      </w:r>
      <w:r w:rsidR="00E73747" w:rsidRPr="002B17A1">
        <w:rPr>
          <w:rFonts w:ascii="Times New Roman" w:hAnsi="Times New Roman" w:cs="Times New Roman"/>
          <w:sz w:val="28"/>
          <w:szCs w:val="28"/>
        </w:rPr>
        <w:t xml:space="preserve"> 0000 180)</w:t>
      </w:r>
      <w:r w:rsidR="00517FF3" w:rsidRPr="002B17A1">
        <w:rPr>
          <w:rFonts w:ascii="Times New Roman" w:hAnsi="Times New Roman" w:cs="Times New Roman"/>
          <w:sz w:val="28"/>
          <w:szCs w:val="28"/>
        </w:rPr>
        <w:t>.</w:t>
      </w:r>
    </w:p>
    <w:p w:rsidR="00517FF3" w:rsidRPr="002B17A1" w:rsidRDefault="007760B6" w:rsidP="0099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17FF3" w:rsidRPr="002B17A1">
        <w:rPr>
          <w:rFonts w:ascii="Times New Roman" w:hAnsi="Times New Roman" w:cs="Times New Roman"/>
          <w:sz w:val="28"/>
          <w:szCs w:val="28"/>
        </w:rPr>
        <w:t xml:space="preserve">В связи с необходимостью обеспечения выполнения администрацией </w:t>
      </w:r>
      <w:r w:rsidR="00991701">
        <w:rPr>
          <w:rFonts w:ascii="Times New Roman" w:hAnsi="Times New Roman" w:cs="Times New Roman"/>
          <w:sz w:val="28"/>
          <w:szCs w:val="28"/>
        </w:rPr>
        <w:t>З</w:t>
      </w:r>
      <w:r w:rsidR="00991701"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>еленчукского</w:t>
      </w:r>
      <w:r w:rsidR="009917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91701"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9917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17FF3" w:rsidRPr="002B17A1">
        <w:rPr>
          <w:rFonts w:ascii="Times New Roman" w:hAnsi="Times New Roman" w:cs="Times New Roman"/>
          <w:sz w:val="28"/>
          <w:szCs w:val="28"/>
        </w:rPr>
        <w:t>предусмотренного пунктом 2 статьи 160.1 Бюджетного кодекса Российской Федерации бюджетного полномочия администратора доходов по учету и контролю за правильностью исчисления, полнотой и своевременностью осуществления платежей в бюджет, пеней и штрафов по ним невыясненные поступления, зачисляемые в районный бюджет, принимаются равным нулю.</w:t>
      </w:r>
      <w:proofErr w:type="gramEnd"/>
    </w:p>
    <w:p w:rsidR="00E73747" w:rsidRPr="00EE6C6E" w:rsidRDefault="00067046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C6E">
        <w:rPr>
          <w:rFonts w:ascii="Times New Roman" w:hAnsi="Times New Roman" w:cs="Times New Roman"/>
          <w:sz w:val="28"/>
          <w:szCs w:val="28"/>
        </w:rPr>
        <w:t xml:space="preserve">  </w:t>
      </w:r>
      <w:r w:rsidR="007760B6" w:rsidRPr="00EE6C6E">
        <w:rPr>
          <w:rFonts w:ascii="Times New Roman" w:hAnsi="Times New Roman" w:cs="Times New Roman"/>
          <w:sz w:val="28"/>
          <w:szCs w:val="28"/>
        </w:rPr>
        <w:t xml:space="preserve">        </w:t>
      </w:r>
      <w:r w:rsidR="00060EA6" w:rsidRPr="00EE6C6E">
        <w:rPr>
          <w:rFonts w:ascii="Times New Roman" w:hAnsi="Times New Roman" w:cs="Times New Roman"/>
          <w:sz w:val="28"/>
          <w:szCs w:val="28"/>
        </w:rPr>
        <w:t>9</w:t>
      </w:r>
      <w:r w:rsidR="00E73747" w:rsidRPr="00EE6C6E">
        <w:rPr>
          <w:rFonts w:ascii="Times New Roman" w:hAnsi="Times New Roman" w:cs="Times New Roman"/>
          <w:sz w:val="28"/>
          <w:szCs w:val="28"/>
        </w:rPr>
        <w:t>)</w:t>
      </w:r>
      <w:r w:rsidR="00551C26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7760B6" w:rsidRPr="00EE6C6E">
        <w:rPr>
          <w:rFonts w:ascii="Times New Roman" w:hAnsi="Times New Roman" w:cs="Times New Roman"/>
          <w:sz w:val="28"/>
          <w:szCs w:val="28"/>
        </w:rPr>
        <w:t>п</w:t>
      </w:r>
      <w:r w:rsidR="00E73747" w:rsidRPr="00EE6C6E">
        <w:rPr>
          <w:rFonts w:ascii="Times New Roman" w:hAnsi="Times New Roman" w:cs="Times New Roman"/>
          <w:sz w:val="28"/>
          <w:szCs w:val="28"/>
        </w:rPr>
        <w:t xml:space="preserve">рочие неналоговые доходы бюджетов муниципальных районов (КБК </w:t>
      </w:r>
      <w:r w:rsidR="000339F4" w:rsidRPr="00EE6C6E">
        <w:rPr>
          <w:rFonts w:ascii="Times New Roman" w:hAnsi="Times New Roman" w:cs="Times New Roman"/>
          <w:sz w:val="28"/>
          <w:szCs w:val="28"/>
        </w:rPr>
        <w:t>000</w:t>
      </w:r>
      <w:r w:rsidR="007760B6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E73747" w:rsidRPr="00EE6C6E">
        <w:rPr>
          <w:rFonts w:ascii="Times New Roman" w:hAnsi="Times New Roman" w:cs="Times New Roman"/>
          <w:sz w:val="28"/>
          <w:szCs w:val="28"/>
        </w:rPr>
        <w:t>1 17</w:t>
      </w:r>
      <w:r w:rsidR="000339F4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E73747" w:rsidRPr="00EE6C6E">
        <w:rPr>
          <w:rFonts w:ascii="Times New Roman" w:hAnsi="Times New Roman" w:cs="Times New Roman"/>
          <w:sz w:val="28"/>
          <w:szCs w:val="28"/>
        </w:rPr>
        <w:t xml:space="preserve"> 05050 </w:t>
      </w:r>
      <w:r w:rsidR="000339F4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E73747" w:rsidRPr="00EE6C6E">
        <w:rPr>
          <w:rFonts w:ascii="Times New Roman" w:hAnsi="Times New Roman" w:cs="Times New Roman"/>
          <w:sz w:val="28"/>
          <w:szCs w:val="28"/>
        </w:rPr>
        <w:t>05</w:t>
      </w:r>
      <w:r w:rsidR="000339F4" w:rsidRPr="00EE6C6E">
        <w:rPr>
          <w:rFonts w:ascii="Times New Roman" w:hAnsi="Times New Roman" w:cs="Times New Roman"/>
          <w:sz w:val="28"/>
          <w:szCs w:val="28"/>
        </w:rPr>
        <w:t xml:space="preserve"> </w:t>
      </w:r>
      <w:r w:rsidR="00E73747" w:rsidRPr="00EE6C6E">
        <w:rPr>
          <w:rFonts w:ascii="Times New Roman" w:hAnsi="Times New Roman" w:cs="Times New Roman"/>
          <w:sz w:val="28"/>
          <w:szCs w:val="28"/>
        </w:rPr>
        <w:t xml:space="preserve"> 0000 180)</w:t>
      </w:r>
      <w:r w:rsidR="00517FF3" w:rsidRPr="00EE6C6E">
        <w:rPr>
          <w:rFonts w:ascii="Times New Roman" w:hAnsi="Times New Roman" w:cs="Times New Roman"/>
          <w:sz w:val="28"/>
          <w:szCs w:val="28"/>
        </w:rPr>
        <w:t>.</w:t>
      </w:r>
    </w:p>
    <w:p w:rsidR="00871CE5" w:rsidRPr="00B45E46" w:rsidRDefault="00871CE5" w:rsidP="00871C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>Расчет поступления платежей за право размещения средств наружной рекламы рассчитывается методом прямого расчета по следующей формуле:</w:t>
      </w:r>
    </w:p>
    <w:p w:rsidR="00871CE5" w:rsidRPr="00B45E46" w:rsidRDefault="00871CE5" w:rsidP="00871CE5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5E46">
        <w:rPr>
          <w:rFonts w:ascii="Times New Roman" w:eastAsia="Times New Roman" w:hAnsi="Times New Roman" w:cs="Times New Roman"/>
          <w:b/>
          <w:sz w:val="28"/>
          <w:szCs w:val="28"/>
        </w:rPr>
        <w:t>Дпр</w:t>
      </w:r>
      <w:proofErr w:type="spellEnd"/>
      <w:r w:rsidRPr="00B45E46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B45E46">
        <w:rPr>
          <w:rFonts w:ascii="Times New Roman" w:eastAsia="Times New Roman" w:hAnsi="Times New Roman" w:cs="Times New Roman"/>
          <w:b/>
          <w:sz w:val="28"/>
          <w:szCs w:val="28"/>
        </w:rPr>
        <w:t>Крк</w:t>
      </w:r>
      <w:proofErr w:type="spellEnd"/>
      <w:r w:rsidRPr="00B45E46">
        <w:rPr>
          <w:rFonts w:ascii="Times New Roman" w:eastAsia="Times New Roman" w:hAnsi="Times New Roman" w:cs="Times New Roman"/>
          <w:b/>
          <w:sz w:val="28"/>
          <w:szCs w:val="28"/>
        </w:rPr>
        <w:t xml:space="preserve"> х </w:t>
      </w:r>
      <w:proofErr w:type="spellStart"/>
      <w:r w:rsidRPr="00B45E46">
        <w:rPr>
          <w:rFonts w:ascii="Times New Roman" w:eastAsia="Times New Roman" w:hAnsi="Times New Roman" w:cs="Times New Roman"/>
          <w:b/>
          <w:sz w:val="28"/>
          <w:szCs w:val="28"/>
        </w:rPr>
        <w:t>СТср</w:t>
      </w:r>
      <w:proofErr w:type="spellEnd"/>
      <w:r w:rsidRPr="00B45E46">
        <w:rPr>
          <w:rFonts w:ascii="Times New Roman" w:eastAsia="Times New Roman" w:hAnsi="Times New Roman" w:cs="Times New Roman"/>
          <w:b/>
          <w:sz w:val="28"/>
          <w:szCs w:val="28"/>
        </w:rPr>
        <w:t xml:space="preserve">) + </w:t>
      </w:r>
      <w:proofErr w:type="spellStart"/>
      <w:r w:rsidRPr="00B45E46">
        <w:rPr>
          <w:rFonts w:ascii="Times New Roman" w:eastAsia="Times New Roman" w:hAnsi="Times New Roman" w:cs="Times New Roman"/>
          <w:b/>
          <w:sz w:val="28"/>
          <w:szCs w:val="28"/>
        </w:rPr>
        <w:t>Пнов</w:t>
      </w:r>
      <w:proofErr w:type="spellEnd"/>
      <w:r w:rsidRPr="00B45E46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gramStart"/>
      <w:r w:rsidRPr="00B45E46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B45E4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871CE5" w:rsidRPr="00943039" w:rsidRDefault="00871CE5" w:rsidP="00871C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22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3039">
        <w:rPr>
          <w:rFonts w:ascii="Times New Roman" w:eastAsia="Times New Roman" w:hAnsi="Times New Roman" w:cs="Times New Roman"/>
          <w:sz w:val="28"/>
          <w:szCs w:val="28"/>
        </w:rPr>
        <w:t>Дпр</w:t>
      </w:r>
      <w:proofErr w:type="spellEnd"/>
      <w:r w:rsidRPr="00943039">
        <w:rPr>
          <w:rFonts w:ascii="Times New Roman" w:eastAsia="Times New Roman" w:hAnsi="Times New Roman" w:cs="Times New Roman"/>
          <w:sz w:val="28"/>
          <w:szCs w:val="28"/>
        </w:rPr>
        <w:t xml:space="preserve"> – прогноз поступлений доходов от платежей за право размещения средств наружной рекламы;</w:t>
      </w:r>
    </w:p>
    <w:p w:rsidR="00871CE5" w:rsidRPr="00943039" w:rsidRDefault="00871CE5" w:rsidP="00871C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3039">
        <w:rPr>
          <w:rFonts w:ascii="Times New Roman" w:eastAsia="Times New Roman" w:hAnsi="Times New Roman" w:cs="Times New Roman"/>
          <w:sz w:val="28"/>
          <w:szCs w:val="28"/>
        </w:rPr>
        <w:t>Крк</w:t>
      </w:r>
      <w:proofErr w:type="spellEnd"/>
      <w:r w:rsidRPr="00943039">
        <w:rPr>
          <w:rFonts w:ascii="Times New Roman" w:eastAsia="Times New Roman" w:hAnsi="Times New Roman" w:cs="Times New Roman"/>
          <w:sz w:val="28"/>
          <w:szCs w:val="28"/>
        </w:rPr>
        <w:t xml:space="preserve"> – планируемое количество рекламных конструкций;</w:t>
      </w:r>
    </w:p>
    <w:p w:rsidR="00871CE5" w:rsidRPr="00943039" w:rsidRDefault="00871CE5" w:rsidP="00871C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3039">
        <w:rPr>
          <w:rFonts w:ascii="Times New Roman" w:eastAsia="Times New Roman" w:hAnsi="Times New Roman" w:cs="Times New Roman"/>
          <w:sz w:val="28"/>
          <w:szCs w:val="28"/>
        </w:rPr>
        <w:t>СТср</w:t>
      </w:r>
      <w:proofErr w:type="spellEnd"/>
      <w:r w:rsidRPr="00943039">
        <w:rPr>
          <w:rFonts w:ascii="Times New Roman" w:eastAsia="Times New Roman" w:hAnsi="Times New Roman" w:cs="Times New Roman"/>
          <w:sz w:val="28"/>
          <w:szCs w:val="28"/>
        </w:rPr>
        <w:t xml:space="preserve"> – средняя стоимость единицы рекламной конструкции в год;</w:t>
      </w:r>
    </w:p>
    <w:p w:rsidR="00871CE5" w:rsidRPr="00943039" w:rsidRDefault="00871CE5" w:rsidP="00871C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3039">
        <w:rPr>
          <w:rFonts w:ascii="Times New Roman" w:eastAsia="Times New Roman" w:hAnsi="Times New Roman" w:cs="Times New Roman"/>
          <w:sz w:val="28"/>
          <w:szCs w:val="28"/>
        </w:rPr>
        <w:t>Пнов</w:t>
      </w:r>
      <w:proofErr w:type="spellEnd"/>
      <w:r w:rsidRPr="00943039">
        <w:rPr>
          <w:rFonts w:ascii="Times New Roman" w:eastAsia="Times New Roman" w:hAnsi="Times New Roman" w:cs="Times New Roman"/>
          <w:sz w:val="28"/>
          <w:szCs w:val="28"/>
        </w:rPr>
        <w:t xml:space="preserve"> – прогнозируемый объем поступлений по результату проведения открытого аукциона на право размещения средств наружной рекламы; </w:t>
      </w:r>
    </w:p>
    <w:p w:rsidR="00871CE5" w:rsidRPr="00943039" w:rsidRDefault="00871CE5" w:rsidP="002232B0">
      <w:pPr>
        <w:pStyle w:val="ab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303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943039">
        <w:rPr>
          <w:rFonts w:ascii="Times New Roman" w:eastAsia="Times New Roman" w:hAnsi="Times New Roman" w:cs="Times New Roman"/>
          <w:sz w:val="28"/>
          <w:szCs w:val="28"/>
        </w:rPr>
        <w:t xml:space="preserve"> – прогнозируемая сумма поступлений задолженности прошлых лет.</w:t>
      </w:r>
    </w:p>
    <w:p w:rsidR="0097699D" w:rsidRPr="004A29A6" w:rsidRDefault="0097699D" w:rsidP="002232B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29A6">
        <w:rPr>
          <w:rFonts w:ascii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r w:rsidRPr="004A29A6">
        <w:rPr>
          <w:rFonts w:ascii="Times New Roman" w:hAnsi="Times New Roman" w:cs="Times New Roman"/>
          <w:sz w:val="28"/>
          <w:szCs w:val="28"/>
        </w:rPr>
        <w:t xml:space="preserve">Прогнозирование </w:t>
      </w:r>
      <w:r>
        <w:rPr>
          <w:rFonts w:ascii="Times New Roman" w:hAnsi="Times New Roman" w:cs="Times New Roman"/>
          <w:sz w:val="28"/>
          <w:szCs w:val="28"/>
        </w:rPr>
        <w:t>прочих неналоговых доходов</w:t>
      </w:r>
      <w:r w:rsidRPr="004A29A6">
        <w:rPr>
          <w:rFonts w:ascii="Times New Roman" w:hAnsi="Times New Roman" w:cs="Times New Roman"/>
          <w:sz w:val="28"/>
          <w:szCs w:val="28"/>
        </w:rPr>
        <w:t xml:space="preserve"> районного бюджета  имеет </w:t>
      </w:r>
      <w:r w:rsidR="00F55F2A">
        <w:rPr>
          <w:rFonts w:ascii="Times New Roman" w:hAnsi="Times New Roman" w:cs="Times New Roman"/>
          <w:sz w:val="28"/>
          <w:szCs w:val="28"/>
        </w:rPr>
        <w:t>не</w:t>
      </w:r>
      <w:r w:rsidRPr="004A29A6">
        <w:rPr>
          <w:rFonts w:ascii="Times New Roman" w:hAnsi="Times New Roman" w:cs="Times New Roman"/>
          <w:sz w:val="28"/>
          <w:szCs w:val="28"/>
        </w:rPr>
        <w:t>постоянный характер</w:t>
      </w:r>
      <w:r w:rsidR="00F55F2A">
        <w:rPr>
          <w:rFonts w:ascii="Times New Roman" w:hAnsi="Times New Roman" w:cs="Times New Roman"/>
          <w:sz w:val="28"/>
          <w:szCs w:val="28"/>
        </w:rPr>
        <w:t xml:space="preserve"> и</w:t>
      </w:r>
      <w:r w:rsidRPr="004A29A6">
        <w:rPr>
          <w:rFonts w:ascii="Times New Roman" w:hAnsi="Times New Roman" w:cs="Times New Roman"/>
          <w:sz w:val="28"/>
          <w:szCs w:val="28"/>
        </w:rPr>
        <w:t xml:space="preserve"> осуществляется с применением метода усреднения, осуществляемого на основании усреднения годовых объемов фактического поступления дохода не менее чем за три года  или за весь период поступления данного дохода в случае, если он не превышает три года по видам неналоговых доходов.</w:t>
      </w:r>
    </w:p>
    <w:p w:rsidR="0097699D" w:rsidRPr="002B17A1" w:rsidRDefault="0097699D" w:rsidP="002232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r w:rsidRPr="002B17A1">
        <w:rPr>
          <w:rFonts w:ascii="Times New Roman" w:hAnsi="Times New Roman" w:cs="Times New Roman"/>
          <w:sz w:val="28"/>
          <w:szCs w:val="28"/>
        </w:rPr>
        <w:t>Расчет объемов данных поступлений на плановый период осуществляется по следующей формуле:</w:t>
      </w:r>
    </w:p>
    <w:p w:rsidR="0097699D" w:rsidRPr="002B17A1" w:rsidRDefault="0097699D" w:rsidP="00976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b/>
          <w:sz w:val="28"/>
          <w:szCs w:val="28"/>
        </w:rPr>
        <w:t>РИ (p) = ((РИ (t-2) + РИ (t-1) + РИ (t))/3)*</w:t>
      </w:r>
      <w:proofErr w:type="spellStart"/>
      <w:r w:rsidRPr="002B17A1">
        <w:rPr>
          <w:rFonts w:ascii="Times New Roman" w:hAnsi="Times New Roman" w:cs="Times New Roman"/>
          <w:b/>
          <w:sz w:val="28"/>
          <w:szCs w:val="28"/>
        </w:rPr>
        <w:t>Нп</w:t>
      </w:r>
      <w:proofErr w:type="spellEnd"/>
      <w:r w:rsidRPr="002B17A1">
        <w:rPr>
          <w:rFonts w:ascii="Times New Roman" w:hAnsi="Times New Roman" w:cs="Times New Roman"/>
          <w:sz w:val="28"/>
          <w:szCs w:val="28"/>
        </w:rPr>
        <w:t>, где:</w:t>
      </w:r>
    </w:p>
    <w:p w:rsidR="0097699D" w:rsidRPr="002B17A1" w:rsidRDefault="0097699D" w:rsidP="002232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r w:rsidRPr="002B17A1">
        <w:rPr>
          <w:rFonts w:ascii="Times New Roman" w:hAnsi="Times New Roman" w:cs="Times New Roman"/>
          <w:sz w:val="28"/>
          <w:szCs w:val="28"/>
        </w:rPr>
        <w:t>РИ (p) - объем  доходов от  прочих неналоговых доходов  на плановый период;</w:t>
      </w:r>
    </w:p>
    <w:p w:rsidR="0097699D" w:rsidRPr="002B17A1" w:rsidRDefault="0097699D" w:rsidP="00976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17A1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B17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7A1">
        <w:rPr>
          <w:rFonts w:ascii="Times New Roman" w:hAnsi="Times New Roman" w:cs="Times New Roman"/>
          <w:sz w:val="28"/>
          <w:szCs w:val="28"/>
        </w:rPr>
        <w:t>(t-2), PИ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7A1">
        <w:rPr>
          <w:rFonts w:ascii="Times New Roman" w:hAnsi="Times New Roman" w:cs="Times New Roman"/>
          <w:sz w:val="28"/>
          <w:szCs w:val="28"/>
        </w:rPr>
        <w:t>(t-1), PИ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7A1">
        <w:rPr>
          <w:rFonts w:ascii="Times New Roman" w:hAnsi="Times New Roman" w:cs="Times New Roman"/>
          <w:sz w:val="28"/>
          <w:szCs w:val="28"/>
        </w:rPr>
        <w:t>(t)</w:t>
      </w:r>
      <w:r>
        <w:rPr>
          <w:rFonts w:ascii="Times New Roman" w:hAnsi="Times New Roman" w:cs="Times New Roman"/>
          <w:sz w:val="28"/>
          <w:szCs w:val="28"/>
        </w:rPr>
        <w:t>/3</w:t>
      </w:r>
      <w:r w:rsidRPr="002B17A1">
        <w:rPr>
          <w:rFonts w:ascii="Times New Roman" w:hAnsi="Times New Roman" w:cs="Times New Roman"/>
          <w:sz w:val="28"/>
          <w:szCs w:val="28"/>
        </w:rPr>
        <w:t xml:space="preserve"> – фактическое  значение годовых поступлений за три года, предшествующих планируемому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699D" w:rsidRDefault="0097699D" w:rsidP="002232B0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5E46">
        <w:rPr>
          <w:rFonts w:ascii="Times New Roman" w:hAnsi="Times New Roman" w:cs="Times New Roman"/>
          <w:sz w:val="28"/>
          <w:szCs w:val="28"/>
        </w:rPr>
        <w:t xml:space="preserve">        </w:t>
      </w:r>
      <w:r w:rsidR="00223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E46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B45E46">
        <w:rPr>
          <w:rFonts w:ascii="Times New Roman" w:hAnsi="Times New Roman" w:cs="Times New Roman"/>
          <w:sz w:val="28"/>
          <w:szCs w:val="28"/>
        </w:rPr>
        <w:t xml:space="preserve"> – норматив отчислений доходов от  прочих неналоговых доходов, в бюджет муниципального района.</w:t>
      </w:r>
    </w:p>
    <w:p w:rsidR="008D7E2B" w:rsidRPr="002B17A1" w:rsidRDefault="007760B6" w:rsidP="00891D0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7E2B" w:rsidRPr="002B17A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D7E2B" w:rsidRPr="002B17A1">
        <w:rPr>
          <w:rFonts w:ascii="Times New Roman" w:hAnsi="Times New Roman" w:cs="Times New Roman"/>
          <w:sz w:val="28"/>
          <w:szCs w:val="28"/>
        </w:rPr>
        <w:t xml:space="preserve">нформация для подготовки прогноза доходов </w:t>
      </w:r>
      <w:r w:rsidR="00CF0E8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8D7E2B" w:rsidRPr="002B17A1">
        <w:rPr>
          <w:rFonts w:ascii="Times New Roman" w:hAnsi="Times New Roman" w:cs="Times New Roman"/>
          <w:sz w:val="28"/>
          <w:szCs w:val="28"/>
        </w:rPr>
        <w:t>бюджета представляется администрацией Зеленчук</w:t>
      </w:r>
      <w:r w:rsidR="00CF0E8D">
        <w:rPr>
          <w:rFonts w:ascii="Times New Roman" w:hAnsi="Times New Roman" w:cs="Times New Roman"/>
          <w:sz w:val="28"/>
          <w:szCs w:val="28"/>
        </w:rPr>
        <w:t>ского муниципального района  в ф</w:t>
      </w:r>
      <w:r w:rsidR="008D7E2B" w:rsidRPr="002B17A1">
        <w:rPr>
          <w:rFonts w:ascii="Times New Roman" w:hAnsi="Times New Roman" w:cs="Times New Roman"/>
          <w:sz w:val="28"/>
          <w:szCs w:val="28"/>
        </w:rPr>
        <w:t xml:space="preserve">инансовое управление  администрации Зеленчукского муниципального района в  сроки, определенные правовыми актами </w:t>
      </w:r>
      <w:r w:rsidR="00CF0E8D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="008D7E2B" w:rsidRPr="002B17A1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8D7E2B" w:rsidRPr="002B17A1" w:rsidRDefault="007760B6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7E2B" w:rsidRPr="002B17A1">
        <w:rPr>
          <w:rFonts w:ascii="Times New Roman" w:hAnsi="Times New Roman" w:cs="Times New Roman"/>
          <w:sz w:val="28"/>
          <w:szCs w:val="28"/>
        </w:rPr>
        <w:t xml:space="preserve">Одновременно с расчетами администрация Зеленчукского муниципального района представляет пояснительную записку, содержащую информацию о нормативных правовых актах, являющихся основанием для расчета доходов, детальный анализ факторов, повлиявших на изменение величины прогнозируемых доходов в количественном (изменение площадей, ставок, нормативов зачислений в бюджет Зеленчукского муниципального района, количества плательщиков и прочее) и суммовом выражении. </w:t>
      </w:r>
    </w:p>
    <w:p w:rsidR="008D7E2B" w:rsidRDefault="007760B6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7E2B" w:rsidRPr="002B17A1">
        <w:rPr>
          <w:rFonts w:ascii="Times New Roman" w:hAnsi="Times New Roman" w:cs="Times New Roman"/>
          <w:sz w:val="28"/>
          <w:szCs w:val="28"/>
        </w:rPr>
        <w:t>5. Данные о фактических и прогнозных поступлениях могут корректироваться на поступления, имеющие нестабильный (разовый) характер</w:t>
      </w:r>
      <w:r w:rsidR="00E70376">
        <w:rPr>
          <w:rFonts w:ascii="Times New Roman" w:hAnsi="Times New Roman" w:cs="Times New Roman"/>
          <w:sz w:val="28"/>
          <w:szCs w:val="28"/>
        </w:rPr>
        <w:t>,</w:t>
      </w:r>
      <w:r w:rsidR="008D7E2B" w:rsidRPr="002B17A1">
        <w:rPr>
          <w:rFonts w:ascii="Times New Roman" w:hAnsi="Times New Roman" w:cs="Times New Roman"/>
          <w:sz w:val="28"/>
          <w:szCs w:val="28"/>
        </w:rPr>
        <w:t xml:space="preserve"> и на дополнительно поступающие (выпадающие) доходы </w:t>
      </w:r>
      <w:r w:rsidR="00E7037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8D7E2B" w:rsidRPr="002B17A1">
        <w:rPr>
          <w:rFonts w:ascii="Times New Roman" w:hAnsi="Times New Roman" w:cs="Times New Roman"/>
          <w:sz w:val="28"/>
          <w:szCs w:val="28"/>
        </w:rPr>
        <w:t>бюджета, связанные с изменениями налогового и бюджетного законодательства и другими объективными причинами.</w:t>
      </w:r>
    </w:p>
    <w:p w:rsidR="001D61F9" w:rsidRDefault="001D61F9" w:rsidP="0027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6F63" w:rsidRPr="00063680" w:rsidRDefault="000A6906" w:rsidP="0027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957B3A">
        <w:rPr>
          <w:rFonts w:ascii="Times New Roman" w:eastAsia="Times New Roman" w:hAnsi="Times New Roman" w:cs="Times New Roman"/>
          <w:sz w:val="28"/>
          <w:szCs w:val="28"/>
          <w:lang w:eastAsia="ar-SA"/>
        </w:rPr>
        <w:t>.о</w:t>
      </w:r>
      <w:proofErr w:type="spellEnd"/>
      <w:r w:rsidR="00957B3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D6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276137"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</w:t>
      </w:r>
      <w:r w:rsidR="00260EA3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делами</w:t>
      </w:r>
      <w:r w:rsidR="00276137"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76137" w:rsidRPr="00063680" w:rsidRDefault="00276137" w:rsidP="002761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Зеленчукского</w:t>
      </w:r>
    </w:p>
    <w:p w:rsidR="00313A04" w:rsidRDefault="00276137" w:rsidP="00CF0E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957B3A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.А. </w:t>
      </w:r>
      <w:proofErr w:type="spellStart"/>
      <w:r w:rsidR="00957B3A">
        <w:rPr>
          <w:rFonts w:ascii="Times New Roman" w:eastAsia="Times New Roman" w:hAnsi="Times New Roman" w:cs="Times New Roman"/>
          <w:sz w:val="28"/>
          <w:szCs w:val="28"/>
          <w:lang w:eastAsia="ar-SA"/>
        </w:rPr>
        <w:t>Мизюра</w:t>
      </w:r>
      <w:proofErr w:type="spellEnd"/>
      <w:r w:rsidR="00CF0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CF0E8D" w:rsidRDefault="009079A3" w:rsidP="00780F2A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D3CF9">
        <w:rPr>
          <w:rFonts w:ascii="Times New Roman" w:hAnsi="Times New Roman" w:cs="Times New Roman"/>
          <w:sz w:val="28"/>
          <w:szCs w:val="28"/>
        </w:rPr>
        <w:t>риложение 2 к постановлению</w:t>
      </w:r>
    </w:p>
    <w:p w:rsidR="00CF0E8D" w:rsidRDefault="00CF0E8D" w:rsidP="00CF0E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C5C68">
        <w:rPr>
          <w:rFonts w:ascii="Times New Roman" w:hAnsi="Times New Roman" w:cs="Times New Roman"/>
          <w:sz w:val="28"/>
          <w:szCs w:val="28"/>
        </w:rPr>
        <w:t xml:space="preserve"> </w:t>
      </w:r>
      <w:r w:rsidR="009519C5" w:rsidRPr="002B17A1">
        <w:rPr>
          <w:rFonts w:ascii="Times New Roman" w:hAnsi="Times New Roman" w:cs="Times New Roman"/>
          <w:sz w:val="28"/>
          <w:szCs w:val="28"/>
        </w:rPr>
        <w:t>администрации</w:t>
      </w:r>
      <w:r w:rsidR="009519C5">
        <w:rPr>
          <w:rFonts w:ascii="Times New Roman" w:hAnsi="Times New Roman" w:cs="Times New Roman"/>
          <w:sz w:val="28"/>
          <w:szCs w:val="28"/>
        </w:rPr>
        <w:t xml:space="preserve"> </w:t>
      </w:r>
      <w:r w:rsidR="009519C5" w:rsidRPr="002B17A1">
        <w:rPr>
          <w:rFonts w:ascii="Times New Roman" w:hAnsi="Times New Roman" w:cs="Times New Roman"/>
          <w:sz w:val="28"/>
          <w:szCs w:val="28"/>
        </w:rPr>
        <w:t xml:space="preserve">Зеленчукского </w:t>
      </w:r>
    </w:p>
    <w:p w:rsidR="009519C5" w:rsidRPr="002B17A1" w:rsidRDefault="00CF0E8D" w:rsidP="00CF0E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C5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9C5" w:rsidRPr="002B17A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519C5" w:rsidRPr="002B17A1" w:rsidRDefault="00BC5C68" w:rsidP="009519C5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9C5">
        <w:rPr>
          <w:rFonts w:ascii="Times New Roman" w:hAnsi="Times New Roman" w:cs="Times New Roman"/>
          <w:sz w:val="28"/>
          <w:szCs w:val="28"/>
        </w:rPr>
        <w:t>от</w:t>
      </w:r>
      <w:r w:rsidR="009519C5" w:rsidRPr="002B17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19C5">
        <w:rPr>
          <w:rFonts w:ascii="Times New Roman" w:hAnsi="Times New Roman" w:cs="Times New Roman"/>
          <w:sz w:val="28"/>
          <w:szCs w:val="28"/>
        </w:rPr>
        <w:t xml:space="preserve">       </w:t>
      </w:r>
      <w:r w:rsidR="009519C5" w:rsidRPr="002B17A1">
        <w:rPr>
          <w:rFonts w:ascii="Times New Roman" w:hAnsi="Times New Roman" w:cs="Times New Roman"/>
          <w:sz w:val="28"/>
          <w:szCs w:val="28"/>
        </w:rPr>
        <w:t xml:space="preserve">       №</w:t>
      </w:r>
    </w:p>
    <w:p w:rsidR="009519C5" w:rsidRDefault="009519C5" w:rsidP="009519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9C5" w:rsidRDefault="00814FB4" w:rsidP="00951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FB4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</w:t>
      </w:r>
      <w:r w:rsidR="009519C5">
        <w:rPr>
          <w:rFonts w:ascii="Times New Roman" w:hAnsi="Times New Roman" w:cs="Times New Roman"/>
          <w:sz w:val="28"/>
          <w:szCs w:val="28"/>
        </w:rPr>
        <w:t xml:space="preserve"> </w:t>
      </w:r>
      <w:r w:rsidRPr="00814FB4">
        <w:rPr>
          <w:rFonts w:ascii="Times New Roman" w:hAnsi="Times New Roman" w:cs="Times New Roman"/>
          <w:sz w:val="28"/>
          <w:szCs w:val="28"/>
        </w:rPr>
        <w:t xml:space="preserve">Зеленчукского </w:t>
      </w:r>
    </w:p>
    <w:p w:rsidR="009519C5" w:rsidRDefault="00814FB4" w:rsidP="00951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FB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519C5">
        <w:rPr>
          <w:rFonts w:ascii="Times New Roman" w:hAnsi="Times New Roman" w:cs="Times New Roman"/>
          <w:sz w:val="28"/>
          <w:szCs w:val="28"/>
        </w:rPr>
        <w:t>,</w:t>
      </w:r>
      <w:r w:rsidRPr="00814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FB4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814FB4">
        <w:rPr>
          <w:rFonts w:ascii="Times New Roman" w:hAnsi="Times New Roman" w:cs="Times New Roman"/>
          <w:sz w:val="28"/>
          <w:szCs w:val="28"/>
        </w:rPr>
        <w:t xml:space="preserve"> за прогнозирование </w:t>
      </w:r>
    </w:p>
    <w:p w:rsidR="00885E91" w:rsidRPr="00814FB4" w:rsidRDefault="00814FB4" w:rsidP="00951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FB4">
        <w:rPr>
          <w:rFonts w:ascii="Times New Roman" w:hAnsi="Times New Roman" w:cs="Times New Roman"/>
          <w:sz w:val="28"/>
          <w:szCs w:val="28"/>
        </w:rPr>
        <w:t>поступлений доходов в районный бюджет</w:t>
      </w:r>
    </w:p>
    <w:p w:rsidR="00885E91" w:rsidRDefault="00885E91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566"/>
        <w:gridCol w:w="4220"/>
        <w:gridCol w:w="1419"/>
        <w:gridCol w:w="3826"/>
      </w:tblGrid>
      <w:tr w:rsidR="00925C9F" w:rsidRPr="009519C5" w:rsidTr="00721BD9">
        <w:trPr>
          <w:trHeight w:val="134"/>
        </w:trPr>
        <w:tc>
          <w:tcPr>
            <w:tcW w:w="566" w:type="dxa"/>
          </w:tcPr>
          <w:p w:rsidR="009519C5" w:rsidRPr="009519C5" w:rsidRDefault="00925C9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5C9F" w:rsidRPr="009519C5" w:rsidRDefault="00925C9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19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20" w:type="dxa"/>
          </w:tcPr>
          <w:p w:rsidR="00925C9F" w:rsidRPr="009519C5" w:rsidRDefault="00925C9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C5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19" w:type="dxa"/>
          </w:tcPr>
          <w:p w:rsidR="00925C9F" w:rsidRPr="009519C5" w:rsidRDefault="00925C9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C5">
              <w:rPr>
                <w:rFonts w:ascii="Times New Roman" w:hAnsi="Times New Roman" w:cs="Times New Roman"/>
                <w:sz w:val="24"/>
                <w:szCs w:val="24"/>
              </w:rPr>
              <w:t>№ подпункт</w:t>
            </w:r>
            <w:r w:rsidR="009519C5">
              <w:rPr>
                <w:rFonts w:ascii="Times New Roman" w:hAnsi="Times New Roman" w:cs="Times New Roman"/>
                <w:sz w:val="24"/>
                <w:szCs w:val="24"/>
              </w:rPr>
              <w:t xml:space="preserve">ов пункта </w:t>
            </w:r>
            <w:r w:rsidRPr="009519C5">
              <w:rPr>
                <w:rFonts w:ascii="Times New Roman" w:hAnsi="Times New Roman" w:cs="Times New Roman"/>
                <w:sz w:val="24"/>
                <w:szCs w:val="24"/>
              </w:rPr>
              <w:t>3 Методики</w:t>
            </w:r>
          </w:p>
        </w:tc>
        <w:tc>
          <w:tcPr>
            <w:tcW w:w="3826" w:type="dxa"/>
          </w:tcPr>
          <w:p w:rsidR="00925C9F" w:rsidRPr="009519C5" w:rsidRDefault="00925C9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C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</w:t>
            </w:r>
          </w:p>
        </w:tc>
      </w:tr>
      <w:tr w:rsidR="0025679E" w:rsidRPr="009519C5" w:rsidTr="00721BD9">
        <w:trPr>
          <w:trHeight w:val="1319"/>
        </w:trPr>
        <w:tc>
          <w:tcPr>
            <w:tcW w:w="566" w:type="dxa"/>
          </w:tcPr>
          <w:p w:rsidR="0025679E" w:rsidRPr="009519C5" w:rsidRDefault="0025679E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0" w:type="dxa"/>
          </w:tcPr>
          <w:p w:rsidR="0025679E" w:rsidRPr="009519C5" w:rsidRDefault="0025679E" w:rsidP="001E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3039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осударственная пошлина за выдачу разрешения на установку рекламной конструкции </w:t>
            </w:r>
          </w:p>
        </w:tc>
        <w:tc>
          <w:tcPr>
            <w:tcW w:w="1419" w:type="dxa"/>
          </w:tcPr>
          <w:p w:rsidR="0025679E" w:rsidRPr="009519C5" w:rsidRDefault="0085696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25679E" w:rsidRPr="005041EE" w:rsidRDefault="00856965" w:rsidP="0050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1EE">
              <w:rPr>
                <w:rFonts w:ascii="Times New Roman" w:hAnsi="Times New Roman" w:cs="Times New Roman"/>
                <w:sz w:val="28"/>
                <w:szCs w:val="28"/>
              </w:rPr>
              <w:t>Отдел архитектуры</w:t>
            </w:r>
            <w:r w:rsidR="005041EE" w:rsidRPr="005041EE">
              <w:rPr>
                <w:rFonts w:ascii="Times New Roman" w:hAnsi="Times New Roman" w:cs="Times New Roman"/>
                <w:sz w:val="28"/>
                <w:szCs w:val="28"/>
              </w:rPr>
              <w:t xml:space="preserve"> и градостроительства администрации Зеленчукского муниципального района</w:t>
            </w:r>
          </w:p>
        </w:tc>
      </w:tr>
      <w:tr w:rsidR="00F17F5D" w:rsidRPr="009519C5" w:rsidTr="00721BD9">
        <w:trPr>
          <w:trHeight w:val="134"/>
        </w:trPr>
        <w:tc>
          <w:tcPr>
            <w:tcW w:w="566" w:type="dxa"/>
          </w:tcPr>
          <w:p w:rsidR="00F17F5D" w:rsidRPr="00F17F5D" w:rsidRDefault="00F17F5D" w:rsidP="0095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0" w:type="dxa"/>
          </w:tcPr>
          <w:p w:rsidR="00F17F5D" w:rsidRPr="00F17F5D" w:rsidRDefault="00F17F5D" w:rsidP="0022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7F5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  <w:r w:rsidR="00224360">
              <w:rPr>
                <w:rFonts w:ascii="Times New Roman" w:hAnsi="Times New Roman" w:cs="Times New Roman"/>
                <w:sz w:val="28"/>
                <w:szCs w:val="28"/>
              </w:rPr>
              <w:t xml:space="preserve"> и межселенных территорий муниципальных районов</w:t>
            </w:r>
            <w:r w:rsidRPr="00F17F5D">
              <w:rPr>
                <w:rFonts w:ascii="Times New Roman" w:hAnsi="Times New Roman" w:cs="Times New Roman"/>
                <w:sz w:val="28"/>
                <w:szCs w:val="28"/>
              </w:rPr>
              <w:t>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9" w:type="dxa"/>
          </w:tcPr>
          <w:p w:rsidR="00F17F5D" w:rsidRPr="00F17F5D" w:rsidRDefault="00F17F5D" w:rsidP="00F1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F17F5D" w:rsidRPr="00F17F5D" w:rsidRDefault="00F17F5D" w:rsidP="0096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5D"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хозяйства, охраны окружающей среды и земельных отношений администрации Зеленчукского </w:t>
            </w:r>
            <w:r w:rsidR="0083454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925C9F" w:rsidRPr="009519C5" w:rsidTr="00721BD9">
        <w:trPr>
          <w:trHeight w:val="134"/>
        </w:trPr>
        <w:tc>
          <w:tcPr>
            <w:tcW w:w="566" w:type="dxa"/>
          </w:tcPr>
          <w:p w:rsidR="00925C9F" w:rsidRPr="009519C5" w:rsidRDefault="0014340B" w:rsidP="0095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1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925C9F" w:rsidRPr="009519C5" w:rsidRDefault="00925C9F" w:rsidP="0022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9" w:type="dxa"/>
          </w:tcPr>
          <w:p w:rsidR="00925C9F" w:rsidRPr="009519C5" w:rsidRDefault="00D5497E" w:rsidP="0095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9519C5" w:rsidRDefault="00925C9F" w:rsidP="00F5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экономического, социального развития и имущества администрации</w:t>
            </w:r>
            <w:r w:rsidR="009519C5" w:rsidRPr="00814FB4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</w:t>
            </w:r>
          </w:p>
          <w:p w:rsidR="00925C9F" w:rsidRPr="009519C5" w:rsidRDefault="009519C5" w:rsidP="00F5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B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2F3E34" w:rsidRPr="009519C5" w:rsidTr="00721BD9">
        <w:trPr>
          <w:trHeight w:val="134"/>
        </w:trPr>
        <w:tc>
          <w:tcPr>
            <w:tcW w:w="566" w:type="dxa"/>
          </w:tcPr>
          <w:p w:rsidR="002F3E34" w:rsidRPr="009519C5" w:rsidRDefault="0014340B" w:rsidP="0095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1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2F3E34" w:rsidRPr="009519C5" w:rsidRDefault="002F3E34" w:rsidP="00F11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9" w:type="dxa"/>
          </w:tcPr>
          <w:p w:rsidR="002F3E34" w:rsidRPr="009519C5" w:rsidRDefault="00EA4868" w:rsidP="0095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D84C5C" w:rsidRDefault="002F3E34" w:rsidP="00F5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экономического, социального развития и имущества администрации</w:t>
            </w:r>
            <w:r w:rsidR="00D84C5C" w:rsidRPr="00814FB4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</w:t>
            </w:r>
          </w:p>
          <w:p w:rsidR="002F3E34" w:rsidRPr="009519C5" w:rsidRDefault="00D84C5C" w:rsidP="001E0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B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2F3E34" w:rsidRPr="009519C5" w:rsidTr="00721BD9">
        <w:trPr>
          <w:trHeight w:val="134"/>
        </w:trPr>
        <w:tc>
          <w:tcPr>
            <w:tcW w:w="566" w:type="dxa"/>
          </w:tcPr>
          <w:p w:rsidR="002F3E34" w:rsidRPr="009519C5" w:rsidRDefault="00131CC9" w:rsidP="0095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1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2F3E34" w:rsidRPr="009519C5" w:rsidRDefault="002F3E34" w:rsidP="00F11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</w:t>
            </w:r>
            <w:r w:rsidRPr="00951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9" w:type="dxa"/>
          </w:tcPr>
          <w:p w:rsidR="002F3E34" w:rsidRPr="009519C5" w:rsidRDefault="00EA4868" w:rsidP="0095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6" w:type="dxa"/>
          </w:tcPr>
          <w:p w:rsidR="00D84C5C" w:rsidRDefault="002F3E34" w:rsidP="00F5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экономического, социального развития и </w:t>
            </w:r>
            <w:r w:rsidRPr="00951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администрации</w:t>
            </w:r>
            <w:r w:rsidR="00D84C5C" w:rsidRPr="00814FB4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</w:t>
            </w:r>
          </w:p>
          <w:p w:rsidR="002F3E34" w:rsidRPr="009519C5" w:rsidRDefault="00D84C5C" w:rsidP="00F5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B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F3E34" w:rsidRPr="009519C5" w:rsidRDefault="002F3E34" w:rsidP="00F5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7DD" w:rsidRPr="009519C5" w:rsidTr="00721BD9">
        <w:trPr>
          <w:trHeight w:val="134"/>
        </w:trPr>
        <w:tc>
          <w:tcPr>
            <w:tcW w:w="566" w:type="dxa"/>
          </w:tcPr>
          <w:p w:rsidR="00B027DD" w:rsidRDefault="00B027DD" w:rsidP="0095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20" w:type="dxa"/>
          </w:tcPr>
          <w:p w:rsidR="00B027DD" w:rsidRPr="00B027DD" w:rsidRDefault="00B027DD" w:rsidP="00F33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DD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 w:rsidR="004F2459">
              <w:rPr>
                <w:rFonts w:ascii="Times New Roman" w:hAnsi="Times New Roman" w:cs="Times New Roman"/>
                <w:sz w:val="28"/>
                <w:szCs w:val="28"/>
              </w:rPr>
              <w:t xml:space="preserve"> и межселенных территорий муниципальных районов</w:t>
            </w:r>
          </w:p>
        </w:tc>
        <w:tc>
          <w:tcPr>
            <w:tcW w:w="1419" w:type="dxa"/>
          </w:tcPr>
          <w:p w:rsidR="00B027DD" w:rsidRPr="00B027DD" w:rsidRDefault="00B027DD" w:rsidP="008D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B027DD" w:rsidRPr="00B027DD" w:rsidRDefault="00B027DD" w:rsidP="0096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DD"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хозяйства, охраны окружающей среды и земельных отношений администрации Зеленчукского </w:t>
            </w:r>
            <w:r w:rsidR="0083454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B027DD" w:rsidRPr="009519C5" w:rsidTr="00721BD9">
        <w:trPr>
          <w:trHeight w:val="134"/>
        </w:trPr>
        <w:tc>
          <w:tcPr>
            <w:tcW w:w="566" w:type="dxa"/>
          </w:tcPr>
          <w:p w:rsidR="00B027DD" w:rsidRDefault="008D1F04" w:rsidP="0095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20" w:type="dxa"/>
          </w:tcPr>
          <w:p w:rsidR="00B027DD" w:rsidRPr="008D1F04" w:rsidRDefault="00B027DD" w:rsidP="00F33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0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9" w:type="dxa"/>
          </w:tcPr>
          <w:p w:rsidR="00B027DD" w:rsidRPr="008D1F04" w:rsidRDefault="00B027DD" w:rsidP="008D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B027DD" w:rsidRPr="008D1F04" w:rsidRDefault="00B027DD" w:rsidP="0096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04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администрации Зеленчукского </w:t>
            </w:r>
            <w:r w:rsidR="0083454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8D1F04" w:rsidRPr="009519C5" w:rsidTr="00721BD9">
        <w:trPr>
          <w:trHeight w:val="134"/>
        </w:trPr>
        <w:tc>
          <w:tcPr>
            <w:tcW w:w="566" w:type="dxa"/>
          </w:tcPr>
          <w:p w:rsidR="008D1F04" w:rsidRDefault="008D1F04" w:rsidP="0095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20" w:type="dxa"/>
          </w:tcPr>
          <w:p w:rsidR="008D1F04" w:rsidRPr="008D1F04" w:rsidRDefault="008D1F04" w:rsidP="00F33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0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9" w:type="dxa"/>
          </w:tcPr>
          <w:p w:rsidR="008D1F04" w:rsidRPr="008D1F04" w:rsidRDefault="008D1F04" w:rsidP="008D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8D1F04" w:rsidRPr="008D1F04" w:rsidRDefault="008D1F04" w:rsidP="0096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Административная комиссия администрации Зеленчукского </w:t>
            </w:r>
            <w:r w:rsidR="0083454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8B1698" w:rsidRPr="009519C5" w:rsidTr="00721BD9">
        <w:trPr>
          <w:trHeight w:val="134"/>
        </w:trPr>
        <w:tc>
          <w:tcPr>
            <w:tcW w:w="566" w:type="dxa"/>
          </w:tcPr>
          <w:p w:rsidR="008B1698" w:rsidRPr="009519C5" w:rsidRDefault="00025971" w:rsidP="0095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1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8B1698" w:rsidRPr="009519C5" w:rsidRDefault="008B1698" w:rsidP="00F33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9" w:type="dxa"/>
          </w:tcPr>
          <w:p w:rsidR="008B1698" w:rsidRPr="009519C5" w:rsidRDefault="00DD1594" w:rsidP="0095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D84C5C" w:rsidRDefault="008B1698" w:rsidP="00F5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хозяйства, охраны окружающей среды и земельных отношений</w:t>
            </w:r>
            <w:r w:rsidR="00D84C5C" w:rsidRPr="00814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E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84C5C" w:rsidRPr="00814FB4">
              <w:rPr>
                <w:rFonts w:ascii="Times New Roman" w:hAnsi="Times New Roman" w:cs="Times New Roman"/>
                <w:sz w:val="28"/>
                <w:szCs w:val="28"/>
              </w:rPr>
              <w:t xml:space="preserve">Зеленчукского </w:t>
            </w:r>
          </w:p>
          <w:p w:rsidR="008B1698" w:rsidRPr="009519C5" w:rsidRDefault="00D84C5C" w:rsidP="00F5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B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925C9F" w:rsidRPr="009519C5" w:rsidTr="00721BD9">
        <w:trPr>
          <w:trHeight w:val="134"/>
        </w:trPr>
        <w:tc>
          <w:tcPr>
            <w:tcW w:w="566" w:type="dxa"/>
          </w:tcPr>
          <w:p w:rsidR="00925C9F" w:rsidRPr="009519C5" w:rsidRDefault="00025971" w:rsidP="0095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51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925C9F" w:rsidRPr="009519C5" w:rsidRDefault="008B1698" w:rsidP="00F33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C5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419" w:type="dxa"/>
          </w:tcPr>
          <w:p w:rsidR="00925C9F" w:rsidRPr="009519C5" w:rsidRDefault="00B55DDC" w:rsidP="0095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925C9F" w:rsidRPr="009519C5" w:rsidRDefault="0083454D" w:rsidP="00D8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54D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Зеленчукского муниципального района</w:t>
            </w:r>
          </w:p>
        </w:tc>
      </w:tr>
    </w:tbl>
    <w:p w:rsidR="00D84C5C" w:rsidRDefault="00D84C5C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1BD9" w:rsidRDefault="00721BD9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4C5C" w:rsidRPr="00063680" w:rsidRDefault="00C61A2D" w:rsidP="00D84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21B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D84C5C"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правделами </w:t>
      </w:r>
    </w:p>
    <w:p w:rsidR="00D84C5C" w:rsidRPr="00063680" w:rsidRDefault="00D84C5C" w:rsidP="00D84C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Зеленчукского</w:t>
      </w:r>
    </w:p>
    <w:p w:rsidR="00885E91" w:rsidRPr="009519C5" w:rsidRDefault="00D84C5C" w:rsidP="00D84C5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C61A2D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063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.А. </w:t>
      </w:r>
      <w:r w:rsidR="00C61A2D">
        <w:rPr>
          <w:rFonts w:ascii="Times New Roman" w:eastAsia="Times New Roman" w:hAnsi="Times New Roman" w:cs="Times New Roman"/>
          <w:sz w:val="28"/>
          <w:szCs w:val="28"/>
          <w:lang w:eastAsia="ar-SA"/>
        </w:rPr>
        <w:t>Мизюра</w:t>
      </w:r>
    </w:p>
    <w:sectPr w:rsidR="00885E91" w:rsidRPr="009519C5" w:rsidSect="001D61F9">
      <w:pgSz w:w="11906" w:h="16838"/>
      <w:pgMar w:top="1134" w:right="567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39" w:rsidRDefault="007C7B39" w:rsidP="003F0EA6">
      <w:pPr>
        <w:spacing w:after="0" w:line="240" w:lineRule="auto"/>
      </w:pPr>
      <w:r>
        <w:separator/>
      </w:r>
    </w:p>
  </w:endnote>
  <w:endnote w:type="continuationSeparator" w:id="0">
    <w:p w:rsidR="007C7B39" w:rsidRDefault="007C7B39" w:rsidP="003F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39" w:rsidRDefault="007C7B39" w:rsidP="003F0EA6">
      <w:pPr>
        <w:spacing w:after="0" w:line="240" w:lineRule="auto"/>
      </w:pPr>
      <w:r>
        <w:separator/>
      </w:r>
    </w:p>
  </w:footnote>
  <w:footnote w:type="continuationSeparator" w:id="0">
    <w:p w:rsidR="007C7B39" w:rsidRDefault="007C7B39" w:rsidP="003F0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317"/>
    <w:multiLevelType w:val="hybridMultilevel"/>
    <w:tmpl w:val="A3D2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763C"/>
    <w:multiLevelType w:val="hybridMultilevel"/>
    <w:tmpl w:val="46B01B42"/>
    <w:lvl w:ilvl="0" w:tplc="F67CB1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28"/>
    <w:rsid w:val="000073BA"/>
    <w:rsid w:val="00025971"/>
    <w:rsid w:val="000339F4"/>
    <w:rsid w:val="00035776"/>
    <w:rsid w:val="000424A6"/>
    <w:rsid w:val="000459B6"/>
    <w:rsid w:val="00050C1C"/>
    <w:rsid w:val="0005617C"/>
    <w:rsid w:val="00060EA6"/>
    <w:rsid w:val="00064FD6"/>
    <w:rsid w:val="00065664"/>
    <w:rsid w:val="00067046"/>
    <w:rsid w:val="00074C40"/>
    <w:rsid w:val="0008074D"/>
    <w:rsid w:val="00087068"/>
    <w:rsid w:val="000946E1"/>
    <w:rsid w:val="00097236"/>
    <w:rsid w:val="000A056C"/>
    <w:rsid w:val="000A6906"/>
    <w:rsid w:val="000B1E4F"/>
    <w:rsid w:val="000C1472"/>
    <w:rsid w:val="000C68DA"/>
    <w:rsid w:val="000D6F63"/>
    <w:rsid w:val="000E5254"/>
    <w:rsid w:val="000F7D1D"/>
    <w:rsid w:val="00111F91"/>
    <w:rsid w:val="00113CB3"/>
    <w:rsid w:val="00131CC9"/>
    <w:rsid w:val="00135A46"/>
    <w:rsid w:val="0014340B"/>
    <w:rsid w:val="00163D2A"/>
    <w:rsid w:val="00165888"/>
    <w:rsid w:val="0016706B"/>
    <w:rsid w:val="0017299D"/>
    <w:rsid w:val="00182707"/>
    <w:rsid w:val="001D61F9"/>
    <w:rsid w:val="001E0462"/>
    <w:rsid w:val="001E4172"/>
    <w:rsid w:val="001F507F"/>
    <w:rsid w:val="00214146"/>
    <w:rsid w:val="002143FE"/>
    <w:rsid w:val="002232B0"/>
    <w:rsid w:val="00224360"/>
    <w:rsid w:val="0025679E"/>
    <w:rsid w:val="00260EA3"/>
    <w:rsid w:val="00265A83"/>
    <w:rsid w:val="0026631D"/>
    <w:rsid w:val="0027370E"/>
    <w:rsid w:val="00274330"/>
    <w:rsid w:val="00276137"/>
    <w:rsid w:val="00281A01"/>
    <w:rsid w:val="00297294"/>
    <w:rsid w:val="002B17A1"/>
    <w:rsid w:val="002C0881"/>
    <w:rsid w:val="002F3E34"/>
    <w:rsid w:val="002F575F"/>
    <w:rsid w:val="002F7085"/>
    <w:rsid w:val="003058F6"/>
    <w:rsid w:val="00313A04"/>
    <w:rsid w:val="00315574"/>
    <w:rsid w:val="0032604D"/>
    <w:rsid w:val="003402CF"/>
    <w:rsid w:val="00342CE7"/>
    <w:rsid w:val="0036222F"/>
    <w:rsid w:val="003745FE"/>
    <w:rsid w:val="003A00CD"/>
    <w:rsid w:val="003A2307"/>
    <w:rsid w:val="003A2A50"/>
    <w:rsid w:val="003C2766"/>
    <w:rsid w:val="003C3654"/>
    <w:rsid w:val="003D0BB0"/>
    <w:rsid w:val="003F0EA6"/>
    <w:rsid w:val="003F3127"/>
    <w:rsid w:val="003F4B13"/>
    <w:rsid w:val="00401A52"/>
    <w:rsid w:val="00402230"/>
    <w:rsid w:val="00410059"/>
    <w:rsid w:val="004160BE"/>
    <w:rsid w:val="004379F5"/>
    <w:rsid w:val="0046343E"/>
    <w:rsid w:val="00475E9A"/>
    <w:rsid w:val="004A5C9C"/>
    <w:rsid w:val="004B614D"/>
    <w:rsid w:val="004C1850"/>
    <w:rsid w:val="004C548F"/>
    <w:rsid w:val="004E324F"/>
    <w:rsid w:val="004F2459"/>
    <w:rsid w:val="00503FDE"/>
    <w:rsid w:val="005041EE"/>
    <w:rsid w:val="00517FF3"/>
    <w:rsid w:val="005217CA"/>
    <w:rsid w:val="005263B7"/>
    <w:rsid w:val="00547D1E"/>
    <w:rsid w:val="0055008C"/>
    <w:rsid w:val="00550AE4"/>
    <w:rsid w:val="00551C26"/>
    <w:rsid w:val="00553138"/>
    <w:rsid w:val="005636CB"/>
    <w:rsid w:val="00564220"/>
    <w:rsid w:val="005A7121"/>
    <w:rsid w:val="005B4951"/>
    <w:rsid w:val="005B605E"/>
    <w:rsid w:val="005F5979"/>
    <w:rsid w:val="00603272"/>
    <w:rsid w:val="00610B74"/>
    <w:rsid w:val="00624D47"/>
    <w:rsid w:val="00637FE7"/>
    <w:rsid w:val="00657C16"/>
    <w:rsid w:val="006659EA"/>
    <w:rsid w:val="0066696C"/>
    <w:rsid w:val="00672320"/>
    <w:rsid w:val="00673F8F"/>
    <w:rsid w:val="00674913"/>
    <w:rsid w:val="0069564A"/>
    <w:rsid w:val="006B4290"/>
    <w:rsid w:val="006E743B"/>
    <w:rsid w:val="00721BD9"/>
    <w:rsid w:val="00724E10"/>
    <w:rsid w:val="007322A8"/>
    <w:rsid w:val="0073329E"/>
    <w:rsid w:val="007371A3"/>
    <w:rsid w:val="00746DC4"/>
    <w:rsid w:val="00763E66"/>
    <w:rsid w:val="0077113D"/>
    <w:rsid w:val="00775F4C"/>
    <w:rsid w:val="007760B6"/>
    <w:rsid w:val="00780F2A"/>
    <w:rsid w:val="007835F4"/>
    <w:rsid w:val="00783EEC"/>
    <w:rsid w:val="00785797"/>
    <w:rsid w:val="007B096D"/>
    <w:rsid w:val="007B4911"/>
    <w:rsid w:val="007C7B39"/>
    <w:rsid w:val="007D6607"/>
    <w:rsid w:val="007D78B2"/>
    <w:rsid w:val="007F2D25"/>
    <w:rsid w:val="008001D8"/>
    <w:rsid w:val="00802E07"/>
    <w:rsid w:val="00812C01"/>
    <w:rsid w:val="00814367"/>
    <w:rsid w:val="00814FB4"/>
    <w:rsid w:val="0083454D"/>
    <w:rsid w:val="00841473"/>
    <w:rsid w:val="008427ED"/>
    <w:rsid w:val="00844250"/>
    <w:rsid w:val="00851EED"/>
    <w:rsid w:val="008529D9"/>
    <w:rsid w:val="00856965"/>
    <w:rsid w:val="00857702"/>
    <w:rsid w:val="00861053"/>
    <w:rsid w:val="00871A1E"/>
    <w:rsid w:val="00871CE5"/>
    <w:rsid w:val="00875BF7"/>
    <w:rsid w:val="008803CF"/>
    <w:rsid w:val="00885E91"/>
    <w:rsid w:val="00891D0C"/>
    <w:rsid w:val="00897810"/>
    <w:rsid w:val="008A3A5D"/>
    <w:rsid w:val="008B1698"/>
    <w:rsid w:val="008C1852"/>
    <w:rsid w:val="008D1F04"/>
    <w:rsid w:val="008D34A9"/>
    <w:rsid w:val="008D48B9"/>
    <w:rsid w:val="008D7E2B"/>
    <w:rsid w:val="008E3128"/>
    <w:rsid w:val="008E653B"/>
    <w:rsid w:val="008F0FF3"/>
    <w:rsid w:val="008F17C6"/>
    <w:rsid w:val="008F389D"/>
    <w:rsid w:val="008F4EE7"/>
    <w:rsid w:val="008F6196"/>
    <w:rsid w:val="008F73A7"/>
    <w:rsid w:val="00902FCC"/>
    <w:rsid w:val="009079A3"/>
    <w:rsid w:val="00913079"/>
    <w:rsid w:val="00925C9F"/>
    <w:rsid w:val="00926C63"/>
    <w:rsid w:val="00932054"/>
    <w:rsid w:val="0094712A"/>
    <w:rsid w:val="009519C5"/>
    <w:rsid w:val="00957B3A"/>
    <w:rsid w:val="00960BC9"/>
    <w:rsid w:val="0096550B"/>
    <w:rsid w:val="0097699D"/>
    <w:rsid w:val="0098427B"/>
    <w:rsid w:val="00990A99"/>
    <w:rsid w:val="00991701"/>
    <w:rsid w:val="00992510"/>
    <w:rsid w:val="009967B0"/>
    <w:rsid w:val="009B66F1"/>
    <w:rsid w:val="009D3CF9"/>
    <w:rsid w:val="009F5841"/>
    <w:rsid w:val="009F67CC"/>
    <w:rsid w:val="009F7881"/>
    <w:rsid w:val="00A0469E"/>
    <w:rsid w:val="00A14E21"/>
    <w:rsid w:val="00A253BE"/>
    <w:rsid w:val="00A3100A"/>
    <w:rsid w:val="00A469AF"/>
    <w:rsid w:val="00A507D8"/>
    <w:rsid w:val="00A525D1"/>
    <w:rsid w:val="00A534A1"/>
    <w:rsid w:val="00A67F65"/>
    <w:rsid w:val="00A86B70"/>
    <w:rsid w:val="00A97459"/>
    <w:rsid w:val="00AB399C"/>
    <w:rsid w:val="00AB7BF6"/>
    <w:rsid w:val="00AC69AD"/>
    <w:rsid w:val="00B027DD"/>
    <w:rsid w:val="00B02A57"/>
    <w:rsid w:val="00B17188"/>
    <w:rsid w:val="00B2125F"/>
    <w:rsid w:val="00B279D0"/>
    <w:rsid w:val="00B33B0E"/>
    <w:rsid w:val="00B35D20"/>
    <w:rsid w:val="00B40439"/>
    <w:rsid w:val="00B414C6"/>
    <w:rsid w:val="00B427A7"/>
    <w:rsid w:val="00B51587"/>
    <w:rsid w:val="00B53F8E"/>
    <w:rsid w:val="00B55DDC"/>
    <w:rsid w:val="00B5676A"/>
    <w:rsid w:val="00B65949"/>
    <w:rsid w:val="00B822A3"/>
    <w:rsid w:val="00B82706"/>
    <w:rsid w:val="00B85B14"/>
    <w:rsid w:val="00B96F25"/>
    <w:rsid w:val="00BA2044"/>
    <w:rsid w:val="00BB42EE"/>
    <w:rsid w:val="00BC5C68"/>
    <w:rsid w:val="00BE3FA8"/>
    <w:rsid w:val="00C20299"/>
    <w:rsid w:val="00C21B58"/>
    <w:rsid w:val="00C40645"/>
    <w:rsid w:val="00C40F18"/>
    <w:rsid w:val="00C56BD7"/>
    <w:rsid w:val="00C61A2D"/>
    <w:rsid w:val="00C654F3"/>
    <w:rsid w:val="00C66692"/>
    <w:rsid w:val="00C820AB"/>
    <w:rsid w:val="00CC1A15"/>
    <w:rsid w:val="00CC3540"/>
    <w:rsid w:val="00CD14C1"/>
    <w:rsid w:val="00CD45B0"/>
    <w:rsid w:val="00CE4069"/>
    <w:rsid w:val="00CF0E8D"/>
    <w:rsid w:val="00CF5466"/>
    <w:rsid w:val="00CF75C1"/>
    <w:rsid w:val="00D0343C"/>
    <w:rsid w:val="00D0367A"/>
    <w:rsid w:val="00D0619F"/>
    <w:rsid w:val="00D13D55"/>
    <w:rsid w:val="00D24B4C"/>
    <w:rsid w:val="00D3579D"/>
    <w:rsid w:val="00D50F2A"/>
    <w:rsid w:val="00D538E0"/>
    <w:rsid w:val="00D5497E"/>
    <w:rsid w:val="00D54BB5"/>
    <w:rsid w:val="00D62177"/>
    <w:rsid w:val="00D711CE"/>
    <w:rsid w:val="00D71809"/>
    <w:rsid w:val="00D76831"/>
    <w:rsid w:val="00D84C5C"/>
    <w:rsid w:val="00DA0C72"/>
    <w:rsid w:val="00DA17A4"/>
    <w:rsid w:val="00DA1ECA"/>
    <w:rsid w:val="00DA2DFC"/>
    <w:rsid w:val="00DB3A10"/>
    <w:rsid w:val="00DC07B0"/>
    <w:rsid w:val="00DC51BA"/>
    <w:rsid w:val="00DC7C22"/>
    <w:rsid w:val="00DD1594"/>
    <w:rsid w:val="00DE3CDF"/>
    <w:rsid w:val="00DE441E"/>
    <w:rsid w:val="00E02B89"/>
    <w:rsid w:val="00E06459"/>
    <w:rsid w:val="00E064BB"/>
    <w:rsid w:val="00E24163"/>
    <w:rsid w:val="00E3049A"/>
    <w:rsid w:val="00E34E89"/>
    <w:rsid w:val="00E531EA"/>
    <w:rsid w:val="00E70376"/>
    <w:rsid w:val="00E73747"/>
    <w:rsid w:val="00E74EE4"/>
    <w:rsid w:val="00E76081"/>
    <w:rsid w:val="00E820AC"/>
    <w:rsid w:val="00E923C6"/>
    <w:rsid w:val="00EA0892"/>
    <w:rsid w:val="00EA4868"/>
    <w:rsid w:val="00EC1EA2"/>
    <w:rsid w:val="00ED3DE7"/>
    <w:rsid w:val="00ED4053"/>
    <w:rsid w:val="00ED4711"/>
    <w:rsid w:val="00EE6C6E"/>
    <w:rsid w:val="00F0337A"/>
    <w:rsid w:val="00F11031"/>
    <w:rsid w:val="00F17F5D"/>
    <w:rsid w:val="00F22A27"/>
    <w:rsid w:val="00F23307"/>
    <w:rsid w:val="00F245C6"/>
    <w:rsid w:val="00F25A27"/>
    <w:rsid w:val="00F261AB"/>
    <w:rsid w:val="00F26911"/>
    <w:rsid w:val="00F331B3"/>
    <w:rsid w:val="00F54826"/>
    <w:rsid w:val="00F55E7E"/>
    <w:rsid w:val="00F55F2A"/>
    <w:rsid w:val="00F67143"/>
    <w:rsid w:val="00F810DE"/>
    <w:rsid w:val="00F935F3"/>
    <w:rsid w:val="00F94C95"/>
    <w:rsid w:val="00F96738"/>
    <w:rsid w:val="00FA777C"/>
    <w:rsid w:val="00FB63FE"/>
    <w:rsid w:val="00FB677D"/>
    <w:rsid w:val="00FD0FD0"/>
    <w:rsid w:val="00FE4E8B"/>
    <w:rsid w:val="00FE703B"/>
    <w:rsid w:val="00FF004B"/>
    <w:rsid w:val="00FF3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2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EA6"/>
  </w:style>
  <w:style w:type="paragraph" w:styleId="a9">
    <w:name w:val="footer"/>
    <w:basedOn w:val="a"/>
    <w:link w:val="aa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EA6"/>
  </w:style>
  <w:style w:type="paragraph" w:styleId="ab">
    <w:name w:val="No Spacing"/>
    <w:uiPriority w:val="1"/>
    <w:qFormat/>
    <w:rsid w:val="00D621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2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EA6"/>
  </w:style>
  <w:style w:type="paragraph" w:styleId="a9">
    <w:name w:val="footer"/>
    <w:basedOn w:val="a"/>
    <w:link w:val="aa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EA6"/>
  </w:style>
  <w:style w:type="paragraph" w:styleId="ab">
    <w:name w:val="No Spacing"/>
    <w:uiPriority w:val="1"/>
    <w:qFormat/>
    <w:rsid w:val="00D62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A848-24BE-4FA9-9CE1-5AFD3369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3914</Words>
  <Characters>22311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4</cp:revision>
  <cp:lastPrinted>2019-09-03T07:32:00Z</cp:lastPrinted>
  <dcterms:created xsi:type="dcterms:W3CDTF">2019-07-26T07:33:00Z</dcterms:created>
  <dcterms:modified xsi:type="dcterms:W3CDTF">2019-09-03T11:35:00Z</dcterms:modified>
</cp:coreProperties>
</file>