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7" w:rsidRPr="00AB2EE7" w:rsidRDefault="00AB2EE7" w:rsidP="00AB2EE7">
      <w:pPr>
        <w:jc w:val="center"/>
        <w:rPr>
          <w:rFonts w:eastAsia="Calibri"/>
          <w:sz w:val="28"/>
          <w:szCs w:val="28"/>
        </w:rPr>
      </w:pPr>
      <w:r w:rsidRPr="00AB2EE7">
        <w:rPr>
          <w:rFonts w:eastAsia="Calibri"/>
          <w:sz w:val="28"/>
          <w:szCs w:val="28"/>
        </w:rPr>
        <w:t>РОССИЙСКАЯ   ФЕДЕРАЦИЯ</w:t>
      </w:r>
    </w:p>
    <w:p w:rsidR="00AB2EE7" w:rsidRPr="00AB2EE7" w:rsidRDefault="00AB2EE7" w:rsidP="00AB2EE7">
      <w:pPr>
        <w:jc w:val="center"/>
        <w:rPr>
          <w:rFonts w:eastAsia="Calibri"/>
          <w:sz w:val="28"/>
          <w:szCs w:val="28"/>
        </w:rPr>
      </w:pPr>
      <w:r w:rsidRPr="00AB2EE7">
        <w:rPr>
          <w:rFonts w:eastAsia="Calibri"/>
          <w:sz w:val="28"/>
          <w:szCs w:val="28"/>
        </w:rPr>
        <w:t>КАРАЧАЕВО-ЧЕРКЕССКАЯ  РЕСПУБЛИКА</w:t>
      </w:r>
    </w:p>
    <w:p w:rsidR="00AB2EE7" w:rsidRPr="00AB2EE7" w:rsidRDefault="00AB2EE7" w:rsidP="00AB2EE7">
      <w:pPr>
        <w:jc w:val="center"/>
        <w:rPr>
          <w:rFonts w:eastAsia="Calibri"/>
          <w:sz w:val="28"/>
          <w:szCs w:val="28"/>
        </w:rPr>
      </w:pPr>
      <w:r w:rsidRPr="00AB2EE7">
        <w:rPr>
          <w:rFonts w:eastAsia="Calibri"/>
          <w:sz w:val="28"/>
          <w:szCs w:val="28"/>
        </w:rPr>
        <w:t>АДМИНИСТРАЦИЯ  ЗЕЛЕНЧУКСКОГО  МУНИЦИПАЛЬНОГО  РАЙОНА</w:t>
      </w:r>
    </w:p>
    <w:p w:rsidR="00AB2EE7" w:rsidRPr="00AB2EE7" w:rsidRDefault="00AB2EE7" w:rsidP="00AB2EE7">
      <w:pPr>
        <w:jc w:val="center"/>
        <w:rPr>
          <w:rFonts w:eastAsia="Calibri"/>
          <w:sz w:val="28"/>
          <w:szCs w:val="28"/>
        </w:rPr>
      </w:pPr>
    </w:p>
    <w:p w:rsidR="00AB2EE7" w:rsidRPr="00AB2EE7" w:rsidRDefault="00AB2EE7" w:rsidP="00AB2EE7">
      <w:pPr>
        <w:jc w:val="center"/>
        <w:rPr>
          <w:rFonts w:eastAsia="Calibri"/>
          <w:b/>
          <w:bCs/>
          <w:sz w:val="28"/>
          <w:szCs w:val="28"/>
        </w:rPr>
      </w:pPr>
    </w:p>
    <w:p w:rsidR="00AB2EE7" w:rsidRPr="00AB2EE7" w:rsidRDefault="00AB2EE7" w:rsidP="00AB2EE7">
      <w:pPr>
        <w:jc w:val="center"/>
        <w:rPr>
          <w:rFonts w:eastAsia="Calibri"/>
          <w:b/>
          <w:bCs/>
          <w:sz w:val="28"/>
          <w:szCs w:val="28"/>
        </w:rPr>
      </w:pPr>
      <w:r w:rsidRPr="00AB2EE7">
        <w:rPr>
          <w:rFonts w:eastAsia="Calibri"/>
          <w:b/>
          <w:bCs/>
          <w:sz w:val="28"/>
          <w:szCs w:val="28"/>
        </w:rPr>
        <w:t>ПОСТАНОВЛЕНИЕ</w:t>
      </w:r>
    </w:p>
    <w:p w:rsidR="00AB2EE7" w:rsidRPr="00AB2EE7" w:rsidRDefault="00AB2EE7" w:rsidP="00AB2EE7">
      <w:pPr>
        <w:jc w:val="center"/>
        <w:rPr>
          <w:rFonts w:eastAsia="Calibri"/>
          <w:b/>
          <w:bCs/>
          <w:sz w:val="28"/>
          <w:szCs w:val="28"/>
        </w:rPr>
      </w:pPr>
    </w:p>
    <w:p w:rsidR="00AB2EE7" w:rsidRPr="00AB2EE7" w:rsidRDefault="00AB2EE7" w:rsidP="00AB2EE7">
      <w:pPr>
        <w:rPr>
          <w:rFonts w:eastAsia="Calibri"/>
          <w:sz w:val="28"/>
          <w:szCs w:val="28"/>
        </w:rPr>
      </w:pPr>
      <w:r w:rsidRPr="00AB2EE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</w:t>
      </w:r>
      <w:r w:rsidRPr="00AB2EE7">
        <w:rPr>
          <w:rFonts w:eastAsia="Calibri"/>
          <w:sz w:val="28"/>
          <w:szCs w:val="28"/>
        </w:rPr>
        <w:t xml:space="preserve">2019                                 ст. Зеленчукская                                    №  </w:t>
      </w:r>
    </w:p>
    <w:p w:rsidR="00485CD5" w:rsidRDefault="00485CD5" w:rsidP="00AB2EE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485CD5">
        <w:rPr>
          <w:bCs/>
          <w:kern w:val="36"/>
          <w:sz w:val="28"/>
          <w:szCs w:val="28"/>
        </w:rPr>
        <w:t>Об утверждении Положения о порядке проведения земляных работ на территории Зеленчу</w:t>
      </w:r>
      <w:r>
        <w:rPr>
          <w:bCs/>
          <w:kern w:val="36"/>
          <w:sz w:val="28"/>
          <w:szCs w:val="28"/>
        </w:rPr>
        <w:t>к</w:t>
      </w:r>
      <w:r w:rsidRPr="00485CD5">
        <w:rPr>
          <w:bCs/>
          <w:kern w:val="36"/>
          <w:sz w:val="28"/>
          <w:szCs w:val="28"/>
        </w:rPr>
        <w:t>ского муниципального района</w:t>
      </w:r>
    </w:p>
    <w:p w:rsidR="00AB2EE7" w:rsidRDefault="00AB2EE7" w:rsidP="00AB2EE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AB2EE7">
        <w:rPr>
          <w:bCs/>
          <w:kern w:val="36"/>
          <w:sz w:val="28"/>
          <w:szCs w:val="28"/>
        </w:rPr>
        <w:t xml:space="preserve">       </w:t>
      </w:r>
      <w:r w:rsidR="00485CD5" w:rsidRPr="00485CD5">
        <w:rPr>
          <w:bCs/>
          <w:kern w:val="36"/>
          <w:sz w:val="28"/>
          <w:szCs w:val="28"/>
        </w:rPr>
        <w:t>В соотве</w:t>
      </w:r>
      <w:r w:rsidR="0082200F">
        <w:rPr>
          <w:bCs/>
          <w:kern w:val="36"/>
          <w:sz w:val="28"/>
          <w:szCs w:val="28"/>
        </w:rPr>
        <w:t>тствии с Гражданским кодексом Российской Федерации</w:t>
      </w:r>
      <w:r w:rsidR="00485CD5" w:rsidRPr="00485CD5">
        <w:rPr>
          <w:bCs/>
          <w:kern w:val="36"/>
          <w:sz w:val="28"/>
          <w:szCs w:val="28"/>
        </w:rPr>
        <w:t>, Федеральным законом от 06</w:t>
      </w:r>
      <w:r w:rsidR="0082200F">
        <w:rPr>
          <w:bCs/>
          <w:kern w:val="36"/>
          <w:sz w:val="28"/>
          <w:szCs w:val="28"/>
        </w:rPr>
        <w:t>.10.</w:t>
      </w:r>
      <w:r w:rsidR="00BA1561">
        <w:rPr>
          <w:bCs/>
          <w:kern w:val="36"/>
          <w:sz w:val="28"/>
          <w:szCs w:val="28"/>
        </w:rPr>
        <w:t xml:space="preserve">2003 </w:t>
      </w:r>
      <w:r w:rsidR="00485CD5" w:rsidRPr="00485CD5">
        <w:rPr>
          <w:bCs/>
          <w:kern w:val="36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2200F">
        <w:rPr>
          <w:bCs/>
          <w:kern w:val="36"/>
          <w:sz w:val="28"/>
          <w:szCs w:val="28"/>
        </w:rPr>
        <w:t xml:space="preserve"> постановлением Правительства Российской Федерации  от </w:t>
      </w:r>
      <w:r w:rsidR="00AF1775">
        <w:rPr>
          <w:bCs/>
          <w:kern w:val="36"/>
          <w:sz w:val="28"/>
          <w:szCs w:val="28"/>
        </w:rPr>
        <w:t xml:space="preserve"> </w:t>
      </w:r>
      <w:r w:rsidR="0082200F">
        <w:rPr>
          <w:bCs/>
          <w:kern w:val="36"/>
          <w:sz w:val="28"/>
          <w:szCs w:val="28"/>
        </w:rPr>
        <w:t>30.04.</w:t>
      </w:r>
      <w:r w:rsidR="00BA1561">
        <w:rPr>
          <w:bCs/>
          <w:kern w:val="36"/>
          <w:sz w:val="28"/>
          <w:szCs w:val="28"/>
        </w:rPr>
        <w:t xml:space="preserve">2014  </w:t>
      </w:r>
      <w:r w:rsidR="00485CD5" w:rsidRPr="00485CD5">
        <w:rPr>
          <w:bCs/>
          <w:kern w:val="36"/>
          <w:sz w:val="28"/>
          <w:szCs w:val="28"/>
        </w:rPr>
        <w:t xml:space="preserve">№ 403 </w:t>
      </w:r>
      <w:r w:rsidR="00BA1561">
        <w:rPr>
          <w:bCs/>
          <w:kern w:val="36"/>
          <w:sz w:val="28"/>
          <w:szCs w:val="28"/>
        </w:rPr>
        <w:t xml:space="preserve"> </w:t>
      </w:r>
      <w:r w:rsidR="00485CD5" w:rsidRPr="00485CD5">
        <w:rPr>
          <w:bCs/>
          <w:kern w:val="36"/>
          <w:sz w:val="28"/>
          <w:szCs w:val="28"/>
        </w:rPr>
        <w:t>«Об исчерпывающем перечне процедур в</w:t>
      </w:r>
      <w:r w:rsidR="0082200F">
        <w:rPr>
          <w:bCs/>
          <w:kern w:val="36"/>
          <w:sz w:val="28"/>
          <w:szCs w:val="28"/>
        </w:rPr>
        <w:t xml:space="preserve"> сфере жилищного строительства»</w:t>
      </w:r>
    </w:p>
    <w:p w:rsidR="00AB2EE7" w:rsidRPr="00AB2EE7" w:rsidRDefault="00AB2EE7" w:rsidP="00AB2EE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AB2EE7">
        <w:rPr>
          <w:bCs/>
          <w:kern w:val="36"/>
          <w:sz w:val="28"/>
          <w:szCs w:val="28"/>
        </w:rPr>
        <w:t>ПОСТАНОВЛЯЮ:</w:t>
      </w:r>
    </w:p>
    <w:p w:rsidR="00AB2EE7" w:rsidRPr="00AB2EE7" w:rsidRDefault="00AB2EE7" w:rsidP="00AB2EE7">
      <w:pPr>
        <w:jc w:val="both"/>
        <w:outlineLvl w:val="0"/>
        <w:rPr>
          <w:bCs/>
          <w:kern w:val="36"/>
          <w:sz w:val="28"/>
          <w:szCs w:val="28"/>
        </w:rPr>
      </w:pPr>
      <w:r w:rsidRPr="00AB2EE7">
        <w:rPr>
          <w:bCs/>
          <w:kern w:val="36"/>
          <w:sz w:val="28"/>
          <w:szCs w:val="28"/>
        </w:rPr>
        <w:t xml:space="preserve">    1. </w:t>
      </w:r>
      <w:r w:rsidR="000024AC">
        <w:rPr>
          <w:bCs/>
          <w:kern w:val="36"/>
          <w:sz w:val="28"/>
          <w:szCs w:val="28"/>
        </w:rPr>
        <w:t xml:space="preserve">   </w:t>
      </w:r>
      <w:r w:rsidR="00485CD5" w:rsidRPr="00485CD5">
        <w:rPr>
          <w:bCs/>
          <w:kern w:val="36"/>
          <w:sz w:val="28"/>
          <w:szCs w:val="28"/>
        </w:rPr>
        <w:t>Утвердить Положение о порядке проведения земляных работ на территории Зеленчукского муниципального района согласно приложению</w:t>
      </w:r>
      <w:r w:rsidR="00485CD5">
        <w:rPr>
          <w:bCs/>
          <w:kern w:val="36"/>
          <w:sz w:val="28"/>
          <w:szCs w:val="28"/>
        </w:rPr>
        <w:t>.</w:t>
      </w:r>
    </w:p>
    <w:p w:rsidR="00AB2EE7" w:rsidRPr="00AB2EE7" w:rsidRDefault="000024AC" w:rsidP="00AB2EE7">
      <w:pPr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2. </w:t>
      </w:r>
      <w:r w:rsidR="00AB2EE7" w:rsidRPr="00AB2EE7">
        <w:rPr>
          <w:bCs/>
          <w:kern w:val="36"/>
          <w:sz w:val="28"/>
          <w:szCs w:val="28"/>
        </w:rPr>
        <w:t xml:space="preserve">Настоящее  постановление разместить на официальном сайте </w:t>
      </w:r>
      <w:r>
        <w:rPr>
          <w:bCs/>
          <w:kern w:val="36"/>
          <w:sz w:val="28"/>
          <w:szCs w:val="28"/>
        </w:rPr>
        <w:t xml:space="preserve">                                          </w:t>
      </w:r>
      <w:r w:rsidR="00AB2EE7" w:rsidRPr="00AB2EE7">
        <w:rPr>
          <w:bCs/>
          <w:kern w:val="36"/>
          <w:sz w:val="28"/>
          <w:szCs w:val="28"/>
        </w:rPr>
        <w:t xml:space="preserve">администрации  Зеленчукского  муниципального  района в сети  Интернет </w:t>
      </w:r>
      <w:r w:rsidR="00485CD5">
        <w:rPr>
          <w:bCs/>
          <w:kern w:val="36"/>
          <w:sz w:val="28"/>
          <w:szCs w:val="28"/>
        </w:rPr>
        <w:t xml:space="preserve">               </w:t>
      </w:r>
      <w:r w:rsidR="00AB2EE7" w:rsidRPr="00AB2EE7">
        <w:rPr>
          <w:bCs/>
          <w:kern w:val="36"/>
          <w:sz w:val="28"/>
          <w:szCs w:val="28"/>
        </w:rPr>
        <w:t xml:space="preserve"> </w:t>
      </w:r>
      <w:r w:rsidR="00AB2EE7" w:rsidRPr="00AB2EE7">
        <w:rPr>
          <w:bCs/>
          <w:kern w:val="36"/>
          <w:sz w:val="28"/>
          <w:szCs w:val="28"/>
          <w:lang w:val="en-US"/>
        </w:rPr>
        <w:t>www</w:t>
      </w:r>
      <w:r w:rsidR="00AB2EE7" w:rsidRPr="00AB2EE7">
        <w:rPr>
          <w:bCs/>
          <w:kern w:val="36"/>
          <w:sz w:val="28"/>
          <w:szCs w:val="28"/>
        </w:rPr>
        <w:t>.</w:t>
      </w:r>
      <w:proofErr w:type="spellStart"/>
      <w:r w:rsidR="00AB2EE7" w:rsidRPr="00AB2EE7">
        <w:rPr>
          <w:bCs/>
          <w:kern w:val="36"/>
          <w:sz w:val="28"/>
          <w:szCs w:val="28"/>
          <w:lang w:val="en-US"/>
        </w:rPr>
        <w:t>zelenchukadminis</w:t>
      </w:r>
      <w:proofErr w:type="spellEnd"/>
      <w:r w:rsidR="00AB2EE7" w:rsidRPr="00AB2EE7">
        <w:rPr>
          <w:bCs/>
          <w:kern w:val="36"/>
          <w:sz w:val="28"/>
          <w:szCs w:val="28"/>
        </w:rPr>
        <w:t>.</w:t>
      </w:r>
      <w:proofErr w:type="spellStart"/>
      <w:r w:rsidR="00AB2EE7" w:rsidRPr="00AB2EE7">
        <w:rPr>
          <w:bCs/>
          <w:kern w:val="36"/>
          <w:sz w:val="28"/>
          <w:szCs w:val="28"/>
          <w:lang w:val="en-US"/>
        </w:rPr>
        <w:t>ru</w:t>
      </w:r>
      <w:proofErr w:type="spellEnd"/>
      <w:r w:rsidR="00AB2EE7" w:rsidRPr="00AB2EE7">
        <w:rPr>
          <w:bCs/>
          <w:kern w:val="36"/>
          <w:sz w:val="28"/>
          <w:szCs w:val="28"/>
        </w:rPr>
        <w:t>.</w:t>
      </w:r>
    </w:p>
    <w:p w:rsidR="00AB2EE7" w:rsidRPr="00AB2EE7" w:rsidRDefault="0082200F" w:rsidP="00AB2EE7">
      <w:pPr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3</w:t>
      </w:r>
      <w:r w:rsidR="000024AC">
        <w:rPr>
          <w:bCs/>
          <w:kern w:val="36"/>
          <w:sz w:val="28"/>
          <w:szCs w:val="28"/>
        </w:rPr>
        <w:t xml:space="preserve">.  </w:t>
      </w:r>
      <w:proofErr w:type="gramStart"/>
      <w:r w:rsidR="00AB2EE7" w:rsidRPr="00AB2EE7">
        <w:rPr>
          <w:bCs/>
          <w:kern w:val="36"/>
          <w:sz w:val="28"/>
          <w:szCs w:val="28"/>
        </w:rPr>
        <w:t>Контроль за</w:t>
      </w:r>
      <w:proofErr w:type="gramEnd"/>
      <w:r w:rsidR="00AB2EE7" w:rsidRPr="00AB2EE7">
        <w:rPr>
          <w:bCs/>
          <w:kern w:val="36"/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 </w:t>
      </w:r>
      <w:proofErr w:type="spellStart"/>
      <w:r w:rsidR="00485CD5">
        <w:rPr>
          <w:bCs/>
          <w:kern w:val="36"/>
          <w:sz w:val="28"/>
          <w:szCs w:val="28"/>
        </w:rPr>
        <w:t>Вильхова</w:t>
      </w:r>
      <w:proofErr w:type="spellEnd"/>
      <w:r w:rsidR="00485CD5">
        <w:rPr>
          <w:bCs/>
          <w:kern w:val="36"/>
          <w:sz w:val="28"/>
          <w:szCs w:val="28"/>
        </w:rPr>
        <w:t xml:space="preserve"> П.А.</w:t>
      </w:r>
    </w:p>
    <w:p w:rsidR="00AB2EE7" w:rsidRPr="00AB2EE7" w:rsidRDefault="0082200F" w:rsidP="0082200F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4.    Настоящее постановление вступает в силу </w:t>
      </w:r>
      <w:r>
        <w:rPr>
          <w:bCs/>
          <w:sz w:val="28"/>
          <w:szCs w:val="28"/>
        </w:rPr>
        <w:t>со дня его официального опубликования (обнародования) в установленном порядке.</w:t>
      </w:r>
    </w:p>
    <w:p w:rsidR="00AB2EE7" w:rsidRDefault="00AB2EE7" w:rsidP="00AB2EE7">
      <w:pPr>
        <w:jc w:val="both"/>
        <w:outlineLvl w:val="0"/>
        <w:rPr>
          <w:bCs/>
          <w:kern w:val="36"/>
          <w:sz w:val="28"/>
          <w:szCs w:val="28"/>
        </w:rPr>
      </w:pPr>
    </w:p>
    <w:p w:rsidR="00AF1775" w:rsidRDefault="00AF1775" w:rsidP="003B56CE">
      <w:pPr>
        <w:jc w:val="both"/>
        <w:rPr>
          <w:sz w:val="28"/>
          <w:szCs w:val="28"/>
        </w:rPr>
      </w:pPr>
    </w:p>
    <w:p w:rsidR="000024AC" w:rsidRDefault="000024AC" w:rsidP="003B56CE">
      <w:pPr>
        <w:jc w:val="both"/>
        <w:rPr>
          <w:sz w:val="28"/>
          <w:szCs w:val="28"/>
        </w:rPr>
      </w:pPr>
    </w:p>
    <w:p w:rsidR="00B858E1" w:rsidRDefault="00B858E1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CC041B" w:rsidRDefault="00CC041B" w:rsidP="003B56CE">
      <w:pPr>
        <w:jc w:val="both"/>
        <w:rPr>
          <w:sz w:val="28"/>
          <w:szCs w:val="28"/>
        </w:rPr>
      </w:pPr>
    </w:p>
    <w:p w:rsidR="00485CD5" w:rsidRPr="00485CD5" w:rsidRDefault="00485CD5" w:rsidP="00874ACF">
      <w:pPr>
        <w:jc w:val="right"/>
        <w:outlineLvl w:val="0"/>
        <w:rPr>
          <w:bCs/>
          <w:kern w:val="36"/>
          <w:sz w:val="28"/>
          <w:szCs w:val="28"/>
        </w:rPr>
      </w:pPr>
      <w:r w:rsidRPr="00485CD5">
        <w:rPr>
          <w:bCs/>
          <w:kern w:val="36"/>
          <w:sz w:val="28"/>
          <w:szCs w:val="28"/>
        </w:rPr>
        <w:t xml:space="preserve">Приложение  к </w:t>
      </w:r>
      <w:r w:rsidR="000024AC">
        <w:rPr>
          <w:bCs/>
          <w:kern w:val="36"/>
          <w:sz w:val="28"/>
          <w:szCs w:val="28"/>
        </w:rPr>
        <w:t>постановлению</w:t>
      </w:r>
    </w:p>
    <w:p w:rsidR="00485CD5" w:rsidRPr="00485CD5" w:rsidRDefault="00485CD5" w:rsidP="00874ACF">
      <w:pPr>
        <w:jc w:val="right"/>
        <w:outlineLvl w:val="0"/>
        <w:rPr>
          <w:bCs/>
          <w:kern w:val="36"/>
          <w:sz w:val="28"/>
          <w:szCs w:val="28"/>
        </w:rPr>
      </w:pPr>
      <w:r w:rsidRPr="00485CD5">
        <w:rPr>
          <w:bCs/>
          <w:kern w:val="36"/>
          <w:sz w:val="28"/>
          <w:szCs w:val="28"/>
        </w:rPr>
        <w:t>администрации Зеленчукского</w:t>
      </w:r>
    </w:p>
    <w:p w:rsidR="00485CD5" w:rsidRPr="00485CD5" w:rsidRDefault="00485CD5" w:rsidP="00874ACF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</w:t>
      </w:r>
      <w:r w:rsidR="00874ACF">
        <w:rPr>
          <w:bCs/>
          <w:kern w:val="36"/>
          <w:sz w:val="28"/>
          <w:szCs w:val="28"/>
        </w:rPr>
        <w:t xml:space="preserve">                  </w:t>
      </w:r>
      <w:r w:rsidRPr="00485CD5">
        <w:rPr>
          <w:bCs/>
          <w:kern w:val="36"/>
          <w:sz w:val="28"/>
          <w:szCs w:val="28"/>
        </w:rPr>
        <w:t>муниципального  района</w:t>
      </w:r>
    </w:p>
    <w:p w:rsidR="00485CD5" w:rsidRPr="00485CD5" w:rsidRDefault="00485CD5" w:rsidP="00874ACF">
      <w:pPr>
        <w:outlineLvl w:val="0"/>
        <w:rPr>
          <w:bCs/>
          <w:kern w:val="36"/>
          <w:sz w:val="28"/>
          <w:szCs w:val="28"/>
        </w:rPr>
      </w:pPr>
      <w:r w:rsidRPr="00485CD5">
        <w:rPr>
          <w:bCs/>
          <w:kern w:val="36"/>
          <w:sz w:val="28"/>
          <w:szCs w:val="28"/>
        </w:rPr>
        <w:t xml:space="preserve">        </w:t>
      </w:r>
      <w:r>
        <w:rPr>
          <w:bCs/>
          <w:kern w:val="36"/>
          <w:sz w:val="28"/>
          <w:szCs w:val="28"/>
        </w:rPr>
        <w:t xml:space="preserve">                                                                           </w:t>
      </w:r>
      <w:r w:rsidR="00874ACF">
        <w:rPr>
          <w:bCs/>
          <w:kern w:val="36"/>
          <w:sz w:val="28"/>
          <w:szCs w:val="28"/>
        </w:rPr>
        <w:t xml:space="preserve">      </w:t>
      </w:r>
      <w:r w:rsidRPr="00485CD5">
        <w:rPr>
          <w:bCs/>
          <w:kern w:val="36"/>
          <w:sz w:val="28"/>
          <w:szCs w:val="28"/>
        </w:rPr>
        <w:t xml:space="preserve">от  </w:t>
      </w:r>
      <w:r>
        <w:rPr>
          <w:bCs/>
          <w:kern w:val="36"/>
          <w:sz w:val="28"/>
          <w:szCs w:val="28"/>
        </w:rPr>
        <w:t xml:space="preserve">                   </w:t>
      </w:r>
      <w:r w:rsidRPr="00485CD5">
        <w:rPr>
          <w:bCs/>
          <w:kern w:val="36"/>
          <w:sz w:val="28"/>
          <w:szCs w:val="28"/>
        </w:rPr>
        <w:t xml:space="preserve">№  </w:t>
      </w:r>
    </w:p>
    <w:p w:rsidR="00385973" w:rsidRPr="00F94C98" w:rsidRDefault="00385973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 w:val="0"/>
          <w:bCs w:val="0"/>
          <w:sz w:val="28"/>
          <w:szCs w:val="28"/>
        </w:rPr>
      </w:pPr>
    </w:p>
    <w:p w:rsidR="00EA2476" w:rsidRPr="00F94C98" w:rsidRDefault="00EA2476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 w:val="0"/>
          <w:bCs w:val="0"/>
          <w:sz w:val="28"/>
          <w:szCs w:val="28"/>
        </w:rPr>
      </w:pPr>
    </w:p>
    <w:p w:rsidR="00F94C98" w:rsidRPr="00F94C98" w:rsidRDefault="00F94C98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Cs w:val="0"/>
          <w:sz w:val="28"/>
          <w:szCs w:val="28"/>
        </w:rPr>
      </w:pPr>
      <w:r w:rsidRPr="00F94C98">
        <w:rPr>
          <w:rFonts w:cs="Courier New"/>
          <w:bCs w:val="0"/>
          <w:sz w:val="28"/>
          <w:szCs w:val="28"/>
        </w:rPr>
        <w:t xml:space="preserve">ПОЛОЖЕНИЕ  </w:t>
      </w:r>
    </w:p>
    <w:p w:rsidR="00EA2476" w:rsidRPr="005619DB" w:rsidRDefault="00F94C98" w:rsidP="008963F3">
      <w:pPr>
        <w:pStyle w:val="ConsPlusTitle"/>
        <w:widowControl/>
        <w:tabs>
          <w:tab w:val="left" w:pos="426"/>
        </w:tabs>
        <w:jc w:val="center"/>
      </w:pPr>
      <w:r w:rsidRPr="005619DB">
        <w:rPr>
          <w:rFonts w:cs="Courier New"/>
          <w:bCs w:val="0"/>
          <w:sz w:val="28"/>
          <w:szCs w:val="28"/>
        </w:rPr>
        <w:t xml:space="preserve">о порядке </w:t>
      </w:r>
      <w:r w:rsidR="008D432D">
        <w:rPr>
          <w:rFonts w:cs="Courier New"/>
          <w:bCs w:val="0"/>
          <w:sz w:val="28"/>
          <w:szCs w:val="28"/>
        </w:rPr>
        <w:t>проведения земляных работ</w:t>
      </w:r>
      <w:r w:rsidRPr="005619DB">
        <w:rPr>
          <w:rFonts w:cs="Courier New"/>
          <w:bCs w:val="0"/>
          <w:sz w:val="28"/>
          <w:szCs w:val="28"/>
        </w:rPr>
        <w:t xml:space="preserve"> на территории </w:t>
      </w:r>
      <w:r w:rsidR="00890940">
        <w:rPr>
          <w:rFonts w:cs="Courier New"/>
          <w:bCs w:val="0"/>
          <w:sz w:val="28"/>
          <w:szCs w:val="28"/>
        </w:rPr>
        <w:t>Зеленчу</w:t>
      </w:r>
      <w:r w:rsidR="00AB2EE7">
        <w:rPr>
          <w:rFonts w:cs="Courier New"/>
          <w:bCs w:val="0"/>
          <w:sz w:val="28"/>
          <w:szCs w:val="28"/>
        </w:rPr>
        <w:t>к</w:t>
      </w:r>
      <w:r w:rsidR="00890940">
        <w:rPr>
          <w:rFonts w:cs="Courier New"/>
          <w:bCs w:val="0"/>
          <w:sz w:val="28"/>
          <w:szCs w:val="28"/>
        </w:rPr>
        <w:t>ского муниципального района</w:t>
      </w:r>
    </w:p>
    <w:p w:rsidR="005619DB" w:rsidRDefault="005619DB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5973" w:rsidRDefault="00385973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E768D">
        <w:rPr>
          <w:b/>
          <w:sz w:val="28"/>
          <w:szCs w:val="28"/>
        </w:rPr>
        <w:t>1. Общие положения</w:t>
      </w:r>
    </w:p>
    <w:p w:rsidR="000024AC" w:rsidRPr="00BE768D" w:rsidRDefault="000024AC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E6C85" w:rsidRPr="00FE6C85" w:rsidRDefault="00EB7FD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6C85" w:rsidRPr="00FE6C85">
        <w:rPr>
          <w:sz w:val="28"/>
          <w:szCs w:val="28"/>
        </w:rPr>
        <w:t xml:space="preserve">Настоящее Положение разработано в соответствии </w:t>
      </w:r>
      <w:r w:rsidR="00B14EFA" w:rsidRPr="00EA2476">
        <w:rPr>
          <w:bCs/>
          <w:sz w:val="28"/>
          <w:szCs w:val="28"/>
        </w:rPr>
        <w:t xml:space="preserve">с </w:t>
      </w:r>
      <w:r w:rsidR="00B14EFA">
        <w:rPr>
          <w:bCs/>
          <w:sz w:val="28"/>
          <w:szCs w:val="28"/>
        </w:rPr>
        <w:t>Гражданским кодексом</w:t>
      </w:r>
      <w:r w:rsidR="0082200F">
        <w:rPr>
          <w:bCs/>
          <w:sz w:val="28"/>
          <w:szCs w:val="28"/>
        </w:rPr>
        <w:t xml:space="preserve"> </w:t>
      </w:r>
      <w:r w:rsidR="0082200F" w:rsidRPr="008D432D">
        <w:rPr>
          <w:sz w:val="28"/>
          <w:szCs w:val="28"/>
        </w:rPr>
        <w:t>Р</w:t>
      </w:r>
      <w:r w:rsidR="0082200F">
        <w:rPr>
          <w:sz w:val="28"/>
          <w:szCs w:val="28"/>
        </w:rPr>
        <w:t xml:space="preserve">оссийской </w:t>
      </w:r>
      <w:r w:rsidR="0082200F" w:rsidRPr="008D432D">
        <w:rPr>
          <w:sz w:val="28"/>
          <w:szCs w:val="28"/>
        </w:rPr>
        <w:t>Ф</w:t>
      </w:r>
      <w:r w:rsidR="0082200F">
        <w:rPr>
          <w:sz w:val="28"/>
          <w:szCs w:val="28"/>
        </w:rPr>
        <w:t>едерации</w:t>
      </w:r>
      <w:r w:rsidR="00B14EFA">
        <w:rPr>
          <w:bCs/>
          <w:sz w:val="28"/>
          <w:szCs w:val="28"/>
        </w:rPr>
        <w:t xml:space="preserve">, </w:t>
      </w:r>
      <w:r w:rsidR="00B14EFA" w:rsidRPr="00EA2476">
        <w:rPr>
          <w:bCs/>
          <w:sz w:val="28"/>
          <w:szCs w:val="28"/>
        </w:rPr>
        <w:t xml:space="preserve">Федеральным законом </w:t>
      </w:r>
      <w:r w:rsidR="00B14EFA" w:rsidRPr="00B55F5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B14EFA" w:rsidRPr="008D432D">
        <w:rPr>
          <w:sz w:val="28"/>
          <w:szCs w:val="28"/>
        </w:rPr>
        <w:t>постановлением Правительства Р</w:t>
      </w:r>
      <w:r w:rsidR="0082200F">
        <w:rPr>
          <w:sz w:val="28"/>
          <w:szCs w:val="28"/>
        </w:rPr>
        <w:t xml:space="preserve">оссийской </w:t>
      </w:r>
      <w:r w:rsidR="00B14EFA" w:rsidRPr="008D432D">
        <w:rPr>
          <w:sz w:val="28"/>
          <w:szCs w:val="28"/>
        </w:rPr>
        <w:t>Ф</w:t>
      </w:r>
      <w:r w:rsidR="0082200F">
        <w:rPr>
          <w:sz w:val="28"/>
          <w:szCs w:val="28"/>
        </w:rPr>
        <w:t>едерации</w:t>
      </w:r>
      <w:r w:rsidR="00B14EFA" w:rsidRPr="008D432D">
        <w:rPr>
          <w:sz w:val="28"/>
          <w:szCs w:val="28"/>
        </w:rPr>
        <w:t xml:space="preserve"> от 30</w:t>
      </w:r>
      <w:r w:rsidR="0082200F">
        <w:rPr>
          <w:sz w:val="28"/>
          <w:szCs w:val="28"/>
        </w:rPr>
        <w:t>.04.</w:t>
      </w:r>
      <w:r w:rsidR="00BA1561">
        <w:rPr>
          <w:sz w:val="28"/>
          <w:szCs w:val="28"/>
        </w:rPr>
        <w:t>2014 </w:t>
      </w:r>
      <w:r w:rsidR="00B14EFA" w:rsidRPr="008D432D">
        <w:rPr>
          <w:sz w:val="28"/>
          <w:szCs w:val="28"/>
        </w:rPr>
        <w:t xml:space="preserve"> № 403 </w:t>
      </w:r>
      <w:r w:rsidR="00B858E1">
        <w:rPr>
          <w:sz w:val="28"/>
          <w:szCs w:val="28"/>
        </w:rPr>
        <w:t>«</w:t>
      </w:r>
      <w:r w:rsidR="00B14EFA" w:rsidRPr="008D432D">
        <w:rPr>
          <w:sz w:val="28"/>
          <w:szCs w:val="28"/>
        </w:rPr>
        <w:t>Об исчерпывающем перечне процедур в сфере жилищного строительства</w:t>
      </w:r>
      <w:r w:rsidR="00B858E1">
        <w:rPr>
          <w:sz w:val="28"/>
          <w:szCs w:val="28"/>
        </w:rPr>
        <w:t>»</w:t>
      </w:r>
      <w:r w:rsidR="00FE6C85" w:rsidRPr="00FE6C85">
        <w:rPr>
          <w:sz w:val="28"/>
          <w:szCs w:val="28"/>
        </w:rPr>
        <w:t xml:space="preserve"> и определяет:</w:t>
      </w:r>
    </w:p>
    <w:p w:rsidR="0093184B" w:rsidRDefault="00FE6C85" w:rsidP="000024A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а) порядок оформления и выдачи ордеров на право производства земляных работ на территории </w:t>
      </w:r>
      <w:r w:rsidR="00890940">
        <w:rPr>
          <w:sz w:val="28"/>
          <w:szCs w:val="28"/>
        </w:rPr>
        <w:t>Зеленчу</w:t>
      </w:r>
      <w:r w:rsidR="00485CD5">
        <w:rPr>
          <w:sz w:val="28"/>
          <w:szCs w:val="28"/>
        </w:rPr>
        <w:t>к</w:t>
      </w:r>
      <w:r w:rsidR="00890940">
        <w:rPr>
          <w:sz w:val="28"/>
          <w:szCs w:val="28"/>
        </w:rPr>
        <w:t>ского муниципального района</w:t>
      </w:r>
      <w:r w:rsidRPr="00FE6C85">
        <w:rPr>
          <w:sz w:val="28"/>
          <w:szCs w:val="28"/>
        </w:rPr>
        <w:t xml:space="preserve">; </w:t>
      </w:r>
    </w:p>
    <w:p w:rsidR="00FE6C85" w:rsidRPr="00FE6C85" w:rsidRDefault="00FE6C85" w:rsidP="000024A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б) порядок производства зе</w:t>
      </w:r>
      <w:r w:rsidR="003E7FBB">
        <w:rPr>
          <w:sz w:val="28"/>
          <w:szCs w:val="28"/>
        </w:rPr>
        <w:t xml:space="preserve">мляных работ при строительстве, </w:t>
      </w:r>
      <w:r w:rsidRPr="00FE6C85">
        <w:rPr>
          <w:sz w:val="28"/>
          <w:szCs w:val="28"/>
        </w:rPr>
        <w:t>реконструкции и ремонте зданий,</w:t>
      </w:r>
      <w:r w:rsidR="00B858E1">
        <w:rPr>
          <w:sz w:val="28"/>
          <w:szCs w:val="28"/>
        </w:rPr>
        <w:t xml:space="preserve"> </w:t>
      </w:r>
      <w:r w:rsidRPr="00FE6C85">
        <w:rPr>
          <w:sz w:val="28"/>
          <w:szCs w:val="28"/>
        </w:rPr>
        <w:t>сооружений, подземных инженерных сетей и коммуникаций, дорог, тротуаров, проведении инж</w:t>
      </w:r>
      <w:r w:rsidR="00BA1561">
        <w:rPr>
          <w:sz w:val="28"/>
          <w:szCs w:val="28"/>
        </w:rPr>
        <w:t xml:space="preserve">енерно-геологических изысканий, </w:t>
      </w:r>
      <w:r w:rsidRPr="00FE6C85">
        <w:rPr>
          <w:sz w:val="28"/>
          <w:szCs w:val="28"/>
        </w:rPr>
        <w:t xml:space="preserve">работ по обустройству территории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Pr="00FE6C85">
        <w:rPr>
          <w:sz w:val="28"/>
          <w:szCs w:val="28"/>
        </w:rPr>
        <w:t>.</w:t>
      </w:r>
    </w:p>
    <w:p w:rsidR="00FE6C85" w:rsidRPr="00FE6C85" w:rsidRDefault="00EB7FD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E6C85" w:rsidRPr="00FE6C85">
        <w:rPr>
          <w:sz w:val="28"/>
          <w:szCs w:val="28"/>
        </w:rPr>
        <w:t xml:space="preserve">Настоящее Положение является обязательным для юридических и физических лиц, а также индивидуальных предпринимателей, осуществляющих свою деятельность на территории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>.</w:t>
      </w:r>
    </w:p>
    <w:p w:rsidR="00FE6C85" w:rsidRPr="00FE6C85" w:rsidRDefault="0093184B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F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E6C85" w:rsidRPr="00FE6C85">
        <w:rPr>
          <w:sz w:val="28"/>
          <w:szCs w:val="28"/>
        </w:rPr>
        <w:t>Если иное не предусмотрено настоящим Положением, производс</w:t>
      </w:r>
      <w:r w:rsidR="0082200F">
        <w:rPr>
          <w:sz w:val="28"/>
          <w:szCs w:val="28"/>
        </w:rPr>
        <w:t xml:space="preserve">тво </w:t>
      </w:r>
      <w:proofErr w:type="gramStart"/>
      <w:r w:rsidR="0082200F">
        <w:rPr>
          <w:sz w:val="28"/>
          <w:szCs w:val="28"/>
        </w:rPr>
        <w:t>земляных работ, выполняемых</w:t>
      </w:r>
      <w:r w:rsidR="00FE6C85" w:rsidRPr="00FE6C85">
        <w:rPr>
          <w:sz w:val="28"/>
          <w:szCs w:val="28"/>
        </w:rPr>
        <w:t xml:space="preserve"> как механизировано</w:t>
      </w:r>
      <w:proofErr w:type="gramEnd"/>
      <w:r w:rsidR="00FE6C85" w:rsidRPr="00FE6C85">
        <w:rPr>
          <w:sz w:val="28"/>
          <w:szCs w:val="28"/>
        </w:rPr>
        <w:t xml:space="preserve">, так и вручную, должно производиться только после получения </w:t>
      </w:r>
      <w:r w:rsidR="00FD55E0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FD55E0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на производств</w:t>
      </w:r>
      <w:r w:rsidR="00BD33F8">
        <w:rPr>
          <w:sz w:val="28"/>
          <w:szCs w:val="28"/>
        </w:rPr>
        <w:t>о</w:t>
      </w:r>
      <w:r w:rsidR="00FE6C85" w:rsidRPr="00FE6C85">
        <w:rPr>
          <w:sz w:val="28"/>
          <w:szCs w:val="28"/>
        </w:rPr>
        <w:t xml:space="preserve"> земляных работ.</w:t>
      </w:r>
    </w:p>
    <w:p w:rsidR="00FE6C85" w:rsidRPr="00FE6C85" w:rsidRDefault="0093184B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7F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E6C85" w:rsidRPr="00FE6C85">
        <w:rPr>
          <w:sz w:val="28"/>
          <w:szCs w:val="28"/>
        </w:rPr>
        <w:t xml:space="preserve">Запрещается производство земляных работ без </w:t>
      </w:r>
      <w:r w:rsidR="0083129F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83129F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, по </w:t>
      </w:r>
      <w:r w:rsidR="0083129F">
        <w:rPr>
          <w:sz w:val="28"/>
          <w:szCs w:val="28"/>
        </w:rPr>
        <w:t>разрешению (о</w:t>
      </w:r>
      <w:r w:rsidR="00FE6C85" w:rsidRPr="00FE6C85">
        <w:rPr>
          <w:sz w:val="28"/>
          <w:szCs w:val="28"/>
        </w:rPr>
        <w:t>рдеру</w:t>
      </w:r>
      <w:r w:rsidR="0083129F"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>, срок действия которого истек, а также производство плановых работ под видом аварийных.</w:t>
      </w:r>
    </w:p>
    <w:p w:rsidR="000024AC" w:rsidRPr="00FE6C85" w:rsidRDefault="00FE6C85" w:rsidP="003274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1.</w:t>
      </w:r>
      <w:r w:rsidR="00C96899">
        <w:rPr>
          <w:sz w:val="28"/>
          <w:szCs w:val="28"/>
        </w:rPr>
        <w:t>5</w:t>
      </w:r>
      <w:r w:rsidRPr="00FE6C85">
        <w:rPr>
          <w:sz w:val="28"/>
          <w:szCs w:val="28"/>
        </w:rPr>
        <w:t xml:space="preserve">. </w:t>
      </w:r>
      <w:r w:rsidR="001E708F">
        <w:rPr>
          <w:sz w:val="28"/>
          <w:szCs w:val="28"/>
        </w:rPr>
        <w:t>Разрешение (о</w:t>
      </w:r>
      <w:r w:rsidRPr="00FE6C85">
        <w:rPr>
          <w:sz w:val="28"/>
          <w:szCs w:val="28"/>
        </w:rPr>
        <w:t>рдер</w:t>
      </w:r>
      <w:r w:rsidR="001E708F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на земляные внутриплощадочные работы при строительстве и реконструкции объектов капитального строительства выдается только после получения разрешения на строительство, выданное в соответствии с Градостроительны</w:t>
      </w:r>
      <w:r w:rsidR="003274EB">
        <w:rPr>
          <w:sz w:val="28"/>
          <w:szCs w:val="28"/>
        </w:rPr>
        <w:t>м кодексом Российской Федерации</w:t>
      </w:r>
    </w:p>
    <w:p w:rsid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t>2. Термины и определения</w:t>
      </w:r>
    </w:p>
    <w:p w:rsidR="000024AC" w:rsidRDefault="000024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Земляные работы - работы, связанные с вскрытием грунта на глубину более 30 см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также отсыпка грунта на высоту более 50 см.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proofErr w:type="gramStart"/>
      <w:r w:rsidRPr="00FE6C85">
        <w:rPr>
          <w:sz w:val="28"/>
          <w:szCs w:val="28"/>
        </w:rPr>
        <w:t>Аварийно-восстановительные работы - работы, обеспечивающие восстановление работоспособности систем энергоснабжения (водоснабжения, водоотведения, теплоснабжения, газоснабжения, электроснабжения).</w:t>
      </w:r>
      <w:bookmarkStart w:id="0" w:name="page5"/>
      <w:bookmarkEnd w:id="0"/>
      <w:proofErr w:type="gramEnd"/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Аварийная ситуация - ситуация, влекущая за собой значительные перебои, полную остановку или снижение надежности энергоснабжения (водоснабжения, водоотведения, теплоснабжения, газоснабжения, электроснабжения)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Pr="00FE6C85">
        <w:rPr>
          <w:sz w:val="28"/>
          <w:szCs w:val="28"/>
        </w:rPr>
        <w:t xml:space="preserve"> в результате непредвиденных нарушений в работе инженерных коммуникаций и сооружений.</w:t>
      </w:r>
    </w:p>
    <w:p w:rsidR="00FE6C85" w:rsidRPr="00FE6C85" w:rsidRDefault="005A3A87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(о</w:t>
      </w:r>
      <w:r w:rsidR="00FE6C85" w:rsidRPr="00FE6C85">
        <w:rPr>
          <w:sz w:val="28"/>
          <w:szCs w:val="28"/>
        </w:rPr>
        <w:t>рдер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- документ, выданный администрацией</w:t>
      </w:r>
      <w:r w:rsidR="009504FB">
        <w:rPr>
          <w:sz w:val="28"/>
          <w:szCs w:val="28"/>
        </w:rPr>
        <w:t xml:space="preserve"> сельского поселения</w:t>
      </w:r>
      <w:r w:rsidR="00FE6C85" w:rsidRPr="00FE6C85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 xml:space="preserve"> и разрешающий производство земляных работ, аварийно-восстановительных работ и земляных работ при строительстве, реконструкции и ремонте объектов капитального строительства, а также подземных инженерных сетей и коммуникаций, дорог, тротуаров, проведени</w:t>
      </w:r>
      <w:r>
        <w:rPr>
          <w:sz w:val="28"/>
          <w:szCs w:val="28"/>
        </w:rPr>
        <w:t>е</w:t>
      </w:r>
      <w:r w:rsidR="00FE6C85" w:rsidRPr="00FE6C85">
        <w:rPr>
          <w:sz w:val="28"/>
          <w:szCs w:val="28"/>
        </w:rPr>
        <w:t xml:space="preserve"> инженерно-геологических изысканий на территории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Заявитель - физическое лицо, юридическое лицо или индивидуальн</w:t>
      </w:r>
      <w:r w:rsidR="0082200F">
        <w:rPr>
          <w:sz w:val="28"/>
          <w:szCs w:val="28"/>
        </w:rPr>
        <w:t>ый предприниматель, запрашивающий</w:t>
      </w:r>
      <w:r w:rsidRPr="00FE6C85">
        <w:rPr>
          <w:sz w:val="28"/>
          <w:szCs w:val="28"/>
        </w:rPr>
        <w:t xml:space="preserve"> право на производство земляных работ.</w:t>
      </w:r>
    </w:p>
    <w:p w:rsid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Пролонгация срока действия </w:t>
      </w:r>
      <w:r w:rsidR="005A3A87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5A3A87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- увеличение срока действия </w:t>
      </w:r>
      <w:r w:rsidR="00EB333A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EB333A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с целью </w:t>
      </w:r>
      <w:r w:rsidR="00E5451D">
        <w:rPr>
          <w:sz w:val="28"/>
          <w:szCs w:val="28"/>
        </w:rPr>
        <w:t xml:space="preserve">выполнения в полном объеме условий, </w:t>
      </w:r>
      <w:r w:rsidRPr="00FE6C85">
        <w:rPr>
          <w:sz w:val="28"/>
          <w:szCs w:val="28"/>
        </w:rPr>
        <w:t xml:space="preserve">предусмотренных ранее выданным </w:t>
      </w:r>
      <w:r w:rsidR="00E5451D">
        <w:rPr>
          <w:sz w:val="28"/>
          <w:szCs w:val="28"/>
        </w:rPr>
        <w:t>разрешением (о</w:t>
      </w:r>
      <w:r w:rsidRPr="00FE6C85">
        <w:rPr>
          <w:sz w:val="28"/>
          <w:szCs w:val="28"/>
        </w:rPr>
        <w:t>рдером</w:t>
      </w:r>
      <w:r w:rsidR="00E5451D">
        <w:rPr>
          <w:sz w:val="28"/>
          <w:szCs w:val="28"/>
        </w:rPr>
        <w:t>)</w:t>
      </w:r>
      <w:r w:rsidRPr="00FE6C85">
        <w:rPr>
          <w:sz w:val="28"/>
          <w:szCs w:val="28"/>
        </w:rPr>
        <w:t>.</w:t>
      </w:r>
    </w:p>
    <w:p w:rsidR="000024AC" w:rsidRPr="00FE6C85" w:rsidRDefault="000024AC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</w:p>
    <w:p w:rsid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t xml:space="preserve">3. Порядок оформления и выдачи </w:t>
      </w:r>
      <w:r w:rsidR="00E60490">
        <w:rPr>
          <w:b/>
          <w:bCs/>
          <w:sz w:val="28"/>
          <w:szCs w:val="28"/>
        </w:rPr>
        <w:t>разрешения (о</w:t>
      </w:r>
      <w:r w:rsidRPr="00FE6C85">
        <w:rPr>
          <w:b/>
          <w:bCs/>
          <w:sz w:val="28"/>
          <w:szCs w:val="28"/>
        </w:rPr>
        <w:t>рдера</w:t>
      </w:r>
      <w:r w:rsidR="00E60490">
        <w:rPr>
          <w:b/>
          <w:bCs/>
          <w:sz w:val="28"/>
          <w:szCs w:val="28"/>
        </w:rPr>
        <w:t>)</w:t>
      </w:r>
    </w:p>
    <w:p w:rsidR="000024AC" w:rsidRDefault="000024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</w:p>
    <w:p w:rsidR="009504FB" w:rsidRDefault="00942F45" w:rsidP="000024A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(о</w:t>
      </w:r>
      <w:r w:rsidR="00FE6C85" w:rsidRPr="00FE6C85">
        <w:rPr>
          <w:sz w:val="28"/>
          <w:szCs w:val="28"/>
        </w:rPr>
        <w:t>рдер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выдается администраци</w:t>
      </w:r>
      <w:r w:rsidR="00B858E1">
        <w:rPr>
          <w:sz w:val="28"/>
          <w:szCs w:val="28"/>
        </w:rPr>
        <w:t xml:space="preserve">ями сельских поселений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 xml:space="preserve">. </w:t>
      </w:r>
      <w:r>
        <w:rPr>
          <w:sz w:val="28"/>
          <w:szCs w:val="28"/>
        </w:rPr>
        <w:t>Разрешение (о</w:t>
      </w:r>
      <w:r w:rsidR="00FE6C85" w:rsidRPr="00FE6C85">
        <w:rPr>
          <w:sz w:val="28"/>
          <w:szCs w:val="28"/>
        </w:rPr>
        <w:t>рдер</w:t>
      </w:r>
      <w:r>
        <w:rPr>
          <w:sz w:val="28"/>
          <w:szCs w:val="28"/>
        </w:rPr>
        <w:t>)</w:t>
      </w:r>
      <w:r w:rsidR="00FE6C85" w:rsidRPr="00FE6C85">
        <w:rPr>
          <w:sz w:val="28"/>
          <w:szCs w:val="28"/>
        </w:rPr>
        <w:t xml:space="preserve"> подписывается главой администрации </w:t>
      </w:r>
      <w:r w:rsidR="009504FB">
        <w:rPr>
          <w:sz w:val="28"/>
          <w:szCs w:val="28"/>
        </w:rPr>
        <w:t xml:space="preserve">сельского поселения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>.</w:t>
      </w:r>
    </w:p>
    <w:p w:rsidR="009504FB" w:rsidRPr="006F43E6" w:rsidRDefault="006F43E6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6F43E6">
        <w:rPr>
          <w:bCs/>
          <w:sz w:val="28"/>
          <w:szCs w:val="28"/>
        </w:rPr>
        <w:t>Отдел архитектуры и градостроительства</w:t>
      </w:r>
      <w:r>
        <w:rPr>
          <w:bCs/>
          <w:sz w:val="28"/>
          <w:szCs w:val="28"/>
        </w:rPr>
        <w:t xml:space="preserve"> администрации</w:t>
      </w:r>
      <w:r w:rsidR="00FE6C85" w:rsidRPr="006F43E6">
        <w:rPr>
          <w:sz w:val="28"/>
          <w:szCs w:val="28"/>
        </w:rPr>
        <w:t xml:space="preserve"> </w:t>
      </w:r>
      <w:r w:rsidR="0082200F">
        <w:rPr>
          <w:sz w:val="28"/>
          <w:szCs w:val="28"/>
        </w:rPr>
        <w:t>Зеленчукского муниципального района</w:t>
      </w:r>
      <w:r w:rsidR="00FE6C85" w:rsidRPr="006F43E6">
        <w:rPr>
          <w:sz w:val="28"/>
          <w:szCs w:val="28"/>
        </w:rPr>
        <w:t xml:space="preserve"> ведет реестр выданных </w:t>
      </w:r>
      <w:r w:rsidR="00942F45" w:rsidRPr="006F43E6">
        <w:rPr>
          <w:sz w:val="28"/>
          <w:szCs w:val="28"/>
        </w:rPr>
        <w:t>разрешений (о</w:t>
      </w:r>
      <w:r w:rsidR="00FE6C85" w:rsidRPr="006F43E6">
        <w:rPr>
          <w:sz w:val="28"/>
          <w:szCs w:val="28"/>
        </w:rPr>
        <w:t>рдеров</w:t>
      </w:r>
      <w:r w:rsidR="00942F45" w:rsidRPr="006F43E6">
        <w:rPr>
          <w:sz w:val="28"/>
          <w:szCs w:val="28"/>
        </w:rPr>
        <w:t>)</w:t>
      </w:r>
      <w:r w:rsidR="00FE6C85" w:rsidRPr="006F43E6">
        <w:rPr>
          <w:sz w:val="28"/>
          <w:szCs w:val="28"/>
        </w:rPr>
        <w:t>.</w:t>
      </w:r>
    </w:p>
    <w:p w:rsidR="00FE6C85" w:rsidRPr="00FE6C85" w:rsidRDefault="009504FB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ведения реестра выданных разрешений (ордеров) администрации сельских поселений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2F187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7</w:t>
      </w:r>
      <w:r w:rsidR="008D0C1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</w:t>
      </w:r>
      <w:r w:rsidR="008D0C1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выдачи разрешения (ордера) направляют </w:t>
      </w:r>
      <w:r w:rsidR="008D0C12">
        <w:rPr>
          <w:sz w:val="28"/>
          <w:szCs w:val="28"/>
        </w:rPr>
        <w:t>разрешение (ордер)</w:t>
      </w:r>
      <w:r>
        <w:rPr>
          <w:sz w:val="28"/>
          <w:szCs w:val="28"/>
        </w:rPr>
        <w:t xml:space="preserve"> в </w:t>
      </w:r>
      <w:r w:rsidR="006F43E6">
        <w:rPr>
          <w:bCs/>
          <w:sz w:val="28"/>
          <w:szCs w:val="28"/>
        </w:rPr>
        <w:t>о</w:t>
      </w:r>
      <w:r w:rsidR="006F43E6" w:rsidRPr="006F43E6">
        <w:rPr>
          <w:bCs/>
          <w:sz w:val="28"/>
          <w:szCs w:val="28"/>
        </w:rPr>
        <w:t>тдел архитектуры и градостроительства</w:t>
      </w:r>
      <w:r w:rsidR="006F43E6"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59"/>
        </w:tabs>
        <w:overflowPunct w:val="0"/>
        <w:autoSpaceDE w:val="0"/>
        <w:autoSpaceDN w:val="0"/>
        <w:adjustRightInd w:val="0"/>
        <w:spacing w:line="276" w:lineRule="auto"/>
        <w:ind w:left="0"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lastRenderedPageBreak/>
        <w:t xml:space="preserve">Порядок оформления </w:t>
      </w:r>
      <w:r w:rsidR="004717C3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4717C3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на производство аварийно-восстановительных работ при ликвидации аварийной ситуации. </w:t>
      </w:r>
    </w:p>
    <w:p w:rsid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proofErr w:type="gramStart"/>
      <w:r w:rsidRPr="00FE6C85">
        <w:rPr>
          <w:sz w:val="28"/>
          <w:szCs w:val="28"/>
        </w:rPr>
        <w:t>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приведшей к нарушениям их нормального функционирования или к появлению предпосылок для несчастных случаев, организация, эксплуатирующая указанные сооружения и сети,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 на</w:t>
      </w:r>
      <w:proofErr w:type="gramEnd"/>
      <w:r w:rsidRPr="00FE6C85">
        <w:rPr>
          <w:sz w:val="28"/>
          <w:szCs w:val="28"/>
        </w:rPr>
        <w:t xml:space="preserve"> устранение аварии или копию телефонограммы об аварии.</w:t>
      </w:r>
    </w:p>
    <w:p w:rsidR="00874C50" w:rsidRPr="00FE6C85" w:rsidRDefault="00874C50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proofErr w:type="gramStart"/>
      <w:r w:rsidRPr="00874C50">
        <w:rPr>
          <w:sz w:val="28"/>
          <w:szCs w:val="28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</w:t>
      </w:r>
      <w:r w:rsidR="009504FB">
        <w:rPr>
          <w:sz w:val="28"/>
          <w:szCs w:val="28"/>
        </w:rPr>
        <w:t xml:space="preserve"> администраций сельских поселений и</w:t>
      </w:r>
      <w:r w:rsidRPr="00874C50">
        <w:rPr>
          <w:sz w:val="28"/>
          <w:szCs w:val="28"/>
        </w:rPr>
        <w:t xml:space="preserve"> </w:t>
      </w:r>
      <w:r w:rsidR="006F43E6">
        <w:rPr>
          <w:bCs/>
          <w:sz w:val="28"/>
          <w:szCs w:val="28"/>
        </w:rPr>
        <w:t>о</w:t>
      </w:r>
      <w:r w:rsidR="006F43E6" w:rsidRPr="006F43E6">
        <w:rPr>
          <w:bCs/>
          <w:sz w:val="28"/>
          <w:szCs w:val="28"/>
        </w:rPr>
        <w:t>тдел</w:t>
      </w:r>
      <w:r w:rsidR="006F43E6">
        <w:rPr>
          <w:bCs/>
          <w:sz w:val="28"/>
          <w:szCs w:val="28"/>
        </w:rPr>
        <w:t>а</w:t>
      </w:r>
      <w:r w:rsidR="006F43E6" w:rsidRPr="006F43E6">
        <w:rPr>
          <w:bCs/>
          <w:sz w:val="28"/>
          <w:szCs w:val="28"/>
        </w:rPr>
        <w:t xml:space="preserve"> архитектуры и градостроительства</w:t>
      </w:r>
      <w:r w:rsidR="006F43E6">
        <w:rPr>
          <w:bCs/>
          <w:sz w:val="28"/>
          <w:szCs w:val="28"/>
        </w:rPr>
        <w:t xml:space="preserve"> администрации</w:t>
      </w:r>
      <w:r w:rsidR="006F43E6">
        <w:rPr>
          <w:sz w:val="28"/>
          <w:szCs w:val="28"/>
        </w:rPr>
        <w:t xml:space="preserve"> </w:t>
      </w:r>
      <w:r w:rsidR="0082200F">
        <w:rPr>
          <w:sz w:val="28"/>
          <w:szCs w:val="28"/>
        </w:rPr>
        <w:t>Зеленчукского муниципального района</w:t>
      </w:r>
      <w:r w:rsidR="00104FA2">
        <w:rPr>
          <w:sz w:val="28"/>
          <w:szCs w:val="28"/>
        </w:rPr>
        <w:t xml:space="preserve">, </w:t>
      </w:r>
      <w:r w:rsidRPr="00874C50">
        <w:rPr>
          <w:sz w:val="28"/>
          <w:szCs w:val="28"/>
        </w:rPr>
        <w:t xml:space="preserve">а также </w:t>
      </w:r>
      <w:r w:rsidR="003B1ECA" w:rsidRPr="003B1ECA">
        <w:rPr>
          <w:sz w:val="28"/>
          <w:szCs w:val="28"/>
        </w:rPr>
        <w:t xml:space="preserve">при </w:t>
      </w:r>
      <w:r w:rsidR="003B1ECA">
        <w:rPr>
          <w:sz w:val="28"/>
          <w:szCs w:val="28"/>
        </w:rPr>
        <w:t>необходимости</w:t>
      </w:r>
      <w:r w:rsidR="003B1ECA" w:rsidRPr="003B1ECA">
        <w:rPr>
          <w:sz w:val="28"/>
          <w:szCs w:val="28"/>
        </w:rPr>
        <w:t xml:space="preserve"> орган</w:t>
      </w:r>
      <w:r w:rsidR="003B1ECA">
        <w:rPr>
          <w:sz w:val="28"/>
          <w:szCs w:val="28"/>
        </w:rPr>
        <w:t>ов</w:t>
      </w:r>
      <w:r w:rsidR="003B1ECA" w:rsidRPr="003B1ECA">
        <w:rPr>
          <w:sz w:val="28"/>
          <w:szCs w:val="28"/>
        </w:rPr>
        <w:t xml:space="preserve"> Государственной инспекции безопасности дорожного движения </w:t>
      </w:r>
      <w:r w:rsidR="003B1ECA">
        <w:rPr>
          <w:sz w:val="28"/>
          <w:szCs w:val="28"/>
        </w:rPr>
        <w:t xml:space="preserve">и </w:t>
      </w:r>
      <w:r w:rsidRPr="00874C50">
        <w:rPr>
          <w:sz w:val="28"/>
          <w:szCs w:val="28"/>
        </w:rPr>
        <w:t>организаций, интересы которых затрагиваются при производстве земляных работ, с последующим оформлением ордера на производство земляных работ в трехдневный срок с</w:t>
      </w:r>
      <w:proofErr w:type="gramEnd"/>
      <w:r w:rsidRPr="00874C50">
        <w:rPr>
          <w:sz w:val="28"/>
          <w:szCs w:val="28"/>
        </w:rPr>
        <w:t xml:space="preserve"> момента начала работ.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После получения уведомлений об аварии организации, имеющие смежные с местом аварии инженерные коммуникации, подземные сооружения,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При производстве работ по ликвидации аварии на инженерных сетях и подземных сооружениях участки работ должны быть ограждены. Если работы ведутся в пределах проезжей части, по согласованию с органами </w:t>
      </w:r>
      <w:r w:rsidR="001B147B">
        <w:rPr>
          <w:sz w:val="28"/>
          <w:szCs w:val="28"/>
        </w:rPr>
        <w:t>Г</w:t>
      </w:r>
      <w:r w:rsidRPr="00FE6C85">
        <w:rPr>
          <w:sz w:val="28"/>
          <w:szCs w:val="28"/>
        </w:rPr>
        <w:t xml:space="preserve">осударственной инспекции безопасности дорожного движения должны быть установлены соответствующие дорожные знаки.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Лица, ответственные за производство аварийно-восстановительных работ, должны следить за исправностью ограждения, дорожных знаков до полного окончания работ.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bookmarkStart w:id="1" w:name="page7"/>
      <w:bookmarkEnd w:id="1"/>
      <w:r w:rsidRPr="00FE6C85">
        <w:rPr>
          <w:sz w:val="28"/>
          <w:szCs w:val="28"/>
        </w:rPr>
        <w:t>Ликвидация аварий на инженерных сетях и подземных сооружениях должна проводиться только специализированными организациями при наличии исполнительного чертежа на коммуникации и сооружения.</w:t>
      </w:r>
    </w:p>
    <w:p w:rsidR="00FE6C85" w:rsidRPr="009504FB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9504FB">
        <w:rPr>
          <w:sz w:val="28"/>
          <w:szCs w:val="28"/>
        </w:rPr>
        <w:t xml:space="preserve">После завершения работ по восстановлению инженерных коммуникаций и подземных сооружений организация, производившая работы, должна с соблюдением технологических сроков проведения необходимых восстановительных работ выполнить обратную засыпку траншеи (котлована), </w:t>
      </w:r>
      <w:r w:rsidRPr="009504FB">
        <w:rPr>
          <w:sz w:val="28"/>
          <w:szCs w:val="28"/>
        </w:rPr>
        <w:lastRenderedPageBreak/>
        <w:t>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аварийных работ.</w:t>
      </w:r>
    </w:p>
    <w:p w:rsidR="00FE6C85" w:rsidRPr="00F52B1F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52B1F">
        <w:rPr>
          <w:sz w:val="28"/>
          <w:szCs w:val="28"/>
        </w:rPr>
        <w:t>Восстановление дорожного основания, асфальтобетонного покрытия и благоустройство территории осуществляет организация, проводившая работы на аварийном участке,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bookmarkStart w:id="2" w:name="page9"/>
      <w:bookmarkEnd w:id="2"/>
      <w:r w:rsidRPr="00FE6C85">
        <w:rPr>
          <w:sz w:val="28"/>
          <w:szCs w:val="28"/>
        </w:rPr>
        <w:t>3.</w:t>
      </w:r>
      <w:r w:rsidR="00761302">
        <w:rPr>
          <w:sz w:val="28"/>
          <w:szCs w:val="28"/>
        </w:rPr>
        <w:t>3</w:t>
      </w:r>
      <w:r w:rsidRPr="00FE6C85">
        <w:rPr>
          <w:sz w:val="28"/>
          <w:szCs w:val="28"/>
        </w:rPr>
        <w:t xml:space="preserve">. Порядок оформления </w:t>
      </w:r>
      <w:r w:rsidR="00972CEB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972CEB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 на производство земляных работ, работ при строительстве, реконструкции и ремонте объектов капитального строительства, а также подземных инженерных сетей и коммуникаций.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Для получения </w:t>
      </w:r>
      <w:r w:rsidR="00F67BDD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F67BDD">
        <w:rPr>
          <w:sz w:val="28"/>
          <w:szCs w:val="28"/>
        </w:rPr>
        <w:t>)</w:t>
      </w:r>
      <w:r w:rsidR="0082200F">
        <w:rPr>
          <w:sz w:val="28"/>
          <w:szCs w:val="28"/>
        </w:rPr>
        <w:t xml:space="preserve"> з</w:t>
      </w:r>
      <w:r w:rsidRPr="00FE6C85">
        <w:rPr>
          <w:sz w:val="28"/>
          <w:szCs w:val="28"/>
        </w:rPr>
        <w:t>аявитель обязан представить в администрацию</w:t>
      </w:r>
      <w:r w:rsidR="00483096">
        <w:rPr>
          <w:sz w:val="28"/>
          <w:szCs w:val="28"/>
        </w:rPr>
        <w:t xml:space="preserve"> сельского поселения</w:t>
      </w:r>
      <w:r w:rsidR="009504FB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Pr="00FE6C85">
        <w:rPr>
          <w:sz w:val="28"/>
          <w:szCs w:val="28"/>
        </w:rPr>
        <w:t xml:space="preserve"> следующие документы:</w:t>
      </w:r>
    </w:p>
    <w:p w:rsidR="00E820DE" w:rsidRPr="00BE25AC" w:rsidRDefault="00E820DE" w:rsidP="008220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proofErr w:type="gramStart"/>
      <w:r w:rsidRPr="00BE25AC">
        <w:rPr>
          <w:sz w:val="28"/>
          <w:szCs w:val="28"/>
        </w:rPr>
        <w:t>а) заявление,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</w:t>
      </w:r>
      <w:r w:rsidR="0082200F">
        <w:rPr>
          <w:sz w:val="28"/>
          <w:szCs w:val="28"/>
        </w:rPr>
        <w:t>, состав прилагаемых документов (п</w:t>
      </w:r>
      <w:r w:rsidRPr="00BE25AC">
        <w:rPr>
          <w:sz w:val="28"/>
          <w:szCs w:val="28"/>
        </w:rPr>
        <w:t>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</w:t>
      </w:r>
      <w:r w:rsidR="0082200F">
        <w:rPr>
          <w:sz w:val="28"/>
          <w:szCs w:val="28"/>
        </w:rPr>
        <w:t>я всего комплекса работ на них);</w:t>
      </w:r>
      <w:proofErr w:type="gramEnd"/>
    </w:p>
    <w:p w:rsidR="00E820DE" w:rsidRPr="00BE25AC" w:rsidRDefault="00D17FD0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820DE" w:rsidRPr="00BE25AC">
        <w:rPr>
          <w:sz w:val="28"/>
          <w:szCs w:val="28"/>
        </w:rPr>
        <w:t xml:space="preserve">копии материалов проектной документации (включая топографическую съемку места работ в масштабе 1:500 в бумажном и электронном виде в формате </w:t>
      </w:r>
      <w:proofErr w:type="spellStart"/>
      <w:r w:rsidR="00E820DE" w:rsidRPr="00BE25AC">
        <w:rPr>
          <w:sz w:val="28"/>
          <w:szCs w:val="28"/>
        </w:rPr>
        <w:t>dwg</w:t>
      </w:r>
      <w:proofErr w:type="spellEnd"/>
      <w:r w:rsidR="00E820DE" w:rsidRPr="00BE25AC">
        <w:rPr>
          <w:sz w:val="28"/>
          <w:szCs w:val="28"/>
        </w:rPr>
        <w:t>), согласованной: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 с землепользователями, на территории которых будут производиться земляные работы;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 с владельцами инженерных сооружений и коммуникаций, расположенных в зоне производства земляных работ;</w:t>
      </w:r>
    </w:p>
    <w:p w:rsidR="00E820DE" w:rsidRPr="00BE25AC" w:rsidRDefault="0082200F" w:rsidP="0082200F">
      <w:pPr>
        <w:widowControl w:val="0"/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820DE" w:rsidRPr="00BE25AC">
        <w:rPr>
          <w:sz w:val="28"/>
          <w:szCs w:val="28"/>
        </w:rPr>
        <w:t xml:space="preserve"> дорожными службами и подразделением </w:t>
      </w:r>
      <w:r w:rsidR="00D049AE">
        <w:rPr>
          <w:sz w:val="28"/>
          <w:szCs w:val="28"/>
        </w:rPr>
        <w:t>Государственной инспекции по безопасности дорожного движения</w:t>
      </w:r>
      <w:r w:rsidR="00E820DE" w:rsidRPr="00BE25AC">
        <w:rPr>
          <w:sz w:val="28"/>
          <w:szCs w:val="28"/>
        </w:rPr>
        <w:t xml:space="preserve"> (в случае закрытия или ограничения движения на период производства работ);</w:t>
      </w:r>
    </w:p>
    <w:p w:rsidR="00E820DE" w:rsidRPr="00722F82" w:rsidRDefault="0082200F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в) схема</w:t>
      </w:r>
      <w:r w:rsidR="00E820DE" w:rsidRPr="00BE25AC">
        <w:rPr>
          <w:sz w:val="28"/>
          <w:szCs w:val="28"/>
        </w:rPr>
        <w:t xml:space="preserve">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с </w:t>
      </w:r>
      <w:r w:rsidR="00D049AE">
        <w:rPr>
          <w:sz w:val="28"/>
          <w:szCs w:val="28"/>
        </w:rPr>
        <w:t>Государственной инспекцией по безопасности дорожного движения</w:t>
      </w:r>
      <w:r w:rsidR="00104FA2">
        <w:rPr>
          <w:sz w:val="28"/>
          <w:szCs w:val="28"/>
        </w:rPr>
        <w:t>;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>г) копии договоров заказчика на выполнение подрядных работ (при их наличии);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д) 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</w:t>
      </w:r>
      <w:r w:rsidR="00BA1561">
        <w:rPr>
          <w:sz w:val="28"/>
          <w:szCs w:val="28"/>
        </w:rPr>
        <w:t>запрашиваемого срока, включающего</w:t>
      </w:r>
      <w:r w:rsidRPr="00BE25AC">
        <w:rPr>
          <w:sz w:val="28"/>
          <w:szCs w:val="28"/>
        </w:rPr>
        <w:t xml:space="preserve"> гарантийные </w:t>
      </w:r>
      <w:r w:rsidRPr="00BE25AC">
        <w:rPr>
          <w:sz w:val="28"/>
          <w:szCs w:val="28"/>
        </w:rPr>
        <w:lastRenderedPageBreak/>
        <w:t xml:space="preserve">обязательства по их восстановлению;  </w:t>
      </w:r>
    </w:p>
    <w:p w:rsidR="00E820DE" w:rsidRPr="00BE25AC" w:rsidRDefault="00E820DE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е) предварительные согласования действий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</w:t>
      </w:r>
      <w:proofErr w:type="gramStart"/>
      <w:r w:rsidRPr="00BE25AC">
        <w:rPr>
          <w:sz w:val="28"/>
          <w:szCs w:val="28"/>
        </w:rPr>
        <w:t>работ</w:t>
      </w:r>
      <w:proofErr w:type="gramEnd"/>
      <w:r w:rsidRPr="00BE25AC">
        <w:rPr>
          <w:sz w:val="28"/>
          <w:szCs w:val="28"/>
        </w:rPr>
        <w:t xml:space="preserve"> и интересы которых затрагиваются п</w:t>
      </w:r>
      <w:r w:rsidR="003274EB">
        <w:rPr>
          <w:sz w:val="28"/>
          <w:szCs w:val="28"/>
        </w:rPr>
        <w:t>ри производстве земляных работ.</w:t>
      </w:r>
    </w:p>
    <w:p w:rsidR="00FE6C85" w:rsidRDefault="00FE6C85" w:rsidP="000024AC">
      <w:pPr>
        <w:tabs>
          <w:tab w:val="left" w:pos="0"/>
        </w:tabs>
        <w:spacing w:line="276" w:lineRule="auto"/>
        <w:ind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Срок рассмотрения заявления на подготовку и выдачу </w:t>
      </w:r>
      <w:r w:rsidR="0060743B">
        <w:rPr>
          <w:sz w:val="28"/>
          <w:szCs w:val="28"/>
        </w:rPr>
        <w:t>разрешения (о</w:t>
      </w:r>
      <w:r w:rsidRPr="00FE6C85">
        <w:rPr>
          <w:sz w:val="28"/>
          <w:szCs w:val="28"/>
        </w:rPr>
        <w:t>рдера</w:t>
      </w:r>
      <w:r w:rsidR="0060743B">
        <w:rPr>
          <w:sz w:val="28"/>
          <w:szCs w:val="28"/>
        </w:rPr>
        <w:t>)</w:t>
      </w:r>
      <w:r w:rsidR="009504FB">
        <w:rPr>
          <w:sz w:val="28"/>
          <w:szCs w:val="28"/>
        </w:rPr>
        <w:t xml:space="preserve"> </w:t>
      </w:r>
      <w:r w:rsidR="00E838E6">
        <w:rPr>
          <w:sz w:val="28"/>
          <w:szCs w:val="28"/>
        </w:rPr>
        <w:t xml:space="preserve">на производство земляных работ </w:t>
      </w:r>
      <w:r w:rsidRPr="00FE6C85">
        <w:rPr>
          <w:sz w:val="28"/>
          <w:szCs w:val="28"/>
        </w:rPr>
        <w:t xml:space="preserve">при строительстве, реконструкции и ремонте объектов капитального строительства, а также подземных инженерных сетей </w:t>
      </w:r>
      <w:r w:rsidRPr="00D552FB">
        <w:rPr>
          <w:sz w:val="28"/>
          <w:szCs w:val="28"/>
        </w:rPr>
        <w:t xml:space="preserve">и коммуникаций составляет </w:t>
      </w:r>
      <w:r w:rsidR="00D552FB" w:rsidRPr="00D552FB">
        <w:rPr>
          <w:sz w:val="28"/>
          <w:szCs w:val="28"/>
        </w:rPr>
        <w:t>12</w:t>
      </w:r>
      <w:r w:rsidRPr="00D552FB">
        <w:rPr>
          <w:sz w:val="28"/>
          <w:szCs w:val="28"/>
        </w:rPr>
        <w:t xml:space="preserve"> дней с момента регистрации</w:t>
      </w:r>
      <w:r w:rsidR="009504FB">
        <w:rPr>
          <w:sz w:val="28"/>
          <w:szCs w:val="28"/>
        </w:rPr>
        <w:t xml:space="preserve"> </w:t>
      </w:r>
      <w:r w:rsidR="00341605">
        <w:rPr>
          <w:sz w:val="28"/>
          <w:szCs w:val="28"/>
        </w:rPr>
        <w:t>заявления</w:t>
      </w:r>
      <w:r w:rsidRPr="00FE6C85">
        <w:rPr>
          <w:sz w:val="28"/>
          <w:szCs w:val="28"/>
        </w:rPr>
        <w:t>.</w:t>
      </w:r>
    </w:p>
    <w:p w:rsidR="00483096" w:rsidRDefault="00483096" w:rsidP="000024AC">
      <w:pPr>
        <w:tabs>
          <w:tab w:val="left" w:pos="0"/>
        </w:tabs>
        <w:spacing w:line="27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6F43E6">
        <w:rPr>
          <w:bCs/>
          <w:sz w:val="28"/>
          <w:szCs w:val="28"/>
        </w:rPr>
        <w:t>о</w:t>
      </w:r>
      <w:r w:rsidR="006F43E6" w:rsidRPr="006F43E6">
        <w:rPr>
          <w:bCs/>
          <w:sz w:val="28"/>
          <w:szCs w:val="28"/>
        </w:rPr>
        <w:t>тдел архитектуры и градостроительства</w:t>
      </w:r>
      <w:r w:rsidR="006F43E6">
        <w:rPr>
          <w:bCs/>
          <w:sz w:val="28"/>
          <w:szCs w:val="28"/>
        </w:rPr>
        <w:t xml:space="preserve"> администрации</w:t>
      </w:r>
      <w:r w:rsidR="006F43E6">
        <w:rPr>
          <w:sz w:val="28"/>
          <w:szCs w:val="28"/>
        </w:rPr>
        <w:t xml:space="preserve"> З</w:t>
      </w:r>
      <w:r w:rsidR="00D049AE">
        <w:rPr>
          <w:sz w:val="28"/>
          <w:szCs w:val="28"/>
        </w:rPr>
        <w:t>еленчукского муниципального района</w:t>
      </w:r>
      <w:r>
        <w:rPr>
          <w:sz w:val="28"/>
          <w:szCs w:val="28"/>
        </w:rPr>
        <w:t xml:space="preserve"> вправе запросить из администраций сельских поселений</w:t>
      </w:r>
      <w:r w:rsidR="00D049AE">
        <w:rPr>
          <w:sz w:val="28"/>
          <w:szCs w:val="28"/>
        </w:rPr>
        <w:t xml:space="preserve"> Зеленчукского муниципального района</w:t>
      </w:r>
      <w:r>
        <w:rPr>
          <w:sz w:val="28"/>
          <w:szCs w:val="28"/>
        </w:rPr>
        <w:t xml:space="preserve"> указанную в </w:t>
      </w:r>
      <w:r w:rsidR="00D049AE">
        <w:rPr>
          <w:sz w:val="28"/>
          <w:szCs w:val="28"/>
        </w:rPr>
        <w:t>под</w:t>
      </w:r>
      <w:r>
        <w:rPr>
          <w:sz w:val="28"/>
          <w:szCs w:val="28"/>
        </w:rPr>
        <w:t>пунктах «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,в,г,д,е</w:t>
      </w:r>
      <w:proofErr w:type="spellEnd"/>
      <w:r>
        <w:rPr>
          <w:sz w:val="28"/>
          <w:szCs w:val="28"/>
        </w:rPr>
        <w:t xml:space="preserve">» </w:t>
      </w:r>
      <w:r w:rsidR="00D049AE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3.3 </w:t>
      </w:r>
      <w:r w:rsidR="00D049A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3</w:t>
      </w:r>
      <w:r w:rsidR="00D049A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 документацию для проведения правовой оценки законности производства земляных работ.</w:t>
      </w:r>
    </w:p>
    <w:p w:rsidR="00483096" w:rsidRPr="00FE6C85" w:rsidRDefault="006F43E6" w:rsidP="000024AC">
      <w:pPr>
        <w:tabs>
          <w:tab w:val="left" w:pos="0"/>
        </w:tabs>
        <w:spacing w:line="27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0024AC" w:rsidRPr="000024AC">
        <w:rPr>
          <w:sz w:val="28"/>
          <w:szCs w:val="28"/>
        </w:rPr>
        <w:t xml:space="preserve">Зеленчукского муниципального района </w:t>
      </w:r>
      <w:r>
        <w:rPr>
          <w:sz w:val="28"/>
          <w:szCs w:val="28"/>
        </w:rPr>
        <w:t>в течение 5</w:t>
      </w:r>
      <w:r w:rsidR="008D0C1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 момента поступления з</w:t>
      </w:r>
      <w:r w:rsidR="00483096">
        <w:rPr>
          <w:sz w:val="28"/>
          <w:szCs w:val="28"/>
        </w:rPr>
        <w:t>апрос</w:t>
      </w:r>
      <w:r>
        <w:rPr>
          <w:sz w:val="28"/>
          <w:szCs w:val="28"/>
        </w:rPr>
        <w:t>а</w:t>
      </w:r>
      <w:r w:rsidR="0048309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</w:t>
      </w:r>
      <w:r w:rsidR="00483096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ую в</w:t>
      </w:r>
      <w:r w:rsidR="00483096" w:rsidRPr="00483096">
        <w:rPr>
          <w:sz w:val="28"/>
          <w:szCs w:val="28"/>
        </w:rPr>
        <w:t xml:space="preserve"> </w:t>
      </w:r>
      <w:r w:rsidR="00D049AE">
        <w:rPr>
          <w:sz w:val="28"/>
          <w:szCs w:val="28"/>
        </w:rPr>
        <w:t>подпунктах «</w:t>
      </w:r>
      <w:proofErr w:type="spellStart"/>
      <w:r w:rsidR="00D049AE">
        <w:rPr>
          <w:sz w:val="28"/>
          <w:szCs w:val="28"/>
        </w:rPr>
        <w:t>а</w:t>
      </w:r>
      <w:proofErr w:type="gramStart"/>
      <w:r w:rsidR="00D049AE">
        <w:rPr>
          <w:sz w:val="28"/>
          <w:szCs w:val="28"/>
        </w:rPr>
        <w:t>,б</w:t>
      </w:r>
      <w:proofErr w:type="gramEnd"/>
      <w:r w:rsidR="00D049AE">
        <w:rPr>
          <w:sz w:val="28"/>
          <w:szCs w:val="28"/>
        </w:rPr>
        <w:t>,в,г,д,е</w:t>
      </w:r>
      <w:proofErr w:type="spellEnd"/>
      <w:r w:rsidR="00D049AE">
        <w:rPr>
          <w:sz w:val="28"/>
          <w:szCs w:val="28"/>
        </w:rPr>
        <w:t xml:space="preserve">» пункта </w:t>
      </w:r>
      <w:r w:rsidR="00483096">
        <w:rPr>
          <w:sz w:val="28"/>
          <w:szCs w:val="28"/>
        </w:rPr>
        <w:t xml:space="preserve">3.3 </w:t>
      </w:r>
      <w:r w:rsidR="00D049AE">
        <w:rPr>
          <w:sz w:val="28"/>
          <w:szCs w:val="28"/>
        </w:rPr>
        <w:t xml:space="preserve">раздела </w:t>
      </w:r>
      <w:r w:rsidR="00483096">
        <w:rPr>
          <w:sz w:val="28"/>
          <w:szCs w:val="28"/>
        </w:rPr>
        <w:t>3</w:t>
      </w:r>
      <w:r w:rsidR="00D049AE">
        <w:rPr>
          <w:sz w:val="28"/>
          <w:szCs w:val="28"/>
        </w:rPr>
        <w:t xml:space="preserve"> настоящего</w:t>
      </w:r>
      <w:r w:rsidR="00483096">
        <w:rPr>
          <w:sz w:val="28"/>
          <w:szCs w:val="28"/>
        </w:rPr>
        <w:t xml:space="preserve"> Положения документаци</w:t>
      </w:r>
      <w:r>
        <w:rPr>
          <w:sz w:val="28"/>
          <w:szCs w:val="28"/>
        </w:rPr>
        <w:t xml:space="preserve">ю в </w:t>
      </w:r>
      <w:r>
        <w:rPr>
          <w:bCs/>
          <w:sz w:val="28"/>
          <w:szCs w:val="28"/>
        </w:rPr>
        <w:t>о</w:t>
      </w:r>
      <w:r w:rsidRPr="006F43E6">
        <w:rPr>
          <w:bCs/>
          <w:sz w:val="28"/>
          <w:szCs w:val="28"/>
        </w:rPr>
        <w:t>тдел архитектуры и градостроительства</w:t>
      </w:r>
      <w:r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FE6C85" w:rsidRPr="00FE6C85" w:rsidRDefault="00740E9C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</w:t>
      </w:r>
      <w:r w:rsidR="00FE6C85" w:rsidRPr="00FE6C85">
        <w:rPr>
          <w:sz w:val="28"/>
          <w:szCs w:val="28"/>
        </w:rPr>
        <w:t xml:space="preserve">Производство земляных работ может быть начато только после получения </w:t>
      </w:r>
      <w:r w:rsidR="00926101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926101">
        <w:rPr>
          <w:sz w:val="28"/>
          <w:szCs w:val="28"/>
        </w:rPr>
        <w:t xml:space="preserve">) </w:t>
      </w:r>
      <w:r w:rsidR="00FE6C85" w:rsidRPr="00FE6C85">
        <w:rPr>
          <w:sz w:val="28"/>
          <w:szCs w:val="28"/>
        </w:rPr>
        <w:t xml:space="preserve">(день открытия и закрытия </w:t>
      </w:r>
      <w:r w:rsidR="00926101">
        <w:rPr>
          <w:sz w:val="28"/>
          <w:szCs w:val="28"/>
        </w:rPr>
        <w:t>разрешения (о</w:t>
      </w:r>
      <w:r w:rsidR="00FE6C85" w:rsidRPr="00FE6C85">
        <w:rPr>
          <w:sz w:val="28"/>
          <w:szCs w:val="28"/>
        </w:rPr>
        <w:t>рдера</w:t>
      </w:r>
      <w:r w:rsidR="00926101">
        <w:rPr>
          <w:sz w:val="28"/>
          <w:szCs w:val="28"/>
        </w:rPr>
        <w:t xml:space="preserve">) </w:t>
      </w:r>
      <w:r w:rsidR="00FE6C85" w:rsidRPr="00FE6C85">
        <w:rPr>
          <w:sz w:val="28"/>
          <w:szCs w:val="28"/>
        </w:rPr>
        <w:t xml:space="preserve">входят в срок проведения работ по </w:t>
      </w:r>
      <w:r w:rsidR="00926101">
        <w:rPr>
          <w:sz w:val="28"/>
          <w:szCs w:val="28"/>
        </w:rPr>
        <w:t>разрешению (о</w:t>
      </w:r>
      <w:r w:rsidR="00FE6C85" w:rsidRPr="00FE6C85">
        <w:rPr>
          <w:sz w:val="28"/>
          <w:szCs w:val="28"/>
        </w:rPr>
        <w:t>рдеру).</w:t>
      </w:r>
      <w:proofErr w:type="gramEnd"/>
      <w:r w:rsidR="00FE6C85" w:rsidRPr="00FE6C85">
        <w:rPr>
          <w:sz w:val="28"/>
          <w:szCs w:val="28"/>
        </w:rPr>
        <w:t xml:space="preserve"> Заявитель обязан уведомить о начале земляных работ контролирующие органы, если это предусмотрено нормативными правовыми актами.</w:t>
      </w:r>
    </w:p>
    <w:p w:rsidR="00FE6C85" w:rsidRPr="00FE6C85" w:rsidRDefault="009504FB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0E9C">
        <w:rPr>
          <w:sz w:val="28"/>
          <w:szCs w:val="28"/>
        </w:rPr>
        <w:t>с</w:t>
      </w:r>
      <w:r w:rsidR="00FE6C85" w:rsidRPr="00FE6C85">
        <w:rPr>
          <w:sz w:val="28"/>
          <w:szCs w:val="28"/>
        </w:rPr>
        <w:t>лучае</w:t>
      </w:r>
      <w:r>
        <w:rPr>
          <w:sz w:val="28"/>
          <w:szCs w:val="28"/>
        </w:rPr>
        <w:t xml:space="preserve"> </w:t>
      </w:r>
      <w:r w:rsidR="00FE6C85" w:rsidRPr="00FE6C85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администрации сельских поселений или</w:t>
      </w:r>
      <w:r w:rsidR="00FE6C85" w:rsidRPr="00FE6C85">
        <w:rPr>
          <w:sz w:val="28"/>
          <w:szCs w:val="28"/>
        </w:rPr>
        <w:t xml:space="preserve"> администрация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FE6C85" w:rsidRPr="00FE6C85">
        <w:rPr>
          <w:sz w:val="28"/>
          <w:szCs w:val="28"/>
        </w:rPr>
        <w:t xml:space="preserve"> предупрежда</w:t>
      </w:r>
      <w:r w:rsidR="006F43E6">
        <w:rPr>
          <w:sz w:val="28"/>
          <w:szCs w:val="28"/>
        </w:rPr>
        <w:t>ю</w:t>
      </w:r>
      <w:r w:rsidR="00FE6C85" w:rsidRPr="00FE6C85">
        <w:rPr>
          <w:sz w:val="28"/>
          <w:szCs w:val="28"/>
        </w:rPr>
        <w:t>т об обязательном вызове представителей или уведомлении организаций, имеющих действующие коммуникации на м</w:t>
      </w:r>
      <w:r>
        <w:rPr>
          <w:sz w:val="28"/>
          <w:szCs w:val="28"/>
        </w:rPr>
        <w:t>есте проведения земляных работ.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Производство земляных работ осуществляется в соответствии с требованиями действующих строительных норм и правил, действующих Правил производства работ согласующих организаций и настоящим Положением.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Производство работ в охранной зоне существующих коммуникаций допускается только под наблюдением ответственного лица, имеющего при себе </w:t>
      </w:r>
      <w:r w:rsidR="00740E9C">
        <w:rPr>
          <w:sz w:val="28"/>
          <w:szCs w:val="28"/>
        </w:rPr>
        <w:t>разрешение (о</w:t>
      </w:r>
      <w:r w:rsidRPr="00FE6C85">
        <w:rPr>
          <w:sz w:val="28"/>
          <w:szCs w:val="28"/>
        </w:rPr>
        <w:t>рдер</w:t>
      </w:r>
      <w:r w:rsidR="00740E9C">
        <w:rPr>
          <w:sz w:val="28"/>
          <w:szCs w:val="28"/>
        </w:rPr>
        <w:t>)</w:t>
      </w:r>
      <w:r w:rsidRPr="00FE6C85">
        <w:rPr>
          <w:sz w:val="28"/>
          <w:szCs w:val="28"/>
        </w:rPr>
        <w:t xml:space="preserve">, проектную документацию и график работ. </w:t>
      </w:r>
    </w:p>
    <w:p w:rsidR="00FE6C85" w:rsidRPr="00FE6C85" w:rsidRDefault="00483096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6C85" w:rsidRPr="00FE6C85">
        <w:rPr>
          <w:sz w:val="28"/>
          <w:szCs w:val="28"/>
        </w:rPr>
        <w:t xml:space="preserve">случае обнаружения неизвестной коммуникации, владелец которой не выявлен, работы должны быть приостановлены и на место вызван представитель администрации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lastRenderedPageBreak/>
        <w:t xml:space="preserve">Запрещается засыпать грунтом, песком или закрывать асфальтом (любым твердым строительным материалом) крышки люков колодцев и камер, решетки ливневой канализации, лотки дорожных покрытий, зеленые насаждения, производить складирование материалов и конструкций в охранной зоне действующих коммуникаций (в том числе линий электропередач). </w:t>
      </w:r>
    </w:p>
    <w:p w:rsidR="00646806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Работы, связанные с разрытием грунта на улицах, тротуарах и дорогах, должны производиться с соблюдением следующих дополнительных правил: 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каждое место разрытия ограждается защитными ограждениями; </w:t>
      </w:r>
    </w:p>
    <w:p w:rsidR="00FE6C85" w:rsidRP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bookmarkStart w:id="3" w:name="page11"/>
      <w:bookmarkEnd w:id="3"/>
      <w:r w:rsidRPr="00FE6C85">
        <w:rPr>
          <w:sz w:val="28"/>
          <w:szCs w:val="28"/>
        </w:rPr>
        <w:t>в местах прохода людей через траншеи и выемки устраиваются пешеходные мостики.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Не допускается вскрытие асфальтового покрытия транспортных и пешеходных путей за пределами зоны, определенной </w:t>
      </w:r>
      <w:r w:rsidR="00C40555">
        <w:rPr>
          <w:sz w:val="28"/>
          <w:szCs w:val="28"/>
        </w:rPr>
        <w:t>разрешением (о</w:t>
      </w:r>
      <w:r w:rsidRPr="00FE6C85">
        <w:rPr>
          <w:sz w:val="28"/>
          <w:szCs w:val="28"/>
        </w:rPr>
        <w:t>рдером</w:t>
      </w:r>
      <w:r w:rsidR="00C40555">
        <w:rPr>
          <w:sz w:val="28"/>
          <w:szCs w:val="28"/>
        </w:rPr>
        <w:t>)</w:t>
      </w:r>
      <w:r w:rsidRPr="00FE6C85"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При проведении работ в зимний период (с 15 октября по 15 апреля), и невозможностью восстановления малых архитектурных форм, зеленых насаждений и асфальтового покрытия организация, которая должна выполнять указанные работы, выполняет работы по благоустройству в срок до 1 мая после окончания зимнего периода.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После выполнения и сдачи работ должно быть выполнено комплексное восстановление нарушен</w:t>
      </w:r>
      <w:r w:rsidR="00C06F35">
        <w:rPr>
          <w:sz w:val="28"/>
          <w:szCs w:val="28"/>
        </w:rPr>
        <w:t>ного благоустройства территории.</w:t>
      </w:r>
    </w:p>
    <w:p w:rsidR="00FE6C85" w:rsidRPr="00646806" w:rsidRDefault="00483096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6C85" w:rsidRPr="00FE6C85">
        <w:rPr>
          <w:sz w:val="28"/>
          <w:szCs w:val="28"/>
        </w:rPr>
        <w:t>случае производства земляных работ вблизи территории со сложившейся индивидуальной жилой застройкой</w:t>
      </w:r>
      <w:r w:rsidR="005858D4">
        <w:rPr>
          <w:sz w:val="28"/>
          <w:szCs w:val="28"/>
        </w:rPr>
        <w:t>,</w:t>
      </w:r>
      <w:r w:rsidR="00FE6C85" w:rsidRPr="00FE6C85">
        <w:rPr>
          <w:sz w:val="28"/>
          <w:szCs w:val="28"/>
        </w:rPr>
        <w:t xml:space="preserve"> в обязательном порядке обеспечивается беспрепятственное передвижение жителей </w:t>
      </w:r>
      <w:r w:rsidR="00646806">
        <w:rPr>
          <w:sz w:val="28"/>
          <w:szCs w:val="28"/>
        </w:rPr>
        <w:t xml:space="preserve">к </w:t>
      </w:r>
      <w:r w:rsidR="00FE6C85" w:rsidRPr="00646806">
        <w:rPr>
          <w:sz w:val="28"/>
          <w:szCs w:val="28"/>
        </w:rPr>
        <w:t xml:space="preserve">жилым домам, производится восстановление ливнестоков, зеленых насаждений и подъездных путей. </w:t>
      </w:r>
    </w:p>
    <w:p w:rsidR="00646806" w:rsidRPr="00BE25AC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rPr>
          <w:sz w:val="28"/>
          <w:szCs w:val="28"/>
        </w:rPr>
      </w:pPr>
      <w:r w:rsidRPr="00BE25AC">
        <w:rPr>
          <w:sz w:val="28"/>
          <w:szCs w:val="28"/>
        </w:rPr>
        <w:t>3.</w:t>
      </w:r>
      <w:r w:rsidR="00837993">
        <w:rPr>
          <w:sz w:val="28"/>
          <w:szCs w:val="28"/>
        </w:rPr>
        <w:t>5</w:t>
      </w:r>
      <w:r w:rsidR="00104FA2">
        <w:rPr>
          <w:sz w:val="28"/>
          <w:szCs w:val="28"/>
        </w:rPr>
        <w:t>.</w:t>
      </w:r>
      <w:r w:rsidRPr="00BE25AC">
        <w:rPr>
          <w:sz w:val="28"/>
          <w:szCs w:val="28"/>
        </w:rPr>
        <w:t xml:space="preserve">Закрытие </w:t>
      </w:r>
      <w:r w:rsidR="00F063EB">
        <w:rPr>
          <w:sz w:val="28"/>
          <w:szCs w:val="28"/>
        </w:rPr>
        <w:t>разрешения (о</w:t>
      </w:r>
      <w:r w:rsidRPr="00BE25AC">
        <w:rPr>
          <w:sz w:val="28"/>
          <w:szCs w:val="28"/>
        </w:rPr>
        <w:t>рдера</w:t>
      </w:r>
      <w:r w:rsidR="00F063EB">
        <w:rPr>
          <w:sz w:val="28"/>
          <w:szCs w:val="28"/>
        </w:rPr>
        <w:t>)</w:t>
      </w:r>
      <w:r w:rsidR="008D0C12">
        <w:rPr>
          <w:sz w:val="28"/>
          <w:szCs w:val="28"/>
        </w:rPr>
        <w:t>.</w:t>
      </w:r>
    </w:p>
    <w:p w:rsidR="00E820DE" w:rsidRPr="00BE25AC" w:rsidRDefault="00FE6C85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sz w:val="28"/>
          <w:szCs w:val="28"/>
          <w:shd w:val="clear" w:color="auto" w:fill="FFFFFF"/>
        </w:rPr>
      </w:pPr>
      <w:r w:rsidRPr="00BE25AC">
        <w:rPr>
          <w:sz w:val="28"/>
          <w:szCs w:val="28"/>
        </w:rPr>
        <w:t xml:space="preserve">Для закрытия </w:t>
      </w:r>
      <w:r w:rsidR="00534773">
        <w:rPr>
          <w:sz w:val="28"/>
          <w:szCs w:val="28"/>
        </w:rPr>
        <w:t>разрешения (о</w:t>
      </w:r>
      <w:r w:rsidRPr="00BE25AC">
        <w:rPr>
          <w:sz w:val="28"/>
          <w:szCs w:val="28"/>
        </w:rPr>
        <w:t>рдера</w:t>
      </w:r>
      <w:r w:rsidR="00534773">
        <w:rPr>
          <w:sz w:val="28"/>
          <w:szCs w:val="28"/>
        </w:rPr>
        <w:t>)</w:t>
      </w:r>
      <w:r w:rsidR="00D049AE">
        <w:rPr>
          <w:sz w:val="28"/>
          <w:szCs w:val="28"/>
        </w:rPr>
        <w:t xml:space="preserve"> з</w:t>
      </w:r>
      <w:r w:rsidRPr="00BE25AC">
        <w:rPr>
          <w:sz w:val="28"/>
          <w:szCs w:val="28"/>
        </w:rPr>
        <w:t xml:space="preserve">аявитель не менее чем за 2 дня до окончания срока действия </w:t>
      </w:r>
      <w:r w:rsidR="00E65F2B">
        <w:rPr>
          <w:sz w:val="28"/>
          <w:szCs w:val="28"/>
        </w:rPr>
        <w:t>разрешения (о</w:t>
      </w:r>
      <w:r w:rsidRPr="00BE25AC">
        <w:rPr>
          <w:sz w:val="28"/>
          <w:szCs w:val="28"/>
        </w:rPr>
        <w:t>рдера</w:t>
      </w:r>
      <w:r w:rsidR="00E65F2B">
        <w:rPr>
          <w:sz w:val="28"/>
          <w:szCs w:val="28"/>
        </w:rPr>
        <w:t>)</w:t>
      </w:r>
      <w:r w:rsidR="00E820DE" w:rsidRPr="00BE25AC">
        <w:rPr>
          <w:sz w:val="28"/>
          <w:szCs w:val="28"/>
        </w:rPr>
        <w:t xml:space="preserve"> п</w:t>
      </w:r>
      <w:r w:rsidR="00E820DE" w:rsidRPr="00BE25AC">
        <w:rPr>
          <w:sz w:val="28"/>
          <w:szCs w:val="28"/>
          <w:shd w:val="clear" w:color="auto" w:fill="FFFFFF"/>
        </w:rPr>
        <w:t>редставляет следующие документы:</w:t>
      </w:r>
    </w:p>
    <w:p w:rsidR="00E820DE" w:rsidRPr="00BE25AC" w:rsidRDefault="00E820DE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BE25AC">
        <w:rPr>
          <w:sz w:val="28"/>
          <w:szCs w:val="28"/>
          <w:bdr w:val="none" w:sz="0" w:space="0" w:color="auto" w:frame="1"/>
        </w:rPr>
        <w:t>а) письменное обращение в произвольной форме;</w:t>
      </w:r>
    </w:p>
    <w:p w:rsidR="00E820DE" w:rsidRPr="00BE25AC" w:rsidRDefault="00E820DE" w:rsidP="000024AC">
      <w:pPr>
        <w:tabs>
          <w:tab w:val="left" w:pos="0"/>
        </w:tabs>
        <w:spacing w:line="276" w:lineRule="auto"/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BE25AC">
        <w:rPr>
          <w:sz w:val="28"/>
          <w:szCs w:val="28"/>
          <w:bdr w:val="none" w:sz="0" w:space="0" w:color="auto" w:frame="1"/>
        </w:rPr>
        <w:t>б) разрешение (ордер) (оригинал);</w:t>
      </w:r>
    </w:p>
    <w:p w:rsidR="00E820DE" w:rsidRPr="00BE25AC" w:rsidRDefault="00E820DE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rFonts w:ascii="Tahoma" w:hAnsi="Tahoma" w:cs="Tahoma"/>
          <w:b/>
          <w:bCs/>
          <w:sz w:val="21"/>
          <w:szCs w:val="21"/>
          <w:bdr w:val="none" w:sz="0" w:space="0" w:color="auto" w:frame="1"/>
        </w:rPr>
      </w:pPr>
      <w:r w:rsidRPr="00BE25AC">
        <w:rPr>
          <w:sz w:val="28"/>
          <w:szCs w:val="28"/>
          <w:bdr w:val="none" w:sz="0" w:space="0" w:color="auto" w:frame="1"/>
        </w:rPr>
        <w:t>в) подписанный акт приемки восстановленной территории после проведения земляных работ.</w:t>
      </w:r>
    </w:p>
    <w:p w:rsidR="00BE25AC" w:rsidRDefault="00BE25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Срок </w:t>
      </w:r>
      <w:r w:rsidR="003D7CCC">
        <w:rPr>
          <w:sz w:val="28"/>
          <w:szCs w:val="28"/>
        </w:rPr>
        <w:t xml:space="preserve">принятия </w:t>
      </w:r>
      <w:r w:rsidR="00E65F2B">
        <w:rPr>
          <w:sz w:val="28"/>
          <w:szCs w:val="28"/>
        </w:rPr>
        <w:t>администрацией</w:t>
      </w:r>
      <w:r w:rsidR="008D0C12">
        <w:rPr>
          <w:sz w:val="28"/>
          <w:szCs w:val="28"/>
        </w:rPr>
        <w:t xml:space="preserve"> сельского поселения</w:t>
      </w:r>
      <w:r w:rsidR="00E65F2B">
        <w:rPr>
          <w:sz w:val="28"/>
          <w:szCs w:val="28"/>
        </w:rPr>
        <w:t xml:space="preserve"> </w:t>
      </w:r>
      <w:r w:rsidR="00B858E1">
        <w:rPr>
          <w:sz w:val="28"/>
          <w:szCs w:val="28"/>
        </w:rPr>
        <w:t>З</w:t>
      </w:r>
      <w:r w:rsidR="00D049AE">
        <w:rPr>
          <w:sz w:val="28"/>
          <w:szCs w:val="28"/>
        </w:rPr>
        <w:t>еленчукского муниципального района</w:t>
      </w:r>
      <w:r w:rsidR="00E65F2B">
        <w:rPr>
          <w:sz w:val="28"/>
          <w:szCs w:val="28"/>
        </w:rPr>
        <w:t xml:space="preserve"> </w:t>
      </w:r>
      <w:r w:rsidR="003D7CCC">
        <w:rPr>
          <w:sz w:val="28"/>
          <w:szCs w:val="28"/>
        </w:rPr>
        <w:t xml:space="preserve">решения </w:t>
      </w:r>
      <w:r w:rsidRPr="00BE25AC">
        <w:rPr>
          <w:sz w:val="28"/>
          <w:szCs w:val="28"/>
        </w:rPr>
        <w:t>при закрытии</w:t>
      </w:r>
      <w:r w:rsidRPr="00BE25AC">
        <w:rPr>
          <w:bCs/>
          <w:sz w:val="28"/>
          <w:szCs w:val="28"/>
        </w:rPr>
        <w:t xml:space="preserve"> разрешения (ордера) на производство земляных работ</w:t>
      </w:r>
      <w:r w:rsidRPr="00BE25AC">
        <w:rPr>
          <w:sz w:val="28"/>
          <w:szCs w:val="28"/>
        </w:rPr>
        <w:t xml:space="preserve"> – не более 7 р</w:t>
      </w:r>
      <w:r w:rsidR="003D7CCC">
        <w:rPr>
          <w:sz w:val="28"/>
          <w:szCs w:val="28"/>
        </w:rPr>
        <w:t xml:space="preserve">абочих дней со дня </w:t>
      </w:r>
      <w:r w:rsidR="00F41A7D">
        <w:rPr>
          <w:sz w:val="28"/>
          <w:szCs w:val="28"/>
        </w:rPr>
        <w:t>по</w:t>
      </w:r>
      <w:r w:rsidR="003D7CCC">
        <w:rPr>
          <w:sz w:val="28"/>
          <w:szCs w:val="28"/>
        </w:rPr>
        <w:t>дачи заявления.</w:t>
      </w:r>
    </w:p>
    <w:p w:rsidR="008D0C12" w:rsidRPr="00BE25AC" w:rsidRDefault="008D0C12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</w:t>
      </w:r>
      <w:r w:rsidR="00D049AE">
        <w:rPr>
          <w:sz w:val="28"/>
          <w:szCs w:val="28"/>
        </w:rPr>
        <w:t xml:space="preserve">Зеленчукского муниципального района </w:t>
      </w:r>
      <w:r>
        <w:rPr>
          <w:sz w:val="28"/>
          <w:szCs w:val="28"/>
        </w:rPr>
        <w:t xml:space="preserve">решение о закрытии разрешения (ордера) на производство земляных работ в течение 7 рабочих дней направляется в </w:t>
      </w:r>
      <w:r>
        <w:rPr>
          <w:bCs/>
          <w:sz w:val="28"/>
          <w:szCs w:val="28"/>
        </w:rPr>
        <w:t>о</w:t>
      </w:r>
      <w:r w:rsidRPr="006F43E6">
        <w:rPr>
          <w:bCs/>
          <w:sz w:val="28"/>
          <w:szCs w:val="28"/>
        </w:rPr>
        <w:t>тдел архитектуры и градостроительства</w:t>
      </w:r>
      <w:r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E820DE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При невозможности выполнен</w:t>
      </w:r>
      <w:r w:rsidR="00D049AE">
        <w:rPr>
          <w:sz w:val="28"/>
          <w:szCs w:val="28"/>
        </w:rPr>
        <w:t>ия работ в установленные сроки з</w:t>
      </w:r>
      <w:r w:rsidRPr="00FE6C85">
        <w:rPr>
          <w:sz w:val="28"/>
          <w:szCs w:val="28"/>
        </w:rPr>
        <w:t xml:space="preserve">аявитель </w:t>
      </w:r>
      <w:r w:rsidRPr="00FE6C85">
        <w:rPr>
          <w:sz w:val="28"/>
          <w:szCs w:val="28"/>
        </w:rPr>
        <w:lastRenderedPageBreak/>
        <w:t>может ходатайствовать перед администрацией</w:t>
      </w:r>
      <w:r w:rsidR="008D0C12">
        <w:rPr>
          <w:sz w:val="28"/>
          <w:szCs w:val="28"/>
        </w:rPr>
        <w:t xml:space="preserve"> сельского поселения</w:t>
      </w:r>
      <w:r w:rsidRPr="00FE6C85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Pr="00FE6C85">
        <w:rPr>
          <w:sz w:val="28"/>
          <w:szCs w:val="28"/>
        </w:rPr>
        <w:t xml:space="preserve"> о продлении срока действия </w:t>
      </w:r>
      <w:r w:rsidR="008B1705">
        <w:rPr>
          <w:sz w:val="28"/>
          <w:szCs w:val="28"/>
        </w:rPr>
        <w:t>разрешения</w:t>
      </w:r>
      <w:r w:rsidR="008D0C12">
        <w:rPr>
          <w:sz w:val="28"/>
          <w:szCs w:val="28"/>
        </w:rPr>
        <w:t xml:space="preserve"> </w:t>
      </w:r>
      <w:r w:rsidR="008B1705">
        <w:rPr>
          <w:sz w:val="28"/>
          <w:szCs w:val="28"/>
        </w:rPr>
        <w:t>(ор</w:t>
      </w:r>
      <w:r w:rsidRPr="00FE6C85">
        <w:rPr>
          <w:sz w:val="28"/>
          <w:szCs w:val="28"/>
        </w:rPr>
        <w:t>дера</w:t>
      </w:r>
      <w:r w:rsidR="008B1705">
        <w:rPr>
          <w:sz w:val="28"/>
          <w:szCs w:val="28"/>
        </w:rPr>
        <w:t>)</w:t>
      </w:r>
      <w:r w:rsidRPr="00FE6C85">
        <w:rPr>
          <w:sz w:val="28"/>
          <w:szCs w:val="28"/>
        </w:rPr>
        <w:t>.</w:t>
      </w:r>
    </w:p>
    <w:p w:rsidR="00E820DE" w:rsidRPr="00BE25AC" w:rsidRDefault="00BE25AC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sz w:val="28"/>
          <w:szCs w:val="28"/>
          <w:shd w:val="clear" w:color="auto" w:fill="FFFFFF"/>
        </w:rPr>
      </w:pPr>
      <w:r w:rsidRPr="00BE25AC">
        <w:rPr>
          <w:sz w:val="28"/>
          <w:szCs w:val="28"/>
          <w:shd w:val="clear" w:color="auto" w:fill="FFFFFF"/>
        </w:rPr>
        <w:t>3.</w:t>
      </w:r>
      <w:r w:rsidR="003D7CCC">
        <w:rPr>
          <w:sz w:val="28"/>
          <w:szCs w:val="28"/>
          <w:shd w:val="clear" w:color="auto" w:fill="FFFFFF"/>
        </w:rPr>
        <w:t>6</w:t>
      </w:r>
      <w:r w:rsidR="0061533F">
        <w:rPr>
          <w:sz w:val="28"/>
          <w:szCs w:val="28"/>
          <w:shd w:val="clear" w:color="auto" w:fill="FFFFFF"/>
        </w:rPr>
        <w:t>.</w:t>
      </w:r>
      <w:r w:rsidR="00485CD5">
        <w:rPr>
          <w:sz w:val="28"/>
          <w:szCs w:val="28"/>
          <w:shd w:val="clear" w:color="auto" w:fill="FFFFFF"/>
        </w:rPr>
        <w:t xml:space="preserve"> </w:t>
      </w:r>
      <w:r w:rsidR="00E820DE" w:rsidRPr="00BE25AC">
        <w:rPr>
          <w:sz w:val="28"/>
          <w:szCs w:val="28"/>
          <w:shd w:val="clear" w:color="auto" w:fill="FFFFFF"/>
        </w:rPr>
        <w:t xml:space="preserve">Для продления срока действия разрешения (ордера) </w:t>
      </w:r>
      <w:r w:rsidR="00D049AE">
        <w:rPr>
          <w:sz w:val="28"/>
          <w:szCs w:val="28"/>
          <w:shd w:val="clear" w:color="auto" w:fill="FFFFFF"/>
        </w:rPr>
        <w:t>з</w:t>
      </w:r>
      <w:r w:rsidR="00E820DE" w:rsidRPr="00BE25AC">
        <w:rPr>
          <w:sz w:val="28"/>
          <w:szCs w:val="28"/>
          <w:shd w:val="clear" w:color="auto" w:fill="FFFFFF"/>
        </w:rPr>
        <w:t xml:space="preserve">аявитель </w:t>
      </w:r>
      <w:proofErr w:type="gramStart"/>
      <w:r w:rsidR="00E820DE" w:rsidRPr="00BE25AC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E820DE" w:rsidRPr="00BE25AC">
        <w:rPr>
          <w:sz w:val="28"/>
          <w:szCs w:val="28"/>
          <w:shd w:val="clear" w:color="auto" w:fill="FFFFFF"/>
        </w:rPr>
        <w:t>:</w:t>
      </w:r>
    </w:p>
    <w:p w:rsidR="00E820DE" w:rsidRPr="00BE25AC" w:rsidRDefault="00E820DE" w:rsidP="000024AC">
      <w:pPr>
        <w:pStyle w:val="a7"/>
        <w:tabs>
          <w:tab w:val="left" w:pos="0"/>
        </w:tabs>
        <w:spacing w:line="276" w:lineRule="auto"/>
        <w:ind w:firstLine="852"/>
        <w:jc w:val="both"/>
        <w:rPr>
          <w:sz w:val="28"/>
          <w:szCs w:val="28"/>
          <w:bdr w:val="none" w:sz="0" w:space="0" w:color="auto" w:frame="1"/>
        </w:rPr>
      </w:pPr>
      <w:r w:rsidRPr="00BE25AC">
        <w:rPr>
          <w:sz w:val="28"/>
          <w:szCs w:val="28"/>
          <w:bdr w:val="none" w:sz="0" w:space="0" w:color="auto" w:frame="1"/>
        </w:rPr>
        <w:t xml:space="preserve">а) заявку на продление разрешения в произвольной форме, с указанием </w:t>
      </w:r>
      <w:proofErr w:type="gramStart"/>
      <w:r w:rsidRPr="00BE25AC">
        <w:rPr>
          <w:sz w:val="28"/>
          <w:szCs w:val="28"/>
          <w:bdr w:val="none" w:sz="0" w:space="0" w:color="auto" w:frame="1"/>
        </w:rPr>
        <w:t>причины изменения срока производства работ</w:t>
      </w:r>
      <w:proofErr w:type="gramEnd"/>
      <w:r w:rsidRPr="00BE25AC">
        <w:rPr>
          <w:sz w:val="28"/>
          <w:szCs w:val="28"/>
          <w:bdr w:val="none" w:sz="0" w:space="0" w:color="auto" w:frame="1"/>
        </w:rPr>
        <w:t>;</w:t>
      </w:r>
    </w:p>
    <w:p w:rsidR="00E820DE" w:rsidRPr="00BE25AC" w:rsidRDefault="00E820DE" w:rsidP="000024AC">
      <w:pPr>
        <w:pStyle w:val="a7"/>
        <w:tabs>
          <w:tab w:val="left" w:pos="0"/>
        </w:tabs>
        <w:spacing w:line="276" w:lineRule="auto"/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BE25AC">
        <w:rPr>
          <w:sz w:val="28"/>
          <w:szCs w:val="28"/>
          <w:bdr w:val="none" w:sz="0" w:space="0" w:color="auto" w:frame="1"/>
        </w:rPr>
        <w:t>б) разрешение (ордер) (оригинал);</w:t>
      </w:r>
    </w:p>
    <w:p w:rsidR="00FE6C85" w:rsidRPr="00BE25AC" w:rsidRDefault="00E820DE" w:rsidP="000024AC">
      <w:pPr>
        <w:tabs>
          <w:tab w:val="left" w:pos="0"/>
        </w:tabs>
        <w:spacing w:line="276" w:lineRule="auto"/>
        <w:ind w:firstLine="85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E25AC">
        <w:rPr>
          <w:sz w:val="28"/>
          <w:szCs w:val="28"/>
          <w:bdr w:val="none" w:sz="0" w:space="0" w:color="auto" w:frame="1"/>
        </w:rPr>
        <w:t>в) новый график производства работ, согласованный</w:t>
      </w:r>
      <w:r w:rsidR="00D049AE">
        <w:rPr>
          <w:sz w:val="28"/>
          <w:szCs w:val="28"/>
          <w:bdr w:val="none" w:sz="0" w:space="0" w:color="auto" w:frame="1"/>
        </w:rPr>
        <w:t xml:space="preserve"> с</w:t>
      </w:r>
      <w:r w:rsidRPr="00BE25AC">
        <w:rPr>
          <w:sz w:val="28"/>
          <w:szCs w:val="28"/>
          <w:bdr w:val="none" w:sz="0" w:space="0" w:color="auto" w:frame="1"/>
        </w:rPr>
        <w:t xml:space="preserve"> исполнителем работ и утвержденный </w:t>
      </w:r>
      <w:r w:rsidR="00D049AE">
        <w:rPr>
          <w:sz w:val="28"/>
          <w:szCs w:val="28"/>
          <w:bdr w:val="none" w:sz="0" w:space="0" w:color="auto" w:frame="1"/>
        </w:rPr>
        <w:t>з</w:t>
      </w:r>
      <w:r w:rsidRPr="00BE25AC">
        <w:rPr>
          <w:sz w:val="28"/>
          <w:szCs w:val="28"/>
          <w:bdr w:val="none" w:sz="0" w:space="0" w:color="auto" w:frame="1"/>
        </w:rPr>
        <w:t>аявителем.</w:t>
      </w:r>
    </w:p>
    <w:p w:rsidR="00BE25AC" w:rsidRDefault="00BE25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 w:rsidRPr="00BE25AC">
        <w:rPr>
          <w:sz w:val="28"/>
          <w:szCs w:val="28"/>
        </w:rPr>
        <w:t xml:space="preserve">Срок </w:t>
      </w:r>
      <w:r w:rsidR="00024662">
        <w:rPr>
          <w:sz w:val="28"/>
          <w:szCs w:val="28"/>
        </w:rPr>
        <w:t xml:space="preserve">принятия </w:t>
      </w:r>
      <w:r w:rsidR="001E43D7" w:rsidRPr="001E43D7">
        <w:rPr>
          <w:sz w:val="28"/>
          <w:szCs w:val="28"/>
        </w:rPr>
        <w:t>администрацией</w:t>
      </w:r>
      <w:r w:rsidR="008D0C12">
        <w:rPr>
          <w:sz w:val="28"/>
          <w:szCs w:val="28"/>
        </w:rPr>
        <w:t xml:space="preserve"> сельского поселения</w:t>
      </w:r>
      <w:r w:rsidR="001E43D7" w:rsidRPr="001E43D7">
        <w:rPr>
          <w:sz w:val="28"/>
          <w:szCs w:val="28"/>
        </w:rPr>
        <w:t xml:space="preserve"> </w:t>
      </w:r>
      <w:r w:rsidR="00B858E1">
        <w:rPr>
          <w:sz w:val="28"/>
          <w:szCs w:val="28"/>
        </w:rPr>
        <w:t>З</w:t>
      </w:r>
      <w:r w:rsidR="00D049AE">
        <w:rPr>
          <w:sz w:val="28"/>
          <w:szCs w:val="28"/>
        </w:rPr>
        <w:t>еленчукского муниципального района</w:t>
      </w:r>
      <w:r w:rsidR="001E43D7" w:rsidRPr="001E43D7">
        <w:rPr>
          <w:sz w:val="28"/>
          <w:szCs w:val="28"/>
        </w:rPr>
        <w:t xml:space="preserve"> </w:t>
      </w:r>
      <w:r w:rsidR="00024662">
        <w:rPr>
          <w:sz w:val="28"/>
          <w:szCs w:val="28"/>
        </w:rPr>
        <w:t xml:space="preserve">решения при продлении срока действия разрешения (ордера) на производство земляных работ - </w:t>
      </w:r>
      <w:r w:rsidR="00024662" w:rsidRPr="00024662">
        <w:rPr>
          <w:sz w:val="28"/>
          <w:szCs w:val="28"/>
        </w:rPr>
        <w:t xml:space="preserve">не более 6 рабочих дней </w:t>
      </w:r>
      <w:r w:rsidR="00024662">
        <w:rPr>
          <w:sz w:val="28"/>
          <w:szCs w:val="28"/>
        </w:rPr>
        <w:t>со дня подачи заявления.</w:t>
      </w:r>
    </w:p>
    <w:p w:rsidR="008D0C12" w:rsidRPr="00BE25AC" w:rsidRDefault="008D0C12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продлении срока действия разрешения (ордера) на производство земляных работ направляется администрацией сельского поселения</w:t>
      </w:r>
      <w:r w:rsidR="00D049AE">
        <w:rPr>
          <w:sz w:val="28"/>
          <w:szCs w:val="28"/>
        </w:rPr>
        <w:t xml:space="preserve"> Зеленчукского муниципального района</w:t>
      </w:r>
      <w:r>
        <w:rPr>
          <w:sz w:val="28"/>
          <w:szCs w:val="28"/>
        </w:rPr>
        <w:t xml:space="preserve"> в течение 7 рабочих дней в </w:t>
      </w:r>
      <w:r>
        <w:rPr>
          <w:bCs/>
          <w:sz w:val="28"/>
          <w:szCs w:val="28"/>
        </w:rPr>
        <w:t>о</w:t>
      </w:r>
      <w:r w:rsidRPr="006F43E6">
        <w:rPr>
          <w:bCs/>
          <w:sz w:val="28"/>
          <w:szCs w:val="28"/>
        </w:rPr>
        <w:t>тдел архитектуры и градостроительства</w:t>
      </w:r>
      <w:r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>.</w:t>
      </w:r>
    </w:p>
    <w:p w:rsidR="00FE6C85" w:rsidRP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 xml:space="preserve">При восстановлении нарушенного благоустройства территории обязательно соблюдение технологических сроков проведения работ. </w:t>
      </w:r>
    </w:p>
    <w:p w:rsidR="00FE6C85" w:rsidRPr="002910A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2910A5">
        <w:rPr>
          <w:sz w:val="28"/>
          <w:szCs w:val="28"/>
        </w:rPr>
        <w:t>Заявитель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обозначенном в</w:t>
      </w:r>
      <w:r w:rsidR="006072AC" w:rsidRPr="002910A5">
        <w:rPr>
          <w:sz w:val="28"/>
          <w:szCs w:val="28"/>
        </w:rPr>
        <w:t xml:space="preserve"> разрешении (о</w:t>
      </w:r>
      <w:r w:rsidRPr="002910A5">
        <w:rPr>
          <w:sz w:val="28"/>
          <w:szCs w:val="28"/>
        </w:rPr>
        <w:t>рдере</w:t>
      </w:r>
      <w:r w:rsidR="006072AC" w:rsidRPr="002910A5">
        <w:rPr>
          <w:sz w:val="28"/>
          <w:szCs w:val="28"/>
        </w:rPr>
        <w:t>)</w:t>
      </w:r>
      <w:r w:rsidRPr="002910A5">
        <w:rPr>
          <w:sz w:val="28"/>
          <w:szCs w:val="28"/>
        </w:rPr>
        <w:t xml:space="preserve">. </w:t>
      </w:r>
    </w:p>
    <w:p w:rsidR="00BE25AC" w:rsidRPr="006D6C95" w:rsidRDefault="00FE6C85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r w:rsidRPr="00FE6C85">
        <w:rPr>
          <w:sz w:val="28"/>
          <w:szCs w:val="28"/>
        </w:rPr>
        <w:t>3.</w:t>
      </w:r>
      <w:r w:rsidR="001E064F">
        <w:rPr>
          <w:sz w:val="28"/>
          <w:szCs w:val="28"/>
        </w:rPr>
        <w:t>7</w:t>
      </w:r>
      <w:r w:rsidRPr="00FE6C85">
        <w:rPr>
          <w:sz w:val="28"/>
          <w:szCs w:val="28"/>
        </w:rPr>
        <w:t xml:space="preserve">. </w:t>
      </w:r>
      <w:r w:rsidR="00F81041">
        <w:rPr>
          <w:sz w:val="28"/>
          <w:szCs w:val="28"/>
        </w:rPr>
        <w:t>Требовани</w:t>
      </w:r>
      <w:r w:rsidR="00EB3AA3">
        <w:rPr>
          <w:sz w:val="28"/>
          <w:szCs w:val="28"/>
        </w:rPr>
        <w:t>я</w:t>
      </w:r>
      <w:r w:rsidR="00F81041">
        <w:rPr>
          <w:sz w:val="28"/>
          <w:szCs w:val="28"/>
        </w:rPr>
        <w:t xml:space="preserve"> к заявлению</w:t>
      </w:r>
      <w:r w:rsidR="002910A5">
        <w:rPr>
          <w:sz w:val="28"/>
          <w:szCs w:val="28"/>
        </w:rPr>
        <w:t xml:space="preserve"> о в</w:t>
      </w:r>
      <w:r w:rsidR="002910A5" w:rsidRPr="002910A5">
        <w:rPr>
          <w:sz w:val="28"/>
          <w:szCs w:val="28"/>
        </w:rPr>
        <w:t>ыдач</w:t>
      </w:r>
      <w:r w:rsidR="002910A5">
        <w:rPr>
          <w:sz w:val="28"/>
          <w:szCs w:val="28"/>
        </w:rPr>
        <w:t>е</w:t>
      </w:r>
      <w:r w:rsidR="002910A5" w:rsidRPr="002910A5">
        <w:rPr>
          <w:sz w:val="28"/>
          <w:szCs w:val="28"/>
        </w:rPr>
        <w:t>, продлени</w:t>
      </w:r>
      <w:r w:rsidR="002910A5">
        <w:rPr>
          <w:sz w:val="28"/>
          <w:szCs w:val="28"/>
        </w:rPr>
        <w:t>и</w:t>
      </w:r>
      <w:r w:rsidR="002910A5" w:rsidRPr="002910A5">
        <w:rPr>
          <w:sz w:val="28"/>
          <w:szCs w:val="28"/>
        </w:rPr>
        <w:t>, закрыти</w:t>
      </w:r>
      <w:r w:rsidR="002910A5">
        <w:rPr>
          <w:sz w:val="28"/>
          <w:szCs w:val="28"/>
        </w:rPr>
        <w:t>и</w:t>
      </w:r>
      <w:r w:rsidR="002910A5" w:rsidRPr="002910A5">
        <w:rPr>
          <w:sz w:val="28"/>
          <w:szCs w:val="28"/>
        </w:rPr>
        <w:t xml:space="preserve"> разрешения  (ордера) на производство земляных работ</w:t>
      </w:r>
      <w:r w:rsidR="00F81041">
        <w:rPr>
          <w:sz w:val="28"/>
          <w:szCs w:val="28"/>
        </w:rPr>
        <w:t>.</w:t>
      </w:r>
    </w:p>
    <w:p w:rsidR="00BE25AC" w:rsidRPr="00F81041" w:rsidRDefault="00BE25AC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r w:rsidRPr="00F81041">
        <w:rPr>
          <w:sz w:val="28"/>
          <w:szCs w:val="28"/>
        </w:rPr>
        <w:t>Заявление должно содержать следующие сведения:</w:t>
      </w:r>
    </w:p>
    <w:p w:rsidR="00BE25AC" w:rsidRPr="00F81041" w:rsidRDefault="00BE25AC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r w:rsidRPr="00F81041">
        <w:rPr>
          <w:sz w:val="28"/>
          <w:szCs w:val="28"/>
        </w:rPr>
        <w:t xml:space="preserve"> наименование органа местного самоуправления, в который направляется письменное заявление;</w:t>
      </w:r>
    </w:p>
    <w:p w:rsidR="00BE25AC" w:rsidRDefault="00BE25AC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proofErr w:type="gramStart"/>
      <w:r w:rsidRPr="00F81041">
        <w:rPr>
          <w:sz w:val="28"/>
          <w:szCs w:val="28"/>
        </w:rPr>
        <w:t>для физических лиц – фамилию, имя, отчество, реквизиты документа, удостоверяю</w:t>
      </w:r>
      <w:r w:rsidR="00AF1775">
        <w:rPr>
          <w:sz w:val="28"/>
          <w:szCs w:val="28"/>
        </w:rPr>
        <w:t>щего личность, место жительства;</w:t>
      </w:r>
      <w:r w:rsidRPr="00F81041">
        <w:rPr>
          <w:sz w:val="28"/>
          <w:szCs w:val="28"/>
        </w:rPr>
        <w:t xml:space="preserve">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proofErr w:type="gramEnd"/>
      <w:r w:rsidRPr="00F81041">
        <w:rPr>
          <w:sz w:val="28"/>
          <w:szCs w:val="28"/>
        </w:rPr>
        <w:t xml:space="preserve"> В заявлении указывается контактный телефон </w:t>
      </w:r>
      <w:r w:rsidR="00AF1775">
        <w:rPr>
          <w:sz w:val="28"/>
          <w:szCs w:val="28"/>
        </w:rPr>
        <w:t>з</w:t>
      </w:r>
      <w:r w:rsidRPr="00F81041">
        <w:rPr>
          <w:sz w:val="28"/>
          <w:szCs w:val="28"/>
        </w:rPr>
        <w:t>аявителя.</w:t>
      </w:r>
    </w:p>
    <w:p w:rsidR="00CC19B3" w:rsidRDefault="00CC19B3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CC19B3">
        <w:rPr>
          <w:sz w:val="28"/>
          <w:szCs w:val="28"/>
        </w:rPr>
        <w:t xml:space="preserve"> Сроки, последовательность, порядок проведения административных процедур при рассмотрении вопро</w:t>
      </w:r>
      <w:r w:rsidR="00A07915">
        <w:rPr>
          <w:sz w:val="28"/>
          <w:szCs w:val="28"/>
        </w:rPr>
        <w:t>са и принятии решения о выдаче</w:t>
      </w:r>
      <w:r w:rsidR="00A07915" w:rsidRPr="00A07915">
        <w:rPr>
          <w:sz w:val="28"/>
          <w:szCs w:val="28"/>
        </w:rPr>
        <w:t xml:space="preserve">, продлении, </w:t>
      </w:r>
      <w:r w:rsidR="00A07915" w:rsidRPr="00A07915">
        <w:rPr>
          <w:sz w:val="28"/>
          <w:szCs w:val="28"/>
        </w:rPr>
        <w:lastRenderedPageBreak/>
        <w:t xml:space="preserve">закрытии разрешения (ордера) на производство земляных работ </w:t>
      </w:r>
      <w:r w:rsidRPr="00CC19B3">
        <w:rPr>
          <w:sz w:val="28"/>
          <w:szCs w:val="28"/>
        </w:rPr>
        <w:t>устанавливаются административным регламентом, утверждаемым администраци</w:t>
      </w:r>
      <w:r w:rsidR="008D0C12">
        <w:rPr>
          <w:sz w:val="28"/>
          <w:szCs w:val="28"/>
        </w:rPr>
        <w:t>ями сельских поселений</w:t>
      </w:r>
      <w:r w:rsidRPr="00CC19B3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Pr="00CC19B3">
        <w:rPr>
          <w:sz w:val="28"/>
          <w:szCs w:val="28"/>
        </w:rPr>
        <w:t>.</w:t>
      </w:r>
    </w:p>
    <w:p w:rsidR="00485CD5" w:rsidRDefault="00485CD5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</w:p>
    <w:p w:rsidR="00485CD5" w:rsidRPr="00F81041" w:rsidRDefault="00485CD5" w:rsidP="000024AC">
      <w:pPr>
        <w:tabs>
          <w:tab w:val="left" w:pos="0"/>
        </w:tabs>
        <w:spacing w:line="276" w:lineRule="auto"/>
        <w:ind w:firstLine="852"/>
        <w:contextualSpacing/>
        <w:jc w:val="both"/>
        <w:rPr>
          <w:sz w:val="28"/>
          <w:szCs w:val="28"/>
        </w:rPr>
      </w:pPr>
    </w:p>
    <w:p w:rsid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t>4. Ответственность за</w:t>
      </w:r>
      <w:r w:rsidR="00AF1775">
        <w:rPr>
          <w:b/>
          <w:bCs/>
          <w:sz w:val="28"/>
          <w:szCs w:val="28"/>
        </w:rPr>
        <w:t xml:space="preserve"> нарушение настоящего Положения</w:t>
      </w:r>
    </w:p>
    <w:p w:rsidR="000024AC" w:rsidRPr="00FE6C85" w:rsidRDefault="000024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sz w:val="28"/>
          <w:szCs w:val="28"/>
        </w:rPr>
      </w:pPr>
    </w:p>
    <w:p w:rsidR="00FE6C85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r w:rsidRPr="00FE6C85">
        <w:rPr>
          <w:sz w:val="28"/>
          <w:szCs w:val="28"/>
        </w:rPr>
        <w:t>Физические лица, юридические лица и индивидуальные предприниматели, нарушившие требования настоящего Положения</w:t>
      </w:r>
      <w:r w:rsidR="00AF1775">
        <w:rPr>
          <w:sz w:val="28"/>
          <w:szCs w:val="28"/>
        </w:rPr>
        <w:t>,</w:t>
      </w:r>
      <w:r w:rsidRPr="00FE6C85">
        <w:rPr>
          <w:sz w:val="28"/>
          <w:szCs w:val="28"/>
        </w:rPr>
        <w:t xml:space="preserve"> несут ответственность согласно действующе</w:t>
      </w:r>
      <w:r w:rsidR="00F651ED">
        <w:rPr>
          <w:sz w:val="28"/>
          <w:szCs w:val="28"/>
        </w:rPr>
        <w:t>му</w:t>
      </w:r>
      <w:r w:rsidRPr="00FE6C85">
        <w:rPr>
          <w:sz w:val="28"/>
          <w:szCs w:val="28"/>
        </w:rPr>
        <w:t xml:space="preserve"> законодательств</w:t>
      </w:r>
      <w:r w:rsidR="00F651ED">
        <w:rPr>
          <w:sz w:val="28"/>
          <w:szCs w:val="28"/>
        </w:rPr>
        <w:t>у</w:t>
      </w:r>
      <w:r w:rsidRPr="00FE6C85">
        <w:rPr>
          <w:sz w:val="28"/>
          <w:szCs w:val="28"/>
        </w:rPr>
        <w:t>.</w:t>
      </w:r>
    </w:p>
    <w:p w:rsidR="00485CD5" w:rsidRPr="00FE6C85" w:rsidRDefault="00485CD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</w:p>
    <w:p w:rsidR="00FE6C85" w:rsidRDefault="00FE6C85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b/>
          <w:bCs/>
          <w:sz w:val="28"/>
          <w:szCs w:val="28"/>
        </w:rPr>
      </w:pPr>
      <w:r w:rsidRPr="00FE6C85">
        <w:rPr>
          <w:b/>
          <w:bCs/>
          <w:sz w:val="28"/>
          <w:szCs w:val="28"/>
        </w:rPr>
        <w:t xml:space="preserve">5. </w:t>
      </w:r>
      <w:proofErr w:type="gramStart"/>
      <w:r w:rsidRPr="00FE6C85">
        <w:rPr>
          <w:b/>
          <w:bCs/>
          <w:sz w:val="28"/>
          <w:szCs w:val="28"/>
        </w:rPr>
        <w:t>Контроль за</w:t>
      </w:r>
      <w:proofErr w:type="gramEnd"/>
      <w:r w:rsidRPr="00FE6C85">
        <w:rPr>
          <w:b/>
          <w:bCs/>
          <w:sz w:val="28"/>
          <w:szCs w:val="28"/>
        </w:rPr>
        <w:t xml:space="preserve"> исполнением</w:t>
      </w:r>
      <w:r w:rsidR="00AF1775">
        <w:rPr>
          <w:b/>
          <w:bCs/>
          <w:sz w:val="28"/>
          <w:szCs w:val="28"/>
        </w:rPr>
        <w:t xml:space="preserve"> настоящего Положения</w:t>
      </w:r>
    </w:p>
    <w:p w:rsidR="000024AC" w:rsidRPr="00FE6C85" w:rsidRDefault="000024AC" w:rsidP="000024A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852"/>
        <w:jc w:val="center"/>
        <w:rPr>
          <w:sz w:val="28"/>
          <w:szCs w:val="28"/>
        </w:rPr>
      </w:pPr>
    </w:p>
    <w:p w:rsidR="00183168" w:rsidRDefault="00FE6C8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  <w:proofErr w:type="gramStart"/>
      <w:r w:rsidRPr="00FE6C85">
        <w:rPr>
          <w:sz w:val="28"/>
          <w:szCs w:val="28"/>
        </w:rPr>
        <w:t>Контроль за</w:t>
      </w:r>
      <w:proofErr w:type="gramEnd"/>
      <w:r w:rsidRPr="00FE6C85">
        <w:rPr>
          <w:sz w:val="28"/>
          <w:szCs w:val="28"/>
        </w:rPr>
        <w:t xml:space="preserve"> исполнением настоящего Положения осуществляется </w:t>
      </w:r>
      <w:r w:rsidR="00485CD5">
        <w:rPr>
          <w:sz w:val="28"/>
          <w:szCs w:val="28"/>
        </w:rPr>
        <w:t>отделом архитектуры и градостроительства администрации</w:t>
      </w:r>
      <w:r w:rsidRPr="00FE6C85">
        <w:rPr>
          <w:sz w:val="28"/>
          <w:szCs w:val="28"/>
        </w:rPr>
        <w:t xml:space="preserve"> </w:t>
      </w:r>
      <w:r w:rsidR="00485CD5" w:rsidRPr="00485CD5">
        <w:rPr>
          <w:sz w:val="28"/>
          <w:szCs w:val="28"/>
        </w:rPr>
        <w:t>Зеленчукского муниципального района</w:t>
      </w:r>
      <w:r w:rsidR="00646806">
        <w:rPr>
          <w:sz w:val="28"/>
          <w:szCs w:val="28"/>
        </w:rPr>
        <w:t>.</w:t>
      </w:r>
    </w:p>
    <w:p w:rsidR="00AF1775" w:rsidRDefault="00AF1775" w:rsidP="000024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852"/>
        <w:jc w:val="both"/>
        <w:rPr>
          <w:sz w:val="28"/>
          <w:szCs w:val="28"/>
        </w:rPr>
      </w:pPr>
    </w:p>
    <w:p w:rsidR="00AF1775" w:rsidRPr="00AF1775" w:rsidRDefault="00AF1775" w:rsidP="00AF1775">
      <w:pPr>
        <w:rPr>
          <w:sz w:val="28"/>
          <w:szCs w:val="28"/>
        </w:rPr>
      </w:pPr>
      <w:bookmarkStart w:id="4" w:name="_GoBack"/>
      <w:bookmarkEnd w:id="4"/>
    </w:p>
    <w:sectPr w:rsidR="00AF1775" w:rsidRPr="00AF1775" w:rsidSect="009504F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7F" w:rsidRDefault="0066467F">
      <w:r>
        <w:separator/>
      </w:r>
    </w:p>
  </w:endnote>
  <w:endnote w:type="continuationSeparator" w:id="0">
    <w:p w:rsidR="0066467F" w:rsidRDefault="0066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7F" w:rsidRDefault="0066467F">
      <w:r>
        <w:separator/>
      </w:r>
    </w:p>
  </w:footnote>
  <w:footnote w:type="continuationSeparator" w:id="0">
    <w:p w:rsidR="0066467F" w:rsidRDefault="0066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12" w:rsidRDefault="008D0C12" w:rsidP="009504F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0163"/>
    <w:rsid w:val="000024AC"/>
    <w:rsid w:val="00003954"/>
    <w:rsid w:val="00003D87"/>
    <w:rsid w:val="000141ED"/>
    <w:rsid w:val="00017FF9"/>
    <w:rsid w:val="000214DE"/>
    <w:rsid w:val="000238F6"/>
    <w:rsid w:val="00023FCA"/>
    <w:rsid w:val="00024662"/>
    <w:rsid w:val="00026E9D"/>
    <w:rsid w:val="000271A5"/>
    <w:rsid w:val="000372C3"/>
    <w:rsid w:val="00045DE2"/>
    <w:rsid w:val="000468A3"/>
    <w:rsid w:val="00057174"/>
    <w:rsid w:val="00061EEC"/>
    <w:rsid w:val="0006330C"/>
    <w:rsid w:val="00063905"/>
    <w:rsid w:val="00063FBA"/>
    <w:rsid w:val="000730F9"/>
    <w:rsid w:val="00083029"/>
    <w:rsid w:val="000837BA"/>
    <w:rsid w:val="0009140A"/>
    <w:rsid w:val="00091C91"/>
    <w:rsid w:val="0009689B"/>
    <w:rsid w:val="0009736E"/>
    <w:rsid w:val="000A26D6"/>
    <w:rsid w:val="000A3921"/>
    <w:rsid w:val="000A5AC2"/>
    <w:rsid w:val="000A7D99"/>
    <w:rsid w:val="000B0A88"/>
    <w:rsid w:val="000B44B0"/>
    <w:rsid w:val="000B44FA"/>
    <w:rsid w:val="000C04BB"/>
    <w:rsid w:val="000E0937"/>
    <w:rsid w:val="000E3008"/>
    <w:rsid w:val="000E3EB6"/>
    <w:rsid w:val="000E4C5F"/>
    <w:rsid w:val="000F218F"/>
    <w:rsid w:val="00104FA2"/>
    <w:rsid w:val="00106DD0"/>
    <w:rsid w:val="00110C0F"/>
    <w:rsid w:val="00112E7D"/>
    <w:rsid w:val="00114601"/>
    <w:rsid w:val="00120279"/>
    <w:rsid w:val="001266B1"/>
    <w:rsid w:val="00130EE8"/>
    <w:rsid w:val="00147194"/>
    <w:rsid w:val="00153B10"/>
    <w:rsid w:val="00157F31"/>
    <w:rsid w:val="0016198A"/>
    <w:rsid w:val="00166C3E"/>
    <w:rsid w:val="001743E8"/>
    <w:rsid w:val="001803BF"/>
    <w:rsid w:val="001815ED"/>
    <w:rsid w:val="00183168"/>
    <w:rsid w:val="00185619"/>
    <w:rsid w:val="001868DA"/>
    <w:rsid w:val="001909A5"/>
    <w:rsid w:val="0019219D"/>
    <w:rsid w:val="001965C1"/>
    <w:rsid w:val="001A29DE"/>
    <w:rsid w:val="001B12A4"/>
    <w:rsid w:val="001B147B"/>
    <w:rsid w:val="001B2BAB"/>
    <w:rsid w:val="001B3561"/>
    <w:rsid w:val="001B66D9"/>
    <w:rsid w:val="001C5E0E"/>
    <w:rsid w:val="001C7856"/>
    <w:rsid w:val="001E064F"/>
    <w:rsid w:val="001E1AF0"/>
    <w:rsid w:val="001E43D7"/>
    <w:rsid w:val="001E520D"/>
    <w:rsid w:val="001E6C84"/>
    <w:rsid w:val="001E708F"/>
    <w:rsid w:val="001E72E2"/>
    <w:rsid w:val="001F6B3E"/>
    <w:rsid w:val="00201CCC"/>
    <w:rsid w:val="002110E7"/>
    <w:rsid w:val="00213FD9"/>
    <w:rsid w:val="0021723A"/>
    <w:rsid w:val="00224DEA"/>
    <w:rsid w:val="00226DFE"/>
    <w:rsid w:val="00240A83"/>
    <w:rsid w:val="00253227"/>
    <w:rsid w:val="0025333F"/>
    <w:rsid w:val="002677C1"/>
    <w:rsid w:val="00270618"/>
    <w:rsid w:val="002710FD"/>
    <w:rsid w:val="00274752"/>
    <w:rsid w:val="00282A63"/>
    <w:rsid w:val="002839E0"/>
    <w:rsid w:val="002910A5"/>
    <w:rsid w:val="0029162C"/>
    <w:rsid w:val="002A4CB0"/>
    <w:rsid w:val="002B33BF"/>
    <w:rsid w:val="002B5EB9"/>
    <w:rsid w:val="002C0926"/>
    <w:rsid w:val="002C4675"/>
    <w:rsid w:val="002C4BD9"/>
    <w:rsid w:val="002D0097"/>
    <w:rsid w:val="002D26BA"/>
    <w:rsid w:val="002D40AB"/>
    <w:rsid w:val="002E1BCB"/>
    <w:rsid w:val="002E3229"/>
    <w:rsid w:val="002F1875"/>
    <w:rsid w:val="002F67F0"/>
    <w:rsid w:val="002F68B1"/>
    <w:rsid w:val="00302D59"/>
    <w:rsid w:val="00307D06"/>
    <w:rsid w:val="00312FE6"/>
    <w:rsid w:val="00313B73"/>
    <w:rsid w:val="0031603C"/>
    <w:rsid w:val="00317318"/>
    <w:rsid w:val="00321C70"/>
    <w:rsid w:val="00325E95"/>
    <w:rsid w:val="003274EB"/>
    <w:rsid w:val="00341605"/>
    <w:rsid w:val="003428ED"/>
    <w:rsid w:val="00347385"/>
    <w:rsid w:val="00353C3F"/>
    <w:rsid w:val="00354AEE"/>
    <w:rsid w:val="00357943"/>
    <w:rsid w:val="00375B0F"/>
    <w:rsid w:val="00382B31"/>
    <w:rsid w:val="00383BC6"/>
    <w:rsid w:val="00385973"/>
    <w:rsid w:val="00391A8F"/>
    <w:rsid w:val="003A2243"/>
    <w:rsid w:val="003A2FFB"/>
    <w:rsid w:val="003A4535"/>
    <w:rsid w:val="003A776A"/>
    <w:rsid w:val="003A7E7A"/>
    <w:rsid w:val="003B1ECA"/>
    <w:rsid w:val="003B56CE"/>
    <w:rsid w:val="003B58FC"/>
    <w:rsid w:val="003B72E5"/>
    <w:rsid w:val="003C1F24"/>
    <w:rsid w:val="003D30E0"/>
    <w:rsid w:val="003D44EF"/>
    <w:rsid w:val="003D7CCC"/>
    <w:rsid w:val="003E0382"/>
    <w:rsid w:val="003E7FBB"/>
    <w:rsid w:val="003F0F7E"/>
    <w:rsid w:val="003F58C3"/>
    <w:rsid w:val="003F789A"/>
    <w:rsid w:val="004008BB"/>
    <w:rsid w:val="00402D4D"/>
    <w:rsid w:val="00404165"/>
    <w:rsid w:val="004052EA"/>
    <w:rsid w:val="004058BE"/>
    <w:rsid w:val="004107A0"/>
    <w:rsid w:val="00415B0B"/>
    <w:rsid w:val="0043538A"/>
    <w:rsid w:val="00441BAD"/>
    <w:rsid w:val="0044308C"/>
    <w:rsid w:val="00455B42"/>
    <w:rsid w:val="004717C3"/>
    <w:rsid w:val="004733E3"/>
    <w:rsid w:val="00475F4D"/>
    <w:rsid w:val="00483096"/>
    <w:rsid w:val="00485CD5"/>
    <w:rsid w:val="00492FD1"/>
    <w:rsid w:val="0049429F"/>
    <w:rsid w:val="00496E31"/>
    <w:rsid w:val="004A2EC4"/>
    <w:rsid w:val="004A36C0"/>
    <w:rsid w:val="004A7F20"/>
    <w:rsid w:val="004B1557"/>
    <w:rsid w:val="004B1974"/>
    <w:rsid w:val="004B5EB3"/>
    <w:rsid w:val="004C02E3"/>
    <w:rsid w:val="004D2DC9"/>
    <w:rsid w:val="004F21C6"/>
    <w:rsid w:val="004F3217"/>
    <w:rsid w:val="004F5F99"/>
    <w:rsid w:val="0051154C"/>
    <w:rsid w:val="00511836"/>
    <w:rsid w:val="00514564"/>
    <w:rsid w:val="005210D5"/>
    <w:rsid w:val="00525439"/>
    <w:rsid w:val="005261D5"/>
    <w:rsid w:val="00534047"/>
    <w:rsid w:val="00534773"/>
    <w:rsid w:val="00542B61"/>
    <w:rsid w:val="005468F3"/>
    <w:rsid w:val="00547628"/>
    <w:rsid w:val="005542C6"/>
    <w:rsid w:val="00554C37"/>
    <w:rsid w:val="00555458"/>
    <w:rsid w:val="005619DB"/>
    <w:rsid w:val="0057227E"/>
    <w:rsid w:val="005750D7"/>
    <w:rsid w:val="005858D4"/>
    <w:rsid w:val="005A3A87"/>
    <w:rsid w:val="005A5BB3"/>
    <w:rsid w:val="005A7C82"/>
    <w:rsid w:val="005B4289"/>
    <w:rsid w:val="005B53C9"/>
    <w:rsid w:val="005C1887"/>
    <w:rsid w:val="005C47D3"/>
    <w:rsid w:val="005C76E7"/>
    <w:rsid w:val="005E7FFE"/>
    <w:rsid w:val="005F10A0"/>
    <w:rsid w:val="00603FA9"/>
    <w:rsid w:val="006072AC"/>
    <w:rsid w:val="0060743B"/>
    <w:rsid w:val="006107F0"/>
    <w:rsid w:val="00614D88"/>
    <w:rsid w:val="0061533F"/>
    <w:rsid w:val="00616D7E"/>
    <w:rsid w:val="00617615"/>
    <w:rsid w:val="00627392"/>
    <w:rsid w:val="00646806"/>
    <w:rsid w:val="00652ABF"/>
    <w:rsid w:val="0065654E"/>
    <w:rsid w:val="00657869"/>
    <w:rsid w:val="00657879"/>
    <w:rsid w:val="0066467F"/>
    <w:rsid w:val="00664AAA"/>
    <w:rsid w:val="00675316"/>
    <w:rsid w:val="00676046"/>
    <w:rsid w:val="00680EB3"/>
    <w:rsid w:val="0068436C"/>
    <w:rsid w:val="0068745C"/>
    <w:rsid w:val="00690216"/>
    <w:rsid w:val="0069396C"/>
    <w:rsid w:val="006A2898"/>
    <w:rsid w:val="006A331B"/>
    <w:rsid w:val="006A56A1"/>
    <w:rsid w:val="006A7F97"/>
    <w:rsid w:val="006B043F"/>
    <w:rsid w:val="006B4ACF"/>
    <w:rsid w:val="006B4AFE"/>
    <w:rsid w:val="006C018F"/>
    <w:rsid w:val="006C0F84"/>
    <w:rsid w:val="006C523E"/>
    <w:rsid w:val="006C53B8"/>
    <w:rsid w:val="006C7BFF"/>
    <w:rsid w:val="006E06BF"/>
    <w:rsid w:val="006E74AF"/>
    <w:rsid w:val="006F43E6"/>
    <w:rsid w:val="006F4E8D"/>
    <w:rsid w:val="00703432"/>
    <w:rsid w:val="0070440B"/>
    <w:rsid w:val="00706605"/>
    <w:rsid w:val="00706B6B"/>
    <w:rsid w:val="007153E2"/>
    <w:rsid w:val="00715B18"/>
    <w:rsid w:val="00715F9E"/>
    <w:rsid w:val="00717DA9"/>
    <w:rsid w:val="00722F82"/>
    <w:rsid w:val="0073496D"/>
    <w:rsid w:val="00737611"/>
    <w:rsid w:val="00740E9C"/>
    <w:rsid w:val="00742BD4"/>
    <w:rsid w:val="00746375"/>
    <w:rsid w:val="007474DF"/>
    <w:rsid w:val="00750143"/>
    <w:rsid w:val="007503B1"/>
    <w:rsid w:val="00754D9C"/>
    <w:rsid w:val="00761302"/>
    <w:rsid w:val="0076342F"/>
    <w:rsid w:val="00764F2D"/>
    <w:rsid w:val="007717BB"/>
    <w:rsid w:val="00772ED4"/>
    <w:rsid w:val="00786D36"/>
    <w:rsid w:val="00791C2F"/>
    <w:rsid w:val="0079213A"/>
    <w:rsid w:val="00792837"/>
    <w:rsid w:val="007958D9"/>
    <w:rsid w:val="007A077A"/>
    <w:rsid w:val="007A15CE"/>
    <w:rsid w:val="007A35E2"/>
    <w:rsid w:val="007B1B6C"/>
    <w:rsid w:val="007B2F32"/>
    <w:rsid w:val="007C318B"/>
    <w:rsid w:val="007D7BB3"/>
    <w:rsid w:val="007E13C5"/>
    <w:rsid w:val="007E28F3"/>
    <w:rsid w:val="007F0121"/>
    <w:rsid w:val="007F4BEA"/>
    <w:rsid w:val="008009D6"/>
    <w:rsid w:val="008140B8"/>
    <w:rsid w:val="0081669F"/>
    <w:rsid w:val="00820D6B"/>
    <w:rsid w:val="0082200F"/>
    <w:rsid w:val="00824A1E"/>
    <w:rsid w:val="008255D7"/>
    <w:rsid w:val="00825D1C"/>
    <w:rsid w:val="0083058A"/>
    <w:rsid w:val="0083129F"/>
    <w:rsid w:val="00837993"/>
    <w:rsid w:val="00843D22"/>
    <w:rsid w:val="008534A7"/>
    <w:rsid w:val="008558C6"/>
    <w:rsid w:val="00856D9C"/>
    <w:rsid w:val="008614D0"/>
    <w:rsid w:val="00863E42"/>
    <w:rsid w:val="0086435D"/>
    <w:rsid w:val="00874ACF"/>
    <w:rsid w:val="00874C50"/>
    <w:rsid w:val="00876B19"/>
    <w:rsid w:val="0088184C"/>
    <w:rsid w:val="00890940"/>
    <w:rsid w:val="008913A4"/>
    <w:rsid w:val="00893EFE"/>
    <w:rsid w:val="008963F3"/>
    <w:rsid w:val="008A3BA6"/>
    <w:rsid w:val="008B1705"/>
    <w:rsid w:val="008B4950"/>
    <w:rsid w:val="008C235F"/>
    <w:rsid w:val="008D0C12"/>
    <w:rsid w:val="008D234F"/>
    <w:rsid w:val="008D432D"/>
    <w:rsid w:val="008D6DCC"/>
    <w:rsid w:val="008E1AD5"/>
    <w:rsid w:val="008E6027"/>
    <w:rsid w:val="008F0C56"/>
    <w:rsid w:val="008F634B"/>
    <w:rsid w:val="00900094"/>
    <w:rsid w:val="0090120C"/>
    <w:rsid w:val="009014F9"/>
    <w:rsid w:val="0091473A"/>
    <w:rsid w:val="009212D4"/>
    <w:rsid w:val="00922EE7"/>
    <w:rsid w:val="00926101"/>
    <w:rsid w:val="0093184B"/>
    <w:rsid w:val="00932306"/>
    <w:rsid w:val="00933240"/>
    <w:rsid w:val="00936AED"/>
    <w:rsid w:val="00942F45"/>
    <w:rsid w:val="00944335"/>
    <w:rsid w:val="00945810"/>
    <w:rsid w:val="009503F5"/>
    <w:rsid w:val="009504FB"/>
    <w:rsid w:val="009512AF"/>
    <w:rsid w:val="00951762"/>
    <w:rsid w:val="009546B2"/>
    <w:rsid w:val="00955C84"/>
    <w:rsid w:val="00956565"/>
    <w:rsid w:val="009631AE"/>
    <w:rsid w:val="00963444"/>
    <w:rsid w:val="00972CEB"/>
    <w:rsid w:val="00972E64"/>
    <w:rsid w:val="00973F12"/>
    <w:rsid w:val="00975346"/>
    <w:rsid w:val="0098031E"/>
    <w:rsid w:val="00980532"/>
    <w:rsid w:val="00982F17"/>
    <w:rsid w:val="00983F0B"/>
    <w:rsid w:val="009859F7"/>
    <w:rsid w:val="00990BA6"/>
    <w:rsid w:val="009A3D09"/>
    <w:rsid w:val="009A7D35"/>
    <w:rsid w:val="009B0A80"/>
    <w:rsid w:val="009B1142"/>
    <w:rsid w:val="009B161A"/>
    <w:rsid w:val="009C24CA"/>
    <w:rsid w:val="009C3A35"/>
    <w:rsid w:val="009C4F5A"/>
    <w:rsid w:val="009C5BA0"/>
    <w:rsid w:val="009D383A"/>
    <w:rsid w:val="009D41E0"/>
    <w:rsid w:val="009D4801"/>
    <w:rsid w:val="009F1ACA"/>
    <w:rsid w:val="009F305B"/>
    <w:rsid w:val="009F3AE8"/>
    <w:rsid w:val="00A01106"/>
    <w:rsid w:val="00A035CF"/>
    <w:rsid w:val="00A05C7C"/>
    <w:rsid w:val="00A07915"/>
    <w:rsid w:val="00A12198"/>
    <w:rsid w:val="00A15499"/>
    <w:rsid w:val="00A15638"/>
    <w:rsid w:val="00A15926"/>
    <w:rsid w:val="00A15F2A"/>
    <w:rsid w:val="00A25187"/>
    <w:rsid w:val="00A27E44"/>
    <w:rsid w:val="00A30768"/>
    <w:rsid w:val="00A32DF0"/>
    <w:rsid w:val="00A33D94"/>
    <w:rsid w:val="00A41500"/>
    <w:rsid w:val="00A4166C"/>
    <w:rsid w:val="00A4431B"/>
    <w:rsid w:val="00A57158"/>
    <w:rsid w:val="00A5748C"/>
    <w:rsid w:val="00A61ED7"/>
    <w:rsid w:val="00A66357"/>
    <w:rsid w:val="00A80FB1"/>
    <w:rsid w:val="00A879C8"/>
    <w:rsid w:val="00A92290"/>
    <w:rsid w:val="00AB2EE7"/>
    <w:rsid w:val="00AC462A"/>
    <w:rsid w:val="00AC7049"/>
    <w:rsid w:val="00AE4628"/>
    <w:rsid w:val="00AF1775"/>
    <w:rsid w:val="00B037F3"/>
    <w:rsid w:val="00B11CFA"/>
    <w:rsid w:val="00B14EFA"/>
    <w:rsid w:val="00B15601"/>
    <w:rsid w:val="00B32DD7"/>
    <w:rsid w:val="00B4072A"/>
    <w:rsid w:val="00B51E34"/>
    <w:rsid w:val="00B5378B"/>
    <w:rsid w:val="00B53922"/>
    <w:rsid w:val="00B55F55"/>
    <w:rsid w:val="00B57434"/>
    <w:rsid w:val="00B57893"/>
    <w:rsid w:val="00B578B1"/>
    <w:rsid w:val="00B57BFB"/>
    <w:rsid w:val="00B618F4"/>
    <w:rsid w:val="00B704FE"/>
    <w:rsid w:val="00B72901"/>
    <w:rsid w:val="00B858E1"/>
    <w:rsid w:val="00B948F3"/>
    <w:rsid w:val="00B96B72"/>
    <w:rsid w:val="00BA1561"/>
    <w:rsid w:val="00BA2E4E"/>
    <w:rsid w:val="00BA4455"/>
    <w:rsid w:val="00BC3263"/>
    <w:rsid w:val="00BC6F68"/>
    <w:rsid w:val="00BD02F4"/>
    <w:rsid w:val="00BD0D43"/>
    <w:rsid w:val="00BD1546"/>
    <w:rsid w:val="00BD33F8"/>
    <w:rsid w:val="00BD6BDC"/>
    <w:rsid w:val="00BD7B31"/>
    <w:rsid w:val="00BE25AC"/>
    <w:rsid w:val="00BE51E3"/>
    <w:rsid w:val="00BE6F06"/>
    <w:rsid w:val="00BF4D62"/>
    <w:rsid w:val="00BF4E14"/>
    <w:rsid w:val="00BF5228"/>
    <w:rsid w:val="00BF73BB"/>
    <w:rsid w:val="00BF7695"/>
    <w:rsid w:val="00C023D2"/>
    <w:rsid w:val="00C05847"/>
    <w:rsid w:val="00C06F35"/>
    <w:rsid w:val="00C15950"/>
    <w:rsid w:val="00C27155"/>
    <w:rsid w:val="00C27549"/>
    <w:rsid w:val="00C30E66"/>
    <w:rsid w:val="00C35D67"/>
    <w:rsid w:val="00C40555"/>
    <w:rsid w:val="00C4154C"/>
    <w:rsid w:val="00C42358"/>
    <w:rsid w:val="00C535D8"/>
    <w:rsid w:val="00C53775"/>
    <w:rsid w:val="00C577EA"/>
    <w:rsid w:val="00C72829"/>
    <w:rsid w:val="00C74BE7"/>
    <w:rsid w:val="00C778DF"/>
    <w:rsid w:val="00C91C0D"/>
    <w:rsid w:val="00C96899"/>
    <w:rsid w:val="00CB65D5"/>
    <w:rsid w:val="00CB69AB"/>
    <w:rsid w:val="00CB7816"/>
    <w:rsid w:val="00CC041B"/>
    <w:rsid w:val="00CC19B3"/>
    <w:rsid w:val="00CC1DD1"/>
    <w:rsid w:val="00CC4943"/>
    <w:rsid w:val="00CC52FA"/>
    <w:rsid w:val="00CC68EA"/>
    <w:rsid w:val="00CC71C8"/>
    <w:rsid w:val="00CE3BDB"/>
    <w:rsid w:val="00CE472A"/>
    <w:rsid w:val="00CE5EEA"/>
    <w:rsid w:val="00CE7F49"/>
    <w:rsid w:val="00CF0756"/>
    <w:rsid w:val="00CF1FE2"/>
    <w:rsid w:val="00D049AE"/>
    <w:rsid w:val="00D10ED3"/>
    <w:rsid w:val="00D13146"/>
    <w:rsid w:val="00D14B22"/>
    <w:rsid w:val="00D17DCD"/>
    <w:rsid w:val="00D17FD0"/>
    <w:rsid w:val="00D279BF"/>
    <w:rsid w:val="00D37A0F"/>
    <w:rsid w:val="00D40680"/>
    <w:rsid w:val="00D53F0B"/>
    <w:rsid w:val="00D552FB"/>
    <w:rsid w:val="00D569D3"/>
    <w:rsid w:val="00D56E1F"/>
    <w:rsid w:val="00D5712E"/>
    <w:rsid w:val="00D578BB"/>
    <w:rsid w:val="00D724A7"/>
    <w:rsid w:val="00D759CF"/>
    <w:rsid w:val="00D819B3"/>
    <w:rsid w:val="00D84A0F"/>
    <w:rsid w:val="00D86E92"/>
    <w:rsid w:val="00D93BD3"/>
    <w:rsid w:val="00DA1F61"/>
    <w:rsid w:val="00DB38A4"/>
    <w:rsid w:val="00DC161E"/>
    <w:rsid w:val="00DC45D0"/>
    <w:rsid w:val="00DE76B5"/>
    <w:rsid w:val="00DF0115"/>
    <w:rsid w:val="00DF3787"/>
    <w:rsid w:val="00DF3B2E"/>
    <w:rsid w:val="00DF6747"/>
    <w:rsid w:val="00DF73C5"/>
    <w:rsid w:val="00E01120"/>
    <w:rsid w:val="00E047D0"/>
    <w:rsid w:val="00E07F1E"/>
    <w:rsid w:val="00E17F39"/>
    <w:rsid w:val="00E22B8F"/>
    <w:rsid w:val="00E24C75"/>
    <w:rsid w:val="00E264D6"/>
    <w:rsid w:val="00E30248"/>
    <w:rsid w:val="00E3045B"/>
    <w:rsid w:val="00E35787"/>
    <w:rsid w:val="00E41DC1"/>
    <w:rsid w:val="00E50994"/>
    <w:rsid w:val="00E53D2D"/>
    <w:rsid w:val="00E5451D"/>
    <w:rsid w:val="00E60490"/>
    <w:rsid w:val="00E65F2B"/>
    <w:rsid w:val="00E72959"/>
    <w:rsid w:val="00E808D2"/>
    <w:rsid w:val="00E8123E"/>
    <w:rsid w:val="00E820DE"/>
    <w:rsid w:val="00E838E6"/>
    <w:rsid w:val="00E92742"/>
    <w:rsid w:val="00E93D57"/>
    <w:rsid w:val="00E955CE"/>
    <w:rsid w:val="00E9636B"/>
    <w:rsid w:val="00EA2476"/>
    <w:rsid w:val="00EA5BB6"/>
    <w:rsid w:val="00EB081C"/>
    <w:rsid w:val="00EB244A"/>
    <w:rsid w:val="00EB333A"/>
    <w:rsid w:val="00EB3AA3"/>
    <w:rsid w:val="00EB7FD5"/>
    <w:rsid w:val="00EC12DA"/>
    <w:rsid w:val="00EC1872"/>
    <w:rsid w:val="00EC3ADC"/>
    <w:rsid w:val="00EC4F6F"/>
    <w:rsid w:val="00ED0914"/>
    <w:rsid w:val="00ED0D15"/>
    <w:rsid w:val="00ED1561"/>
    <w:rsid w:val="00ED2A1F"/>
    <w:rsid w:val="00ED44C8"/>
    <w:rsid w:val="00EE3210"/>
    <w:rsid w:val="00EF5187"/>
    <w:rsid w:val="00F033DA"/>
    <w:rsid w:val="00F038A7"/>
    <w:rsid w:val="00F03ED1"/>
    <w:rsid w:val="00F05A63"/>
    <w:rsid w:val="00F063EB"/>
    <w:rsid w:val="00F13FC5"/>
    <w:rsid w:val="00F20C4E"/>
    <w:rsid w:val="00F210B8"/>
    <w:rsid w:val="00F22074"/>
    <w:rsid w:val="00F3169F"/>
    <w:rsid w:val="00F351DF"/>
    <w:rsid w:val="00F353CE"/>
    <w:rsid w:val="00F378CC"/>
    <w:rsid w:val="00F41A7D"/>
    <w:rsid w:val="00F526E0"/>
    <w:rsid w:val="00F52B1F"/>
    <w:rsid w:val="00F56BD5"/>
    <w:rsid w:val="00F651ED"/>
    <w:rsid w:val="00F6669A"/>
    <w:rsid w:val="00F67803"/>
    <w:rsid w:val="00F67BDD"/>
    <w:rsid w:val="00F706F5"/>
    <w:rsid w:val="00F74F97"/>
    <w:rsid w:val="00F80B75"/>
    <w:rsid w:val="00F81041"/>
    <w:rsid w:val="00F85B79"/>
    <w:rsid w:val="00F8752C"/>
    <w:rsid w:val="00F87FAF"/>
    <w:rsid w:val="00F9022F"/>
    <w:rsid w:val="00F91B23"/>
    <w:rsid w:val="00F946A8"/>
    <w:rsid w:val="00F94A6A"/>
    <w:rsid w:val="00F94C98"/>
    <w:rsid w:val="00FB1AFE"/>
    <w:rsid w:val="00FB7ECE"/>
    <w:rsid w:val="00FC1761"/>
    <w:rsid w:val="00FC6F35"/>
    <w:rsid w:val="00FD460C"/>
    <w:rsid w:val="00FD47BF"/>
    <w:rsid w:val="00FD4906"/>
    <w:rsid w:val="00FD55E0"/>
    <w:rsid w:val="00FD6888"/>
    <w:rsid w:val="00FD6DAB"/>
    <w:rsid w:val="00FD6E8B"/>
    <w:rsid w:val="00FE2AC0"/>
    <w:rsid w:val="00FE3AA0"/>
    <w:rsid w:val="00FE6C85"/>
    <w:rsid w:val="00FF24B2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semiHidden/>
    <w:unhideWhenUsed/>
    <w:rsid w:val="00E302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3024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50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04FB"/>
    <w:rPr>
      <w:sz w:val="24"/>
      <w:szCs w:val="24"/>
    </w:rPr>
  </w:style>
  <w:style w:type="paragraph" w:styleId="af0">
    <w:name w:val="footer"/>
    <w:basedOn w:val="a"/>
    <w:link w:val="af1"/>
    <w:unhideWhenUsed/>
    <w:rsid w:val="009504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504FB"/>
    <w:rPr>
      <w:sz w:val="24"/>
      <w:szCs w:val="24"/>
    </w:rPr>
  </w:style>
  <w:style w:type="character" w:styleId="af2">
    <w:name w:val="Strong"/>
    <w:basedOn w:val="a0"/>
    <w:uiPriority w:val="22"/>
    <w:qFormat/>
    <w:rsid w:val="006F4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semiHidden/>
    <w:unhideWhenUsed/>
    <w:rsid w:val="00E302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3024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504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04FB"/>
    <w:rPr>
      <w:sz w:val="24"/>
      <w:szCs w:val="24"/>
    </w:rPr>
  </w:style>
  <w:style w:type="paragraph" w:styleId="af0">
    <w:name w:val="footer"/>
    <w:basedOn w:val="a"/>
    <w:link w:val="af1"/>
    <w:unhideWhenUsed/>
    <w:rsid w:val="009504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504FB"/>
    <w:rPr>
      <w:sz w:val="24"/>
      <w:szCs w:val="24"/>
    </w:rPr>
  </w:style>
  <w:style w:type="character" w:styleId="af2">
    <w:name w:val="Strong"/>
    <w:basedOn w:val="a0"/>
    <w:uiPriority w:val="22"/>
    <w:qFormat/>
    <w:rsid w:val="006F4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FB56-D419-4117-97ED-19711665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Архитектура</cp:lastModifiedBy>
  <cp:revision>12</cp:revision>
  <cp:lastPrinted>2019-11-19T12:32:00Z</cp:lastPrinted>
  <dcterms:created xsi:type="dcterms:W3CDTF">2019-11-14T13:38:00Z</dcterms:created>
  <dcterms:modified xsi:type="dcterms:W3CDTF">2019-11-19T13:17:00Z</dcterms:modified>
</cp:coreProperties>
</file>