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95B" w:rsidRDefault="000D395B" w:rsidP="007431E6">
      <w:pPr>
        <w:tabs>
          <w:tab w:val="clear" w:pos="283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0D395B" w:rsidRDefault="000D395B" w:rsidP="007431E6">
      <w:pPr>
        <w:tabs>
          <w:tab w:val="clear" w:pos="283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КАРАЧАЕВО-ЧЕРКЕССКАЯ  РЕСПУБЛИКА</w:t>
      </w:r>
    </w:p>
    <w:p w:rsidR="000D395B" w:rsidRDefault="000D395B" w:rsidP="007431E6">
      <w:pPr>
        <w:tabs>
          <w:tab w:val="clear" w:pos="283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ЗЕЛЕНЧУКСКОГО  МУНИЦИПАЛЬНОГО  РАЙОНА</w:t>
      </w:r>
    </w:p>
    <w:p w:rsidR="000D395B" w:rsidRDefault="000D395B" w:rsidP="007431E6">
      <w:pPr>
        <w:tabs>
          <w:tab w:val="clear" w:pos="283"/>
        </w:tabs>
        <w:ind w:left="0"/>
        <w:jc w:val="center"/>
        <w:rPr>
          <w:b/>
          <w:sz w:val="28"/>
          <w:szCs w:val="28"/>
        </w:rPr>
      </w:pPr>
    </w:p>
    <w:p w:rsidR="000D395B" w:rsidRDefault="000D395B" w:rsidP="007431E6">
      <w:pPr>
        <w:tabs>
          <w:tab w:val="clear" w:pos="283"/>
        </w:tabs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D395B" w:rsidRDefault="000D395B" w:rsidP="007431E6">
      <w:pPr>
        <w:tabs>
          <w:tab w:val="clear" w:pos="283"/>
        </w:tabs>
        <w:ind w:left="0"/>
        <w:jc w:val="center"/>
        <w:rPr>
          <w:b/>
          <w:sz w:val="28"/>
          <w:szCs w:val="28"/>
        </w:rPr>
      </w:pPr>
    </w:p>
    <w:p w:rsidR="000D395B" w:rsidRDefault="0019702D" w:rsidP="007431E6">
      <w:pPr>
        <w:tabs>
          <w:tab w:val="clear" w:pos="283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21.03.</w:t>
      </w:r>
      <w:r w:rsidR="000D395B">
        <w:rPr>
          <w:sz w:val="28"/>
          <w:szCs w:val="28"/>
        </w:rPr>
        <w:t xml:space="preserve">2016                         ст. Зеленчукская    </w:t>
      </w:r>
      <w:r w:rsidR="00C215FA">
        <w:rPr>
          <w:sz w:val="28"/>
          <w:szCs w:val="28"/>
        </w:rPr>
        <w:t xml:space="preserve">  </w:t>
      </w:r>
      <w:r w:rsidR="000D395B">
        <w:rPr>
          <w:sz w:val="28"/>
          <w:szCs w:val="28"/>
        </w:rPr>
        <w:t xml:space="preserve">                        №</w:t>
      </w:r>
      <w:r>
        <w:rPr>
          <w:sz w:val="28"/>
          <w:szCs w:val="28"/>
        </w:rPr>
        <w:t xml:space="preserve"> 203</w:t>
      </w:r>
    </w:p>
    <w:p w:rsidR="000D395B" w:rsidRDefault="000D395B" w:rsidP="007431E6">
      <w:pPr>
        <w:tabs>
          <w:tab w:val="clear" w:pos="283"/>
        </w:tabs>
        <w:ind w:left="0"/>
        <w:jc w:val="center"/>
        <w:rPr>
          <w:sz w:val="28"/>
          <w:szCs w:val="28"/>
        </w:rPr>
      </w:pPr>
    </w:p>
    <w:p w:rsidR="000D395B" w:rsidRDefault="000D395B" w:rsidP="00DF6917">
      <w:pPr>
        <w:tabs>
          <w:tab w:val="clear" w:pos="283"/>
        </w:tabs>
        <w:autoSpaceDE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 с</w:t>
      </w:r>
      <w:r w:rsidR="006925CF">
        <w:rPr>
          <w:sz w:val="28"/>
          <w:szCs w:val="28"/>
        </w:rPr>
        <w:t xml:space="preserve">оздании комиссии </w:t>
      </w:r>
      <w:r w:rsidR="00F82584">
        <w:rPr>
          <w:sz w:val="28"/>
          <w:szCs w:val="28"/>
        </w:rPr>
        <w:t>и утверждении Положения о комиссии по рассмотрению</w:t>
      </w:r>
      <w:r w:rsidR="006925CF">
        <w:rPr>
          <w:sz w:val="28"/>
          <w:szCs w:val="28"/>
        </w:rPr>
        <w:t xml:space="preserve"> вопросов</w:t>
      </w:r>
      <w:r w:rsidR="00F82584">
        <w:rPr>
          <w:sz w:val="28"/>
          <w:szCs w:val="28"/>
        </w:rPr>
        <w:t>, касающихся</w:t>
      </w:r>
      <w:r w:rsidR="006925CF">
        <w:rPr>
          <w:sz w:val="28"/>
          <w:szCs w:val="28"/>
        </w:rPr>
        <w:t xml:space="preserve"> реализации </w:t>
      </w:r>
      <w:r w:rsidR="00F82584">
        <w:rPr>
          <w:sz w:val="28"/>
          <w:szCs w:val="28"/>
        </w:rPr>
        <w:t>федеральной целевой программы «Жилище» на 2015-2020 годы</w:t>
      </w:r>
      <w:r w:rsidR="006925CF">
        <w:rPr>
          <w:sz w:val="28"/>
          <w:szCs w:val="28"/>
        </w:rPr>
        <w:t xml:space="preserve"> </w:t>
      </w:r>
      <w:r w:rsidR="00F82584">
        <w:rPr>
          <w:sz w:val="28"/>
          <w:szCs w:val="28"/>
        </w:rPr>
        <w:t>в Зеленчукском муниципальном районе</w:t>
      </w:r>
    </w:p>
    <w:p w:rsidR="000D395B" w:rsidRDefault="000D395B" w:rsidP="00DF6917">
      <w:pPr>
        <w:tabs>
          <w:tab w:val="clear" w:pos="283"/>
        </w:tabs>
        <w:autoSpaceDE w:val="0"/>
        <w:ind w:left="0"/>
        <w:rPr>
          <w:sz w:val="28"/>
          <w:szCs w:val="28"/>
        </w:rPr>
      </w:pPr>
    </w:p>
    <w:p w:rsidR="000D395B" w:rsidRDefault="000D395B" w:rsidP="00DF6917">
      <w:pPr>
        <w:tabs>
          <w:tab w:val="clear" w:pos="283"/>
        </w:tabs>
        <w:autoSpaceDE w:val="0"/>
        <w:ind w:left="0" w:firstLine="720"/>
        <w:jc w:val="both"/>
        <w:rPr>
          <w:rStyle w:val="a6"/>
          <w:b w:val="0"/>
          <w:color w:val="333333"/>
          <w:sz w:val="28"/>
          <w:szCs w:val="28"/>
        </w:rPr>
      </w:pPr>
      <w:r w:rsidRPr="00E032B3">
        <w:rPr>
          <w:rStyle w:val="a6"/>
          <w:b w:val="0"/>
          <w:color w:val="auto"/>
          <w:sz w:val="28"/>
          <w:szCs w:val="28"/>
        </w:rPr>
        <w:t>В соответствии с действующим законодательством Российской Федерации</w:t>
      </w:r>
      <w:r>
        <w:rPr>
          <w:rStyle w:val="a6"/>
          <w:b w:val="0"/>
          <w:color w:val="333333"/>
          <w:sz w:val="28"/>
          <w:szCs w:val="28"/>
        </w:rPr>
        <w:br/>
      </w:r>
    </w:p>
    <w:p w:rsidR="000D395B" w:rsidRDefault="000D395B" w:rsidP="00DF6917">
      <w:pPr>
        <w:tabs>
          <w:tab w:val="clear" w:pos="283"/>
        </w:tabs>
        <w:autoSpaceDE w:val="0"/>
        <w:ind w:left="0" w:firstLine="540"/>
        <w:jc w:val="both"/>
        <w:rPr>
          <w:sz w:val="28"/>
          <w:szCs w:val="28"/>
        </w:rPr>
      </w:pPr>
    </w:p>
    <w:p w:rsidR="000D395B" w:rsidRDefault="000D395B" w:rsidP="00DF6917">
      <w:pPr>
        <w:tabs>
          <w:tab w:val="clear" w:pos="283"/>
        </w:tabs>
        <w:autoSpaceDE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D395B" w:rsidRDefault="000D395B" w:rsidP="00DF6917">
      <w:pPr>
        <w:tabs>
          <w:tab w:val="clear" w:pos="283"/>
        </w:tabs>
        <w:autoSpaceDE w:val="0"/>
        <w:ind w:left="0" w:firstLine="720"/>
        <w:jc w:val="both"/>
        <w:rPr>
          <w:b/>
          <w:sz w:val="28"/>
          <w:szCs w:val="28"/>
        </w:rPr>
      </w:pPr>
    </w:p>
    <w:p w:rsidR="000D395B" w:rsidRDefault="006925CF" w:rsidP="00DF6917">
      <w:pPr>
        <w:numPr>
          <w:ilvl w:val="0"/>
          <w:numId w:val="2"/>
        </w:numPr>
        <w:tabs>
          <w:tab w:val="clear" w:pos="283"/>
          <w:tab w:val="clear" w:pos="720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F82584">
        <w:rPr>
          <w:color w:val="auto"/>
          <w:sz w:val="28"/>
          <w:szCs w:val="28"/>
        </w:rPr>
        <w:t>оздать комиссию</w:t>
      </w:r>
      <w:r w:rsidR="000D395B">
        <w:rPr>
          <w:color w:val="auto"/>
          <w:sz w:val="28"/>
          <w:szCs w:val="28"/>
        </w:rPr>
        <w:t xml:space="preserve"> </w:t>
      </w:r>
      <w:r w:rsidR="00F82584">
        <w:rPr>
          <w:color w:val="auto"/>
          <w:sz w:val="28"/>
          <w:szCs w:val="28"/>
        </w:rPr>
        <w:t xml:space="preserve">по </w:t>
      </w:r>
      <w:r w:rsidR="000D395B">
        <w:rPr>
          <w:sz w:val="28"/>
          <w:szCs w:val="28"/>
        </w:rPr>
        <w:t>рассм</w:t>
      </w:r>
      <w:r w:rsidR="00F82584">
        <w:rPr>
          <w:sz w:val="28"/>
          <w:szCs w:val="28"/>
        </w:rPr>
        <w:t>отрению</w:t>
      </w:r>
      <w:r>
        <w:rPr>
          <w:sz w:val="28"/>
          <w:szCs w:val="28"/>
        </w:rPr>
        <w:t xml:space="preserve"> вопросов</w:t>
      </w:r>
      <w:r w:rsidR="00F82584">
        <w:rPr>
          <w:sz w:val="28"/>
          <w:szCs w:val="28"/>
        </w:rPr>
        <w:t>, касающихся</w:t>
      </w:r>
      <w:r>
        <w:rPr>
          <w:sz w:val="28"/>
          <w:szCs w:val="28"/>
        </w:rPr>
        <w:t xml:space="preserve"> реализации </w:t>
      </w:r>
      <w:r w:rsidR="00F82584">
        <w:rPr>
          <w:sz w:val="28"/>
          <w:szCs w:val="28"/>
        </w:rPr>
        <w:t xml:space="preserve">федеральной целевой </w:t>
      </w:r>
      <w:r>
        <w:rPr>
          <w:sz w:val="28"/>
          <w:szCs w:val="28"/>
        </w:rPr>
        <w:t>программы «</w:t>
      </w:r>
      <w:r w:rsidR="00F82584">
        <w:rPr>
          <w:sz w:val="28"/>
          <w:szCs w:val="28"/>
        </w:rPr>
        <w:t>Жилище» на 2015-2020</w:t>
      </w:r>
      <w:r w:rsidR="0004515F">
        <w:rPr>
          <w:sz w:val="28"/>
          <w:szCs w:val="28"/>
        </w:rPr>
        <w:t xml:space="preserve"> годы в Зеленчукском муниципальном районе</w:t>
      </w:r>
      <w:r w:rsidR="000D395B">
        <w:rPr>
          <w:sz w:val="28"/>
          <w:szCs w:val="28"/>
        </w:rPr>
        <w:t xml:space="preserve"> согласно приложению 1.</w:t>
      </w:r>
    </w:p>
    <w:p w:rsidR="000D395B" w:rsidRDefault="0004515F" w:rsidP="00DF6917">
      <w:pPr>
        <w:numPr>
          <w:ilvl w:val="0"/>
          <w:numId w:val="2"/>
        </w:numPr>
        <w:tabs>
          <w:tab w:val="clear" w:pos="283"/>
          <w:tab w:val="clear" w:pos="720"/>
          <w:tab w:val="left" w:pos="993"/>
        </w:tabs>
        <w:ind w:lef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Утвердить Положение о комиссии по рассмотрению</w:t>
      </w:r>
      <w:r w:rsidR="006925CF">
        <w:rPr>
          <w:color w:val="auto"/>
          <w:sz w:val="28"/>
          <w:szCs w:val="28"/>
        </w:rPr>
        <w:t xml:space="preserve"> вопросов</w:t>
      </w:r>
      <w:r>
        <w:rPr>
          <w:color w:val="auto"/>
          <w:sz w:val="28"/>
          <w:szCs w:val="28"/>
        </w:rPr>
        <w:t>, касающихся</w:t>
      </w:r>
      <w:r w:rsidR="006925CF">
        <w:rPr>
          <w:color w:val="auto"/>
          <w:sz w:val="28"/>
          <w:szCs w:val="28"/>
        </w:rPr>
        <w:t xml:space="preserve"> реализации </w:t>
      </w:r>
      <w:r>
        <w:rPr>
          <w:color w:val="auto"/>
          <w:sz w:val="28"/>
          <w:szCs w:val="28"/>
        </w:rPr>
        <w:t xml:space="preserve">федеральной целевой </w:t>
      </w:r>
      <w:r w:rsidR="006925CF">
        <w:rPr>
          <w:color w:val="auto"/>
          <w:sz w:val="28"/>
          <w:szCs w:val="28"/>
        </w:rPr>
        <w:t>программы «</w:t>
      </w:r>
      <w:r>
        <w:rPr>
          <w:color w:val="auto"/>
          <w:sz w:val="28"/>
          <w:szCs w:val="28"/>
        </w:rPr>
        <w:t>Жилище» на 2015-2020 годы</w:t>
      </w:r>
      <w:r w:rsidR="006925C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Зеленчукском муниципальном районе</w:t>
      </w:r>
      <w:r w:rsidR="000D395B">
        <w:rPr>
          <w:color w:val="auto"/>
          <w:sz w:val="28"/>
          <w:szCs w:val="28"/>
        </w:rPr>
        <w:t xml:space="preserve"> согласно приложению 2.</w:t>
      </w:r>
    </w:p>
    <w:p w:rsidR="000D395B" w:rsidRDefault="000D395B" w:rsidP="00DF6917">
      <w:pPr>
        <w:numPr>
          <w:ilvl w:val="0"/>
          <w:numId w:val="2"/>
        </w:numPr>
        <w:tabs>
          <w:tab w:val="clear" w:pos="283"/>
          <w:tab w:val="clear" w:pos="720"/>
          <w:tab w:val="left" w:pos="993"/>
        </w:tabs>
        <w:ind w:lef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Контроль за выполнением настоящего постановления возложить на заместителя главы администрации Зеленчукского муниципального ра</w:t>
      </w:r>
      <w:r w:rsidR="0004515F">
        <w:rPr>
          <w:color w:val="auto"/>
          <w:sz w:val="28"/>
          <w:szCs w:val="28"/>
        </w:rPr>
        <w:t xml:space="preserve">йона </w:t>
      </w:r>
      <w:r w:rsidR="00DF6917">
        <w:rPr>
          <w:color w:val="auto"/>
          <w:sz w:val="28"/>
          <w:szCs w:val="28"/>
        </w:rPr>
        <w:t xml:space="preserve">                                  </w:t>
      </w:r>
      <w:r w:rsidR="0004515F">
        <w:rPr>
          <w:color w:val="auto"/>
          <w:sz w:val="28"/>
          <w:szCs w:val="28"/>
        </w:rPr>
        <w:t xml:space="preserve">Вильхова </w:t>
      </w:r>
      <w:r w:rsidR="00DF6917">
        <w:rPr>
          <w:color w:val="auto"/>
          <w:sz w:val="28"/>
          <w:szCs w:val="28"/>
        </w:rPr>
        <w:t>П.А.</w:t>
      </w:r>
    </w:p>
    <w:p w:rsidR="000D395B" w:rsidRDefault="00DF265D" w:rsidP="00DF6917">
      <w:pPr>
        <w:numPr>
          <w:ilvl w:val="0"/>
          <w:numId w:val="2"/>
        </w:numPr>
        <w:tabs>
          <w:tab w:val="clear" w:pos="283"/>
          <w:tab w:val="clear" w:pos="720"/>
          <w:tab w:val="left" w:pos="993"/>
        </w:tabs>
        <w:ind w:lef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</w:t>
      </w:r>
      <w:r w:rsidR="000D395B">
        <w:rPr>
          <w:color w:val="auto"/>
          <w:sz w:val="28"/>
          <w:szCs w:val="28"/>
        </w:rPr>
        <w:t>становление вступает в силу со дня его официального опубликования (обнародования) в установленном порядке.</w:t>
      </w:r>
    </w:p>
    <w:p w:rsidR="000D395B" w:rsidRDefault="000D395B" w:rsidP="00DF6917">
      <w:pPr>
        <w:tabs>
          <w:tab w:val="clear" w:pos="283"/>
        </w:tabs>
        <w:ind w:left="0"/>
        <w:rPr>
          <w:color w:val="auto"/>
          <w:sz w:val="28"/>
          <w:szCs w:val="28"/>
        </w:rPr>
      </w:pPr>
    </w:p>
    <w:p w:rsidR="000D395B" w:rsidRDefault="000D395B" w:rsidP="00DF6917">
      <w:pPr>
        <w:tabs>
          <w:tab w:val="clear" w:pos="283"/>
        </w:tabs>
        <w:ind w:left="0"/>
        <w:rPr>
          <w:sz w:val="28"/>
          <w:szCs w:val="28"/>
        </w:rPr>
      </w:pPr>
    </w:p>
    <w:p w:rsidR="000D395B" w:rsidRDefault="000D395B" w:rsidP="00DF6917">
      <w:pPr>
        <w:tabs>
          <w:tab w:val="clear" w:pos="283"/>
        </w:tabs>
        <w:ind w:left="0"/>
        <w:jc w:val="both"/>
        <w:rPr>
          <w:sz w:val="28"/>
          <w:szCs w:val="28"/>
        </w:rPr>
      </w:pPr>
    </w:p>
    <w:p w:rsidR="000D395B" w:rsidRDefault="000D395B" w:rsidP="00DF6917">
      <w:pPr>
        <w:tabs>
          <w:tab w:val="clear" w:pos="283"/>
        </w:tabs>
        <w:ind w:left="0"/>
        <w:jc w:val="both"/>
        <w:rPr>
          <w:position w:val="1"/>
          <w:sz w:val="28"/>
          <w:szCs w:val="28"/>
        </w:rPr>
      </w:pPr>
      <w:r>
        <w:rPr>
          <w:position w:val="1"/>
          <w:sz w:val="28"/>
          <w:szCs w:val="28"/>
        </w:rPr>
        <w:t>Глава администрации Зеленчукского</w:t>
      </w:r>
    </w:p>
    <w:p w:rsidR="000D395B" w:rsidRDefault="000D395B" w:rsidP="00DF6917">
      <w:pPr>
        <w:tabs>
          <w:tab w:val="clear" w:pos="283"/>
        </w:tabs>
        <w:ind w:left="0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 xml:space="preserve">муниципального района                                                              </w:t>
      </w:r>
      <w:r w:rsidR="00EA249F">
        <w:rPr>
          <w:position w:val="10"/>
          <w:sz w:val="28"/>
          <w:szCs w:val="28"/>
        </w:rPr>
        <w:t xml:space="preserve">        </w:t>
      </w:r>
      <w:r>
        <w:rPr>
          <w:position w:val="10"/>
          <w:sz w:val="28"/>
          <w:szCs w:val="28"/>
        </w:rPr>
        <w:t>С.И. Самоходкин</w:t>
      </w:r>
    </w:p>
    <w:p w:rsidR="00EA249F" w:rsidRDefault="00EA249F" w:rsidP="00DF6917">
      <w:pPr>
        <w:tabs>
          <w:tab w:val="clear" w:pos="283"/>
        </w:tabs>
        <w:ind w:left="0"/>
        <w:jc w:val="both"/>
        <w:rPr>
          <w:position w:val="10"/>
          <w:sz w:val="28"/>
          <w:szCs w:val="28"/>
        </w:rPr>
      </w:pPr>
    </w:p>
    <w:p w:rsidR="00EA249F" w:rsidRDefault="00EA249F" w:rsidP="00DF6917">
      <w:pPr>
        <w:tabs>
          <w:tab w:val="clear" w:pos="283"/>
        </w:tabs>
        <w:ind w:left="0"/>
        <w:jc w:val="both"/>
        <w:rPr>
          <w:position w:val="10"/>
          <w:sz w:val="28"/>
          <w:szCs w:val="28"/>
        </w:rPr>
      </w:pPr>
    </w:p>
    <w:p w:rsidR="00A33554" w:rsidRDefault="00A33554" w:rsidP="00DF6917">
      <w:pPr>
        <w:tabs>
          <w:tab w:val="clear" w:pos="283"/>
        </w:tabs>
        <w:ind w:left="0"/>
        <w:jc w:val="both"/>
        <w:rPr>
          <w:sz w:val="28"/>
          <w:szCs w:val="28"/>
        </w:rPr>
      </w:pPr>
    </w:p>
    <w:p w:rsidR="00A33554" w:rsidRDefault="00A33554" w:rsidP="00DF6917">
      <w:pPr>
        <w:tabs>
          <w:tab w:val="clear" w:pos="283"/>
        </w:tabs>
        <w:ind w:left="0"/>
        <w:jc w:val="both"/>
        <w:rPr>
          <w:sz w:val="28"/>
          <w:szCs w:val="28"/>
        </w:rPr>
      </w:pPr>
    </w:p>
    <w:p w:rsidR="00A33554" w:rsidRDefault="00A33554" w:rsidP="00DF6917">
      <w:pPr>
        <w:tabs>
          <w:tab w:val="clear" w:pos="283"/>
        </w:tabs>
        <w:ind w:left="0"/>
        <w:jc w:val="both"/>
        <w:rPr>
          <w:sz w:val="28"/>
          <w:szCs w:val="28"/>
        </w:rPr>
      </w:pPr>
    </w:p>
    <w:p w:rsidR="00A33554" w:rsidRDefault="00A33554" w:rsidP="00DF6917">
      <w:pPr>
        <w:tabs>
          <w:tab w:val="clear" w:pos="283"/>
        </w:tabs>
        <w:ind w:left="0"/>
        <w:jc w:val="both"/>
        <w:rPr>
          <w:sz w:val="28"/>
          <w:szCs w:val="28"/>
        </w:rPr>
      </w:pPr>
    </w:p>
    <w:p w:rsidR="000D395B" w:rsidRDefault="000D395B" w:rsidP="00DF6917">
      <w:pPr>
        <w:tabs>
          <w:tab w:val="clear" w:pos="283"/>
        </w:tabs>
        <w:ind w:left="0"/>
        <w:jc w:val="both"/>
        <w:rPr>
          <w:sz w:val="28"/>
          <w:szCs w:val="28"/>
        </w:rPr>
      </w:pPr>
    </w:p>
    <w:p w:rsidR="0004515F" w:rsidRDefault="0004515F" w:rsidP="00DF6917">
      <w:pPr>
        <w:tabs>
          <w:tab w:val="clear" w:pos="283"/>
        </w:tabs>
        <w:ind w:left="0"/>
        <w:jc w:val="both"/>
        <w:rPr>
          <w:sz w:val="28"/>
          <w:szCs w:val="28"/>
        </w:rPr>
      </w:pPr>
    </w:p>
    <w:p w:rsidR="00DF6917" w:rsidRDefault="00DF6917" w:rsidP="00DF6917">
      <w:pPr>
        <w:tabs>
          <w:tab w:val="clear" w:pos="283"/>
        </w:tabs>
        <w:ind w:left="0"/>
        <w:jc w:val="both"/>
        <w:rPr>
          <w:sz w:val="28"/>
          <w:szCs w:val="28"/>
        </w:rPr>
      </w:pPr>
    </w:p>
    <w:p w:rsidR="00DF6917" w:rsidRDefault="00DF6917" w:rsidP="00DF6917">
      <w:pPr>
        <w:tabs>
          <w:tab w:val="clear" w:pos="283"/>
        </w:tabs>
        <w:ind w:left="0"/>
        <w:jc w:val="both"/>
        <w:rPr>
          <w:sz w:val="28"/>
          <w:szCs w:val="28"/>
        </w:rPr>
      </w:pPr>
    </w:p>
    <w:p w:rsidR="00E66844" w:rsidRDefault="00E66844" w:rsidP="00DF6917">
      <w:pPr>
        <w:tabs>
          <w:tab w:val="clear" w:pos="283"/>
        </w:tabs>
        <w:ind w:left="0"/>
        <w:jc w:val="both"/>
        <w:rPr>
          <w:sz w:val="28"/>
          <w:szCs w:val="28"/>
        </w:rPr>
      </w:pPr>
    </w:p>
    <w:p w:rsidR="00E66844" w:rsidRDefault="00E66844" w:rsidP="00DF6917">
      <w:pPr>
        <w:tabs>
          <w:tab w:val="clear" w:pos="283"/>
        </w:tabs>
        <w:ind w:left="0"/>
        <w:jc w:val="both"/>
        <w:rPr>
          <w:sz w:val="28"/>
          <w:szCs w:val="28"/>
        </w:rPr>
      </w:pPr>
    </w:p>
    <w:p w:rsidR="00857AD9" w:rsidRPr="00857AD9" w:rsidRDefault="00857AD9" w:rsidP="00E66844">
      <w:pPr>
        <w:autoSpaceDE w:val="0"/>
        <w:ind w:left="5387" w:right="-13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к </w:t>
      </w:r>
      <w:r w:rsidRPr="00857AD9">
        <w:rPr>
          <w:sz w:val="28"/>
          <w:szCs w:val="28"/>
        </w:rPr>
        <w:t xml:space="preserve">постановлению                </w:t>
      </w:r>
      <w:r w:rsidRPr="00857AD9">
        <w:rPr>
          <w:b/>
          <w:sz w:val="28"/>
          <w:szCs w:val="28"/>
        </w:rPr>
        <w:t xml:space="preserve">                                                                        </w:t>
      </w:r>
    </w:p>
    <w:p w:rsidR="00857AD9" w:rsidRPr="00857AD9" w:rsidRDefault="00857AD9" w:rsidP="00E66844">
      <w:pPr>
        <w:widowControl/>
        <w:tabs>
          <w:tab w:val="clear" w:pos="283"/>
        </w:tabs>
        <w:autoSpaceDE w:val="0"/>
        <w:ind w:left="5387" w:right="-138"/>
        <w:rPr>
          <w:rFonts w:eastAsia="Arial" w:cs="Calibri"/>
          <w:bCs/>
          <w:sz w:val="28"/>
          <w:szCs w:val="28"/>
          <w:lang w:eastAsia="ar-SA" w:bidi="ar-SA"/>
        </w:rPr>
      </w:pPr>
      <w:r w:rsidRPr="00857AD9">
        <w:rPr>
          <w:rFonts w:eastAsia="Arial" w:cs="Calibri"/>
          <w:bCs/>
          <w:sz w:val="28"/>
          <w:szCs w:val="28"/>
          <w:lang w:eastAsia="ar-SA" w:bidi="ar-SA"/>
        </w:rPr>
        <w:t>администрации Зеленчукского</w:t>
      </w:r>
    </w:p>
    <w:p w:rsidR="00857AD9" w:rsidRPr="00857AD9" w:rsidRDefault="00857AD9" w:rsidP="00E66844">
      <w:pPr>
        <w:widowControl/>
        <w:tabs>
          <w:tab w:val="clear" w:pos="283"/>
        </w:tabs>
        <w:autoSpaceDE w:val="0"/>
        <w:ind w:left="5387" w:right="-138"/>
        <w:rPr>
          <w:rFonts w:eastAsia="Arial" w:cs="Calibri"/>
          <w:bCs/>
          <w:sz w:val="28"/>
          <w:szCs w:val="28"/>
          <w:lang w:eastAsia="ar-SA" w:bidi="ar-SA"/>
        </w:rPr>
      </w:pPr>
      <w:r w:rsidRPr="00857AD9">
        <w:rPr>
          <w:rFonts w:eastAsia="Arial" w:cs="Calibri"/>
          <w:bCs/>
          <w:sz w:val="28"/>
          <w:szCs w:val="28"/>
          <w:lang w:eastAsia="ar-SA" w:bidi="ar-SA"/>
        </w:rPr>
        <w:t>муниципального района</w:t>
      </w:r>
    </w:p>
    <w:p w:rsidR="00857AD9" w:rsidRPr="00857AD9" w:rsidRDefault="00857AD9" w:rsidP="00E66844">
      <w:pPr>
        <w:widowControl/>
        <w:tabs>
          <w:tab w:val="clear" w:pos="283"/>
        </w:tabs>
        <w:autoSpaceDE w:val="0"/>
        <w:ind w:left="5387"/>
        <w:jc w:val="both"/>
        <w:rPr>
          <w:rFonts w:eastAsia="Arial" w:cs="Calibri"/>
          <w:bCs/>
          <w:sz w:val="28"/>
          <w:szCs w:val="28"/>
          <w:lang w:eastAsia="ar-SA" w:bidi="ar-SA"/>
        </w:rPr>
      </w:pPr>
      <w:proofErr w:type="gramStart"/>
      <w:r w:rsidRPr="00857AD9">
        <w:rPr>
          <w:rFonts w:eastAsia="Arial" w:cs="Calibri"/>
          <w:bCs/>
          <w:sz w:val="28"/>
          <w:szCs w:val="28"/>
          <w:lang w:eastAsia="ar-SA" w:bidi="ar-SA"/>
        </w:rPr>
        <w:t xml:space="preserve">от  </w:t>
      </w:r>
      <w:r w:rsidR="0019702D">
        <w:rPr>
          <w:rFonts w:eastAsia="Arial" w:cs="Calibri"/>
          <w:bCs/>
          <w:sz w:val="28"/>
          <w:szCs w:val="28"/>
          <w:lang w:eastAsia="ar-SA" w:bidi="ar-SA"/>
        </w:rPr>
        <w:t>21.03.2016</w:t>
      </w:r>
      <w:proofErr w:type="gramEnd"/>
      <w:r w:rsidRPr="00857AD9">
        <w:rPr>
          <w:rFonts w:eastAsia="Arial" w:cs="Calibri"/>
          <w:bCs/>
          <w:sz w:val="28"/>
          <w:szCs w:val="28"/>
          <w:lang w:eastAsia="ar-SA" w:bidi="ar-SA"/>
        </w:rPr>
        <w:t xml:space="preserve">     № </w:t>
      </w:r>
      <w:r w:rsidR="0019702D">
        <w:rPr>
          <w:rFonts w:eastAsia="Arial" w:cs="Calibri"/>
          <w:bCs/>
          <w:sz w:val="28"/>
          <w:szCs w:val="28"/>
          <w:lang w:eastAsia="ar-SA" w:bidi="ar-SA"/>
        </w:rPr>
        <w:t>203</w:t>
      </w:r>
    </w:p>
    <w:p w:rsidR="00857AD9" w:rsidRPr="00857AD9" w:rsidRDefault="00857AD9" w:rsidP="00857AD9">
      <w:pPr>
        <w:widowControl/>
        <w:tabs>
          <w:tab w:val="clear" w:pos="283"/>
        </w:tabs>
        <w:autoSpaceDE w:val="0"/>
        <w:ind w:left="4963"/>
        <w:jc w:val="both"/>
        <w:rPr>
          <w:rFonts w:ascii="Calibri" w:eastAsia="Arial" w:hAnsi="Calibri" w:cs="Calibri"/>
          <w:b/>
          <w:bCs/>
          <w:color w:val="auto"/>
          <w:sz w:val="28"/>
          <w:szCs w:val="28"/>
          <w:lang w:eastAsia="ar-SA" w:bidi="ar-SA"/>
        </w:rPr>
      </w:pPr>
    </w:p>
    <w:p w:rsidR="00857AD9" w:rsidRPr="00857AD9" w:rsidRDefault="00857AD9" w:rsidP="00857AD9">
      <w:pPr>
        <w:jc w:val="center"/>
        <w:rPr>
          <w:sz w:val="28"/>
          <w:szCs w:val="28"/>
        </w:rPr>
      </w:pPr>
      <w:r w:rsidRPr="00857AD9">
        <w:rPr>
          <w:sz w:val="28"/>
          <w:szCs w:val="28"/>
        </w:rPr>
        <w:t>Состав комиссии</w:t>
      </w:r>
    </w:p>
    <w:p w:rsidR="00857AD9" w:rsidRPr="00857AD9" w:rsidRDefault="00857AD9" w:rsidP="00857AD9">
      <w:pPr>
        <w:jc w:val="center"/>
        <w:rPr>
          <w:sz w:val="28"/>
          <w:szCs w:val="28"/>
        </w:rPr>
      </w:pPr>
      <w:r w:rsidRPr="00857AD9">
        <w:rPr>
          <w:sz w:val="28"/>
          <w:szCs w:val="28"/>
        </w:rPr>
        <w:t>по рассмотрению вопросов, касающихся реализации федеральной целевой программы «Жилище» на 2015-2020 годы в Зеленчукском муниципальном районе</w:t>
      </w:r>
    </w:p>
    <w:p w:rsidR="00857AD9" w:rsidRPr="00857AD9" w:rsidRDefault="00857AD9" w:rsidP="00857AD9">
      <w:pPr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70"/>
        <w:gridCol w:w="5490"/>
      </w:tblGrid>
      <w:tr w:rsidR="00857AD9" w:rsidRPr="00857AD9" w:rsidTr="009432B1">
        <w:tc>
          <w:tcPr>
            <w:tcW w:w="3870" w:type="dxa"/>
            <w:shd w:val="clear" w:color="auto" w:fill="auto"/>
          </w:tcPr>
          <w:p w:rsidR="00857AD9" w:rsidRPr="00857AD9" w:rsidRDefault="00857AD9" w:rsidP="00857AD9">
            <w:pPr>
              <w:suppressLineNumbers/>
              <w:snapToGrid w:val="0"/>
              <w:ind w:left="0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>Вильхов П.А.</w:t>
            </w:r>
          </w:p>
        </w:tc>
        <w:tc>
          <w:tcPr>
            <w:tcW w:w="5490" w:type="dxa"/>
            <w:tcBorders>
              <w:left w:val="nil"/>
            </w:tcBorders>
            <w:shd w:val="clear" w:color="auto" w:fill="auto"/>
          </w:tcPr>
          <w:p w:rsidR="00857AD9" w:rsidRPr="00857AD9" w:rsidRDefault="00857AD9" w:rsidP="00857AD9">
            <w:pPr>
              <w:suppressLineNumbers/>
              <w:snapToGrid w:val="0"/>
              <w:ind w:left="-55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 xml:space="preserve">  заместитель главы администрации </w:t>
            </w:r>
          </w:p>
          <w:p w:rsidR="00857AD9" w:rsidRPr="00857AD9" w:rsidRDefault="00857AD9" w:rsidP="00857AD9">
            <w:pPr>
              <w:suppressLineNumbers/>
              <w:snapToGrid w:val="0"/>
              <w:ind w:left="-55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 xml:space="preserve">  Зеленчукского муниципального района,   </w:t>
            </w:r>
          </w:p>
          <w:p w:rsidR="00857AD9" w:rsidRPr="00857AD9" w:rsidRDefault="00857AD9" w:rsidP="00857AD9">
            <w:pPr>
              <w:suppressLineNumbers/>
              <w:snapToGrid w:val="0"/>
              <w:ind w:left="-55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 xml:space="preserve">  председатель комиссии</w:t>
            </w:r>
          </w:p>
        </w:tc>
      </w:tr>
      <w:tr w:rsidR="00857AD9" w:rsidRPr="00857AD9" w:rsidTr="009432B1">
        <w:tc>
          <w:tcPr>
            <w:tcW w:w="3870" w:type="dxa"/>
            <w:shd w:val="clear" w:color="auto" w:fill="auto"/>
          </w:tcPr>
          <w:p w:rsidR="00857AD9" w:rsidRPr="00857AD9" w:rsidRDefault="00857AD9" w:rsidP="00857AD9">
            <w:pPr>
              <w:suppressLineNumbers/>
              <w:snapToGrid w:val="0"/>
              <w:ind w:left="0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>Добровольская Н.А.</w:t>
            </w:r>
          </w:p>
        </w:tc>
        <w:tc>
          <w:tcPr>
            <w:tcW w:w="5490" w:type="dxa"/>
            <w:tcBorders>
              <w:left w:val="nil"/>
            </w:tcBorders>
            <w:shd w:val="clear" w:color="auto" w:fill="auto"/>
          </w:tcPr>
          <w:p w:rsidR="00857AD9" w:rsidRPr="00857AD9" w:rsidRDefault="00857AD9" w:rsidP="00857AD9">
            <w:pPr>
              <w:suppressLineNumbers/>
              <w:snapToGrid w:val="0"/>
              <w:ind w:left="0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 xml:space="preserve"> начальник юридического отдела </w:t>
            </w:r>
          </w:p>
          <w:p w:rsidR="00857AD9" w:rsidRPr="00857AD9" w:rsidRDefault="00857AD9" w:rsidP="00857AD9">
            <w:pPr>
              <w:suppressLineNumbers/>
              <w:snapToGrid w:val="0"/>
              <w:ind w:left="0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 xml:space="preserve"> администрации Зеленчукского  </w:t>
            </w:r>
          </w:p>
          <w:p w:rsidR="00857AD9" w:rsidRPr="00857AD9" w:rsidRDefault="00857AD9" w:rsidP="00857AD9">
            <w:pPr>
              <w:suppressLineNumbers/>
              <w:snapToGrid w:val="0"/>
              <w:ind w:left="0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 xml:space="preserve"> муниципального района, заместитель    </w:t>
            </w:r>
          </w:p>
          <w:p w:rsidR="00857AD9" w:rsidRPr="00857AD9" w:rsidRDefault="00857AD9" w:rsidP="00857AD9">
            <w:pPr>
              <w:suppressLineNumbers/>
              <w:snapToGrid w:val="0"/>
              <w:ind w:left="-55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председателя</w:t>
            </w:r>
            <w:r w:rsidRPr="00857AD9">
              <w:rPr>
                <w:sz w:val="28"/>
                <w:szCs w:val="28"/>
              </w:rPr>
              <w:t xml:space="preserve"> комиссии</w:t>
            </w:r>
          </w:p>
        </w:tc>
      </w:tr>
      <w:tr w:rsidR="00857AD9" w:rsidRPr="00857AD9" w:rsidTr="009432B1">
        <w:tc>
          <w:tcPr>
            <w:tcW w:w="3870" w:type="dxa"/>
            <w:shd w:val="clear" w:color="auto" w:fill="auto"/>
          </w:tcPr>
          <w:p w:rsidR="00857AD9" w:rsidRPr="00857AD9" w:rsidRDefault="00857AD9" w:rsidP="00857AD9">
            <w:pPr>
              <w:suppressLineNumbers/>
              <w:snapToGrid w:val="0"/>
              <w:ind w:left="0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>Мартынова Н.А.</w:t>
            </w:r>
          </w:p>
        </w:tc>
        <w:tc>
          <w:tcPr>
            <w:tcW w:w="5490" w:type="dxa"/>
            <w:tcBorders>
              <w:left w:val="nil"/>
            </w:tcBorders>
            <w:shd w:val="clear" w:color="auto" w:fill="auto"/>
          </w:tcPr>
          <w:p w:rsidR="00857AD9" w:rsidRPr="00857AD9" w:rsidRDefault="00857AD9" w:rsidP="00857AD9">
            <w:pPr>
              <w:suppressLineNumbers/>
              <w:snapToGrid w:val="0"/>
              <w:ind w:left="-55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 xml:space="preserve">  ведущий специалист отдела по</w:t>
            </w:r>
          </w:p>
          <w:p w:rsidR="00857AD9" w:rsidRPr="00857AD9" w:rsidRDefault="00857AD9" w:rsidP="00857AD9">
            <w:pPr>
              <w:suppressLineNumbers/>
              <w:snapToGrid w:val="0"/>
              <w:ind w:left="-55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 xml:space="preserve">  организационным и кадровым вопросам </w:t>
            </w:r>
          </w:p>
          <w:p w:rsidR="00857AD9" w:rsidRPr="00857AD9" w:rsidRDefault="00857AD9" w:rsidP="00857AD9">
            <w:pPr>
              <w:suppressLineNumbers/>
              <w:snapToGrid w:val="0"/>
              <w:ind w:left="-55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 xml:space="preserve">  администрации Зеленчукского   </w:t>
            </w:r>
          </w:p>
          <w:p w:rsidR="00857AD9" w:rsidRPr="00857AD9" w:rsidRDefault="00857AD9" w:rsidP="00857AD9">
            <w:pPr>
              <w:suppressLineNumbers/>
              <w:snapToGrid w:val="0"/>
              <w:ind w:left="-55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 xml:space="preserve">  муниципального района, секретарь</w:t>
            </w:r>
          </w:p>
          <w:p w:rsidR="00857AD9" w:rsidRPr="00857AD9" w:rsidRDefault="00857AD9" w:rsidP="00857AD9">
            <w:pPr>
              <w:suppressLineNumbers/>
              <w:snapToGrid w:val="0"/>
              <w:ind w:left="-55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 xml:space="preserve">  комиссии</w:t>
            </w:r>
          </w:p>
        </w:tc>
      </w:tr>
      <w:tr w:rsidR="00857AD9" w:rsidRPr="00857AD9" w:rsidTr="009432B1">
        <w:tc>
          <w:tcPr>
            <w:tcW w:w="3870" w:type="dxa"/>
            <w:shd w:val="clear" w:color="auto" w:fill="auto"/>
          </w:tcPr>
          <w:p w:rsidR="00857AD9" w:rsidRPr="00857AD9" w:rsidRDefault="00857AD9" w:rsidP="00857AD9">
            <w:pPr>
              <w:suppressLineNumbers/>
              <w:snapToGrid w:val="0"/>
              <w:ind w:left="-55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 xml:space="preserve"> Члены комиссии:</w:t>
            </w:r>
          </w:p>
        </w:tc>
        <w:tc>
          <w:tcPr>
            <w:tcW w:w="5490" w:type="dxa"/>
            <w:tcBorders>
              <w:left w:val="nil"/>
            </w:tcBorders>
            <w:shd w:val="clear" w:color="auto" w:fill="auto"/>
          </w:tcPr>
          <w:p w:rsidR="00857AD9" w:rsidRPr="00857AD9" w:rsidRDefault="00857AD9" w:rsidP="00857AD9">
            <w:pPr>
              <w:suppressLineNumbers/>
              <w:snapToGrid w:val="0"/>
              <w:ind w:left="-55" w:right="5"/>
              <w:rPr>
                <w:sz w:val="28"/>
                <w:szCs w:val="28"/>
              </w:rPr>
            </w:pPr>
          </w:p>
        </w:tc>
      </w:tr>
      <w:tr w:rsidR="00857AD9" w:rsidRPr="00857AD9" w:rsidTr="009432B1">
        <w:tc>
          <w:tcPr>
            <w:tcW w:w="3870" w:type="dxa"/>
            <w:shd w:val="clear" w:color="auto" w:fill="auto"/>
          </w:tcPr>
          <w:p w:rsidR="00857AD9" w:rsidRPr="00857AD9" w:rsidRDefault="00857AD9" w:rsidP="00857AD9">
            <w:pPr>
              <w:suppressLineNumbers/>
              <w:snapToGrid w:val="0"/>
              <w:ind w:left="-55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 xml:space="preserve"> Черенкевич Е.В.</w:t>
            </w:r>
          </w:p>
        </w:tc>
        <w:tc>
          <w:tcPr>
            <w:tcW w:w="5490" w:type="dxa"/>
            <w:tcBorders>
              <w:left w:val="nil"/>
            </w:tcBorders>
            <w:shd w:val="clear" w:color="auto" w:fill="auto"/>
          </w:tcPr>
          <w:p w:rsidR="00857AD9" w:rsidRPr="00857AD9" w:rsidRDefault="00857AD9" w:rsidP="00857AD9">
            <w:pPr>
              <w:suppressLineNumbers/>
              <w:snapToGrid w:val="0"/>
              <w:ind w:left="-55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 xml:space="preserve">  начальник отдела по физической культуре, </w:t>
            </w:r>
          </w:p>
          <w:p w:rsidR="00857AD9" w:rsidRPr="00857AD9" w:rsidRDefault="00857AD9" w:rsidP="00857AD9">
            <w:pPr>
              <w:suppressLineNumbers/>
              <w:snapToGrid w:val="0"/>
              <w:ind w:left="-55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 xml:space="preserve">  спорту, туризму и молодежной политике </w:t>
            </w:r>
          </w:p>
          <w:p w:rsidR="00857AD9" w:rsidRPr="00857AD9" w:rsidRDefault="00857AD9" w:rsidP="00857AD9">
            <w:pPr>
              <w:suppressLineNumbers/>
              <w:snapToGrid w:val="0"/>
              <w:ind w:left="-55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 xml:space="preserve">  администрации Зеленчукского </w:t>
            </w:r>
          </w:p>
          <w:p w:rsidR="00857AD9" w:rsidRPr="00857AD9" w:rsidRDefault="00857AD9" w:rsidP="00857AD9">
            <w:pPr>
              <w:suppressLineNumbers/>
              <w:snapToGrid w:val="0"/>
              <w:ind w:left="-55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 xml:space="preserve">  муниципального района</w:t>
            </w:r>
          </w:p>
        </w:tc>
      </w:tr>
      <w:tr w:rsidR="00857AD9" w:rsidRPr="00857AD9" w:rsidTr="009432B1">
        <w:tc>
          <w:tcPr>
            <w:tcW w:w="3870" w:type="dxa"/>
            <w:shd w:val="clear" w:color="auto" w:fill="auto"/>
          </w:tcPr>
          <w:p w:rsidR="00857AD9" w:rsidRPr="00857AD9" w:rsidRDefault="00857AD9" w:rsidP="00857AD9">
            <w:pPr>
              <w:suppressLineNumbers/>
              <w:snapToGrid w:val="0"/>
              <w:ind w:left="-55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 xml:space="preserve"> Байчорова Ф.К.</w:t>
            </w:r>
          </w:p>
        </w:tc>
        <w:tc>
          <w:tcPr>
            <w:tcW w:w="5490" w:type="dxa"/>
            <w:tcBorders>
              <w:left w:val="nil"/>
            </w:tcBorders>
            <w:shd w:val="clear" w:color="auto" w:fill="auto"/>
          </w:tcPr>
          <w:p w:rsidR="00857AD9" w:rsidRPr="00857AD9" w:rsidRDefault="00857AD9" w:rsidP="00857AD9">
            <w:pPr>
              <w:suppressLineNumbers/>
              <w:snapToGrid w:val="0"/>
              <w:ind w:left="-55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 xml:space="preserve">  ведущий специалист отдела по физической  </w:t>
            </w:r>
          </w:p>
          <w:p w:rsidR="00857AD9" w:rsidRPr="00857AD9" w:rsidRDefault="00857AD9" w:rsidP="00857AD9">
            <w:pPr>
              <w:suppressLineNumbers/>
              <w:snapToGrid w:val="0"/>
              <w:ind w:left="-55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 xml:space="preserve">  культуре, спорту, туризму и молодежной </w:t>
            </w:r>
          </w:p>
          <w:p w:rsidR="00857AD9" w:rsidRPr="00857AD9" w:rsidRDefault="00857AD9" w:rsidP="00857AD9">
            <w:pPr>
              <w:suppressLineNumbers/>
              <w:snapToGrid w:val="0"/>
              <w:ind w:left="-55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 xml:space="preserve">  политике администрации </w:t>
            </w:r>
          </w:p>
          <w:p w:rsidR="00857AD9" w:rsidRPr="00857AD9" w:rsidRDefault="00857AD9" w:rsidP="00857AD9">
            <w:pPr>
              <w:suppressLineNumbers/>
              <w:snapToGrid w:val="0"/>
              <w:ind w:left="-55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 xml:space="preserve">  Зеленчукского муниципального района</w:t>
            </w:r>
          </w:p>
        </w:tc>
      </w:tr>
      <w:tr w:rsidR="00857AD9" w:rsidRPr="00857AD9" w:rsidTr="009432B1">
        <w:tc>
          <w:tcPr>
            <w:tcW w:w="3870" w:type="dxa"/>
            <w:shd w:val="clear" w:color="auto" w:fill="auto"/>
          </w:tcPr>
          <w:p w:rsidR="00857AD9" w:rsidRPr="00857AD9" w:rsidRDefault="00857AD9" w:rsidP="00857AD9">
            <w:pPr>
              <w:suppressLineNumbers/>
              <w:snapToGrid w:val="0"/>
              <w:ind w:left="-55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 xml:space="preserve"> Батчаев О.Ш.</w:t>
            </w:r>
          </w:p>
        </w:tc>
        <w:tc>
          <w:tcPr>
            <w:tcW w:w="5490" w:type="dxa"/>
            <w:tcBorders>
              <w:left w:val="nil"/>
            </w:tcBorders>
            <w:shd w:val="clear" w:color="auto" w:fill="auto"/>
          </w:tcPr>
          <w:p w:rsidR="00857AD9" w:rsidRPr="00857AD9" w:rsidRDefault="00857AD9" w:rsidP="00857AD9">
            <w:pPr>
              <w:suppressLineNumbers/>
              <w:snapToGrid w:val="0"/>
              <w:ind w:left="0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 xml:space="preserve">  начальник отдела сельского хозяйства,  </w:t>
            </w:r>
          </w:p>
          <w:p w:rsidR="00857AD9" w:rsidRPr="00857AD9" w:rsidRDefault="00857AD9" w:rsidP="00857AD9">
            <w:pPr>
              <w:suppressLineNumbers/>
              <w:snapToGrid w:val="0"/>
              <w:ind w:left="-55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 xml:space="preserve">  охраны окружающей среды и </w:t>
            </w:r>
          </w:p>
          <w:p w:rsidR="00857AD9" w:rsidRPr="00857AD9" w:rsidRDefault="00857AD9" w:rsidP="00857AD9">
            <w:pPr>
              <w:suppressLineNumbers/>
              <w:snapToGrid w:val="0"/>
              <w:ind w:left="-55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 xml:space="preserve">  земельных отношений администрации </w:t>
            </w:r>
          </w:p>
          <w:p w:rsidR="00857AD9" w:rsidRPr="00857AD9" w:rsidRDefault="00857AD9" w:rsidP="00857AD9">
            <w:pPr>
              <w:suppressLineNumbers/>
              <w:snapToGrid w:val="0"/>
              <w:ind w:left="-55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 xml:space="preserve">  Зеленчукского муниципального района</w:t>
            </w:r>
          </w:p>
        </w:tc>
      </w:tr>
      <w:tr w:rsidR="00857AD9" w:rsidRPr="00857AD9" w:rsidTr="009432B1">
        <w:tc>
          <w:tcPr>
            <w:tcW w:w="3870" w:type="dxa"/>
            <w:shd w:val="clear" w:color="auto" w:fill="auto"/>
          </w:tcPr>
          <w:p w:rsidR="00857AD9" w:rsidRPr="00857AD9" w:rsidRDefault="00857AD9" w:rsidP="00857AD9">
            <w:pPr>
              <w:suppressLineNumbers/>
              <w:snapToGrid w:val="0"/>
              <w:ind w:left="-55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 xml:space="preserve"> </w:t>
            </w:r>
            <w:proofErr w:type="spellStart"/>
            <w:r w:rsidRPr="00857AD9">
              <w:rPr>
                <w:sz w:val="28"/>
                <w:szCs w:val="28"/>
              </w:rPr>
              <w:t>Басанцова</w:t>
            </w:r>
            <w:proofErr w:type="spellEnd"/>
            <w:r w:rsidRPr="00857AD9">
              <w:rPr>
                <w:sz w:val="28"/>
                <w:szCs w:val="28"/>
              </w:rPr>
              <w:t xml:space="preserve"> В. И.</w:t>
            </w:r>
          </w:p>
        </w:tc>
        <w:tc>
          <w:tcPr>
            <w:tcW w:w="5490" w:type="dxa"/>
            <w:tcBorders>
              <w:left w:val="nil"/>
            </w:tcBorders>
            <w:shd w:val="clear" w:color="auto" w:fill="auto"/>
          </w:tcPr>
          <w:p w:rsidR="00857AD9" w:rsidRPr="00857AD9" w:rsidRDefault="00857AD9" w:rsidP="00857AD9">
            <w:pPr>
              <w:suppressLineNumbers/>
              <w:snapToGrid w:val="0"/>
              <w:ind w:left="0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 xml:space="preserve">  специалист отдела сельского хозяйства,       </w:t>
            </w:r>
          </w:p>
          <w:p w:rsidR="00857AD9" w:rsidRPr="00857AD9" w:rsidRDefault="00857AD9" w:rsidP="00857AD9">
            <w:pPr>
              <w:suppressLineNumbers/>
              <w:snapToGrid w:val="0"/>
              <w:ind w:left="0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 xml:space="preserve">  охраны окружающей среды и </w:t>
            </w:r>
          </w:p>
          <w:p w:rsidR="00857AD9" w:rsidRPr="00857AD9" w:rsidRDefault="00857AD9" w:rsidP="00857AD9">
            <w:pPr>
              <w:suppressLineNumbers/>
              <w:snapToGrid w:val="0"/>
              <w:ind w:left="-55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 xml:space="preserve">   земельных отношений администрации </w:t>
            </w:r>
          </w:p>
          <w:p w:rsidR="00857AD9" w:rsidRPr="00857AD9" w:rsidRDefault="00857AD9" w:rsidP="00857AD9">
            <w:pPr>
              <w:suppressLineNumbers/>
              <w:snapToGrid w:val="0"/>
              <w:ind w:left="0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 xml:space="preserve">  Зеленчукского муниципального района</w:t>
            </w:r>
          </w:p>
        </w:tc>
      </w:tr>
      <w:tr w:rsidR="00857AD9" w:rsidRPr="00857AD9" w:rsidTr="009432B1">
        <w:tc>
          <w:tcPr>
            <w:tcW w:w="3870" w:type="dxa"/>
            <w:shd w:val="clear" w:color="auto" w:fill="auto"/>
          </w:tcPr>
          <w:p w:rsidR="00857AD9" w:rsidRPr="00857AD9" w:rsidRDefault="00857AD9" w:rsidP="00E66844">
            <w:pPr>
              <w:suppressLineNumbers/>
              <w:snapToGrid w:val="0"/>
              <w:ind w:left="-55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 xml:space="preserve">  Главы сельских поселений </w:t>
            </w:r>
          </w:p>
        </w:tc>
        <w:tc>
          <w:tcPr>
            <w:tcW w:w="5490" w:type="dxa"/>
            <w:tcBorders>
              <w:left w:val="nil"/>
            </w:tcBorders>
            <w:shd w:val="clear" w:color="auto" w:fill="auto"/>
          </w:tcPr>
          <w:p w:rsidR="00857AD9" w:rsidRPr="00857AD9" w:rsidRDefault="00857AD9" w:rsidP="00857AD9">
            <w:pPr>
              <w:suppressLineNumbers/>
              <w:snapToGrid w:val="0"/>
              <w:ind w:left="-55" w:right="5"/>
              <w:rPr>
                <w:sz w:val="28"/>
                <w:szCs w:val="28"/>
              </w:rPr>
            </w:pPr>
            <w:r w:rsidRPr="00857AD9">
              <w:rPr>
                <w:sz w:val="28"/>
                <w:szCs w:val="28"/>
              </w:rPr>
              <w:t xml:space="preserve">  по согласованию</w:t>
            </w:r>
          </w:p>
          <w:p w:rsidR="00857AD9" w:rsidRPr="00857AD9" w:rsidRDefault="00857AD9" w:rsidP="00857AD9">
            <w:pPr>
              <w:suppressLineNumbers/>
              <w:snapToGrid w:val="0"/>
              <w:ind w:left="-55" w:right="5"/>
              <w:rPr>
                <w:sz w:val="28"/>
                <w:szCs w:val="28"/>
              </w:rPr>
            </w:pPr>
          </w:p>
        </w:tc>
      </w:tr>
    </w:tbl>
    <w:p w:rsidR="00857AD9" w:rsidRPr="00857AD9" w:rsidRDefault="00783F55" w:rsidP="00857AD9">
      <w:pPr>
        <w:ind w:left="0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И.о</w:t>
      </w:r>
      <w:proofErr w:type="spellEnd"/>
      <w:r>
        <w:rPr>
          <w:color w:val="auto"/>
          <w:sz w:val="28"/>
          <w:szCs w:val="28"/>
        </w:rPr>
        <w:t>.</w:t>
      </w:r>
      <w:r w:rsidR="00D677BC">
        <w:rPr>
          <w:color w:val="auto"/>
          <w:sz w:val="28"/>
          <w:szCs w:val="28"/>
        </w:rPr>
        <w:t xml:space="preserve"> </w:t>
      </w:r>
      <w:bookmarkStart w:id="0" w:name="_GoBack"/>
      <w:bookmarkEnd w:id="0"/>
      <w:r>
        <w:rPr>
          <w:color w:val="auto"/>
          <w:sz w:val="28"/>
          <w:szCs w:val="28"/>
        </w:rPr>
        <w:t>у</w:t>
      </w:r>
      <w:r w:rsidR="00857AD9" w:rsidRPr="00857AD9">
        <w:rPr>
          <w:color w:val="auto"/>
          <w:sz w:val="28"/>
          <w:szCs w:val="28"/>
        </w:rPr>
        <w:t xml:space="preserve">правляющий делами администрации </w:t>
      </w:r>
    </w:p>
    <w:p w:rsidR="00857AD9" w:rsidRPr="00857AD9" w:rsidRDefault="00857AD9" w:rsidP="00857AD9">
      <w:pPr>
        <w:ind w:left="0"/>
        <w:rPr>
          <w:color w:val="auto"/>
          <w:sz w:val="28"/>
          <w:szCs w:val="28"/>
        </w:rPr>
      </w:pPr>
      <w:r w:rsidRPr="00857AD9">
        <w:rPr>
          <w:color w:val="auto"/>
          <w:sz w:val="28"/>
          <w:szCs w:val="28"/>
        </w:rPr>
        <w:t>Зеленчукского муниципального района                                        Ф.</w:t>
      </w:r>
      <w:r w:rsidR="00783F55">
        <w:rPr>
          <w:color w:val="auto"/>
          <w:sz w:val="28"/>
          <w:szCs w:val="28"/>
        </w:rPr>
        <w:t>К</w:t>
      </w:r>
      <w:r w:rsidRPr="00857AD9">
        <w:rPr>
          <w:color w:val="auto"/>
          <w:sz w:val="28"/>
          <w:szCs w:val="28"/>
        </w:rPr>
        <w:t xml:space="preserve">. </w:t>
      </w:r>
      <w:r w:rsidR="00783F55">
        <w:rPr>
          <w:color w:val="auto"/>
          <w:sz w:val="28"/>
          <w:szCs w:val="28"/>
        </w:rPr>
        <w:t>Байчоро</w:t>
      </w:r>
      <w:r w:rsidRPr="00857AD9">
        <w:rPr>
          <w:color w:val="auto"/>
          <w:sz w:val="28"/>
          <w:szCs w:val="28"/>
        </w:rPr>
        <w:t>ва</w:t>
      </w:r>
    </w:p>
    <w:p w:rsidR="000D395B" w:rsidRDefault="000D395B" w:rsidP="00E032B3">
      <w:pPr>
        <w:tabs>
          <w:tab w:val="clear" w:pos="283"/>
        </w:tabs>
        <w:autoSpaceDE w:val="0"/>
        <w:ind w:left="552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Приложение 2 к постановлению</w:t>
      </w:r>
      <w:r>
        <w:rPr>
          <w:b/>
          <w:sz w:val="28"/>
          <w:szCs w:val="28"/>
        </w:rPr>
        <w:t xml:space="preserve"> </w:t>
      </w:r>
    </w:p>
    <w:p w:rsidR="00DF6917" w:rsidRDefault="00107413" w:rsidP="00E032B3">
      <w:pPr>
        <w:pStyle w:val="ConsPlusTitle"/>
        <w:widowControl/>
        <w:ind w:left="552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администрации Зеленчукского</w:t>
      </w:r>
    </w:p>
    <w:p w:rsidR="00107413" w:rsidRDefault="00E06247" w:rsidP="00E032B3">
      <w:pPr>
        <w:pStyle w:val="ConsPlusTitle"/>
        <w:widowControl/>
        <w:ind w:left="552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муниципального района</w:t>
      </w:r>
      <w:r w:rsidR="00107413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0D395B" w:rsidRDefault="00107413" w:rsidP="00E032B3">
      <w:pPr>
        <w:pStyle w:val="ConsPlusTitle"/>
        <w:widowControl/>
        <w:ind w:left="5529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от    </w:t>
      </w:r>
      <w:r w:rsidR="0019702D">
        <w:rPr>
          <w:rFonts w:ascii="Times New Roman" w:hAnsi="Times New Roman"/>
          <w:b w:val="0"/>
          <w:color w:val="000000"/>
          <w:sz w:val="28"/>
          <w:szCs w:val="28"/>
        </w:rPr>
        <w:t>21.03.2016</w:t>
      </w:r>
      <w:r w:rsidR="003E2FA9">
        <w:rPr>
          <w:rFonts w:ascii="Times New Roman" w:hAnsi="Times New Roman"/>
          <w:b w:val="0"/>
          <w:color w:val="000000"/>
          <w:sz w:val="28"/>
          <w:szCs w:val="28"/>
        </w:rPr>
        <w:t xml:space="preserve">   </w:t>
      </w:r>
      <w:r w:rsidR="000D395B">
        <w:rPr>
          <w:rFonts w:ascii="Times New Roman" w:hAnsi="Times New Roman"/>
          <w:b w:val="0"/>
          <w:color w:val="000000"/>
          <w:sz w:val="28"/>
          <w:szCs w:val="28"/>
        </w:rPr>
        <w:t xml:space="preserve">№ </w:t>
      </w:r>
      <w:r w:rsidR="0019702D">
        <w:rPr>
          <w:rFonts w:ascii="Times New Roman" w:hAnsi="Times New Roman"/>
          <w:b w:val="0"/>
          <w:color w:val="000000"/>
          <w:sz w:val="28"/>
          <w:szCs w:val="28"/>
        </w:rPr>
        <w:t>203</w:t>
      </w:r>
    </w:p>
    <w:p w:rsidR="000D395B" w:rsidRDefault="000D395B" w:rsidP="00DF6917">
      <w:pPr>
        <w:pStyle w:val="ConsPlusTitle"/>
        <w:widowControl/>
        <w:jc w:val="center"/>
        <w:rPr>
          <w:sz w:val="28"/>
          <w:szCs w:val="28"/>
        </w:rPr>
      </w:pPr>
    </w:p>
    <w:p w:rsidR="000D395B" w:rsidRDefault="000D395B" w:rsidP="00DF6917">
      <w:pPr>
        <w:tabs>
          <w:tab w:val="clear" w:pos="283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DF6917" w:rsidRDefault="0004515F" w:rsidP="00DF6917">
      <w:pPr>
        <w:tabs>
          <w:tab w:val="clear" w:pos="283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рассмотрению</w:t>
      </w:r>
      <w:r w:rsidR="004E190F">
        <w:rPr>
          <w:sz w:val="28"/>
          <w:szCs w:val="28"/>
        </w:rPr>
        <w:t xml:space="preserve"> вопросов</w:t>
      </w:r>
      <w:r>
        <w:rPr>
          <w:sz w:val="28"/>
          <w:szCs w:val="28"/>
        </w:rPr>
        <w:t>, касающихся</w:t>
      </w:r>
      <w:r w:rsidR="004E190F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федеральной целевой </w:t>
      </w:r>
      <w:r w:rsidR="004E190F">
        <w:rPr>
          <w:sz w:val="28"/>
          <w:szCs w:val="28"/>
        </w:rPr>
        <w:t>программы «</w:t>
      </w:r>
      <w:r>
        <w:rPr>
          <w:sz w:val="28"/>
          <w:szCs w:val="28"/>
        </w:rPr>
        <w:t>Жилище» на 2015-2020 год</w:t>
      </w:r>
      <w:r w:rsidR="003E2FA9">
        <w:rPr>
          <w:sz w:val="28"/>
          <w:szCs w:val="28"/>
        </w:rPr>
        <w:t>ы</w:t>
      </w:r>
      <w:r w:rsidR="004E190F">
        <w:rPr>
          <w:sz w:val="28"/>
          <w:szCs w:val="28"/>
        </w:rPr>
        <w:t xml:space="preserve"> </w:t>
      </w:r>
    </w:p>
    <w:p w:rsidR="000D395B" w:rsidRDefault="0004515F" w:rsidP="00DF6917">
      <w:pPr>
        <w:tabs>
          <w:tab w:val="clear" w:pos="283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в Зеленчукском муниципальном районе</w:t>
      </w:r>
    </w:p>
    <w:p w:rsidR="000D395B" w:rsidRDefault="000D395B" w:rsidP="00DF6917">
      <w:pPr>
        <w:tabs>
          <w:tab w:val="clear" w:pos="283"/>
        </w:tabs>
        <w:ind w:left="0"/>
        <w:jc w:val="both"/>
        <w:rPr>
          <w:sz w:val="28"/>
          <w:szCs w:val="28"/>
        </w:rPr>
      </w:pPr>
    </w:p>
    <w:p w:rsidR="000D395B" w:rsidRDefault="0004515F" w:rsidP="00DF6917">
      <w:pPr>
        <w:numPr>
          <w:ilvl w:val="0"/>
          <w:numId w:val="3"/>
        </w:numPr>
        <w:tabs>
          <w:tab w:val="clear" w:pos="283"/>
          <w:tab w:val="clear" w:pos="72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4679FA" w:rsidRDefault="004679FA" w:rsidP="00DF6917">
      <w:pPr>
        <w:tabs>
          <w:tab w:val="clear" w:pos="283"/>
        </w:tabs>
        <w:ind w:left="0"/>
        <w:rPr>
          <w:sz w:val="28"/>
          <w:szCs w:val="28"/>
        </w:rPr>
      </w:pPr>
    </w:p>
    <w:p w:rsidR="008477A9" w:rsidRDefault="000D395B" w:rsidP="00DF6917">
      <w:pPr>
        <w:tabs>
          <w:tab w:val="clear" w:pos="28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</w:t>
      </w:r>
      <w:r w:rsidR="0004515F">
        <w:rPr>
          <w:sz w:val="28"/>
          <w:szCs w:val="28"/>
        </w:rPr>
        <w:t xml:space="preserve">тано в соответствии с Жилищным </w:t>
      </w:r>
      <w:r w:rsidR="008477A9">
        <w:rPr>
          <w:sz w:val="28"/>
          <w:szCs w:val="28"/>
        </w:rPr>
        <w:t>к</w:t>
      </w:r>
      <w:r>
        <w:rPr>
          <w:sz w:val="28"/>
          <w:szCs w:val="28"/>
        </w:rPr>
        <w:t>одексом</w:t>
      </w:r>
      <w:r w:rsidR="00DF6917">
        <w:rPr>
          <w:sz w:val="28"/>
          <w:szCs w:val="28"/>
        </w:rPr>
        <w:t xml:space="preserve"> </w:t>
      </w:r>
      <w:r>
        <w:rPr>
          <w:sz w:val="28"/>
          <w:szCs w:val="28"/>
        </w:rPr>
        <w:t>Ро</w:t>
      </w:r>
      <w:r w:rsidR="008477A9">
        <w:rPr>
          <w:sz w:val="28"/>
          <w:szCs w:val="28"/>
        </w:rPr>
        <w:t>ссийской Федерации, ф</w:t>
      </w:r>
      <w:r w:rsidR="00205B47">
        <w:rPr>
          <w:sz w:val="28"/>
          <w:szCs w:val="28"/>
        </w:rPr>
        <w:t>едеральным</w:t>
      </w:r>
      <w:r w:rsidR="00887B0E">
        <w:rPr>
          <w:sz w:val="28"/>
          <w:szCs w:val="28"/>
        </w:rPr>
        <w:t>и закона</w:t>
      </w:r>
      <w:r w:rsidR="00205B47">
        <w:rPr>
          <w:sz w:val="28"/>
          <w:szCs w:val="28"/>
        </w:rPr>
        <w:t>м</w:t>
      </w:r>
      <w:r w:rsidR="00887B0E">
        <w:rPr>
          <w:sz w:val="28"/>
          <w:szCs w:val="28"/>
        </w:rPr>
        <w:t>и</w:t>
      </w:r>
      <w:r w:rsidR="008477A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 131-ФЗ «Об общих принципах организации местного самоуправлени</w:t>
      </w:r>
      <w:r w:rsidR="00887B0E">
        <w:rPr>
          <w:sz w:val="28"/>
          <w:szCs w:val="28"/>
        </w:rPr>
        <w:t>я в Российской Федерации», от 17.12.2010 № 1050 «О федеральной целевой программе «Жилище» на 2015-2020 годы»</w:t>
      </w:r>
      <w:r>
        <w:rPr>
          <w:sz w:val="28"/>
          <w:szCs w:val="28"/>
        </w:rPr>
        <w:t>, Законом Карачаев</w:t>
      </w:r>
      <w:r w:rsidR="000C3FCF">
        <w:rPr>
          <w:sz w:val="28"/>
          <w:szCs w:val="28"/>
        </w:rPr>
        <w:t>о-Черкесской Ре</w:t>
      </w:r>
      <w:r w:rsidR="008477A9">
        <w:rPr>
          <w:sz w:val="28"/>
          <w:szCs w:val="28"/>
        </w:rPr>
        <w:t>спублики от 09.11.2015 № 76-РЗ «</w:t>
      </w:r>
      <w:r w:rsidR="000C3FCF">
        <w:rPr>
          <w:sz w:val="28"/>
          <w:szCs w:val="28"/>
        </w:rPr>
        <w:t>О закреплении отдельных вопросов м</w:t>
      </w:r>
      <w:r w:rsidR="00205B47">
        <w:rPr>
          <w:sz w:val="28"/>
          <w:szCs w:val="28"/>
        </w:rPr>
        <w:t>естного значения за сельскими поселениями</w:t>
      </w:r>
      <w:r>
        <w:rPr>
          <w:sz w:val="28"/>
          <w:szCs w:val="28"/>
        </w:rPr>
        <w:t xml:space="preserve"> в </w:t>
      </w:r>
      <w:r w:rsidR="008477A9">
        <w:rPr>
          <w:sz w:val="28"/>
          <w:szCs w:val="28"/>
        </w:rPr>
        <w:t>Карачаево-Черкесской Республике»</w:t>
      </w:r>
      <w:r>
        <w:rPr>
          <w:sz w:val="28"/>
          <w:szCs w:val="28"/>
        </w:rPr>
        <w:t xml:space="preserve"> и определяет </w:t>
      </w:r>
      <w:r w:rsidR="00E06247">
        <w:rPr>
          <w:sz w:val="28"/>
          <w:szCs w:val="28"/>
        </w:rPr>
        <w:t>цели, задачи, права, организацию</w:t>
      </w:r>
      <w:r>
        <w:rPr>
          <w:sz w:val="28"/>
          <w:szCs w:val="28"/>
        </w:rPr>
        <w:t xml:space="preserve"> работы и порядок деятельности комиссии по рассмотрению вопросов</w:t>
      </w:r>
      <w:r w:rsidR="008477A9">
        <w:rPr>
          <w:sz w:val="28"/>
          <w:szCs w:val="28"/>
        </w:rPr>
        <w:t>, касающихся</w:t>
      </w:r>
      <w:r w:rsidR="00887B0E">
        <w:rPr>
          <w:sz w:val="28"/>
          <w:szCs w:val="28"/>
        </w:rPr>
        <w:t xml:space="preserve"> реализации</w:t>
      </w:r>
      <w:r w:rsidR="008477A9">
        <w:rPr>
          <w:sz w:val="28"/>
          <w:szCs w:val="28"/>
        </w:rPr>
        <w:t xml:space="preserve"> федеральной целевой</w:t>
      </w:r>
      <w:r w:rsidR="00887B0E">
        <w:rPr>
          <w:sz w:val="28"/>
          <w:szCs w:val="28"/>
        </w:rPr>
        <w:t xml:space="preserve"> программы «</w:t>
      </w:r>
      <w:r w:rsidR="008477A9">
        <w:rPr>
          <w:sz w:val="28"/>
          <w:szCs w:val="28"/>
        </w:rPr>
        <w:t>Жилище» на 2015-2020 годы в Зеленчукском</w:t>
      </w:r>
      <w:r>
        <w:rPr>
          <w:sz w:val="28"/>
          <w:szCs w:val="28"/>
        </w:rPr>
        <w:t xml:space="preserve"> </w:t>
      </w:r>
      <w:r w:rsidR="008477A9">
        <w:rPr>
          <w:sz w:val="28"/>
          <w:szCs w:val="28"/>
        </w:rPr>
        <w:t>муниципальном районе</w:t>
      </w:r>
      <w:r w:rsidR="00BA0F94">
        <w:rPr>
          <w:sz w:val="28"/>
          <w:szCs w:val="28"/>
        </w:rPr>
        <w:t xml:space="preserve"> (далее – К</w:t>
      </w:r>
      <w:r>
        <w:rPr>
          <w:sz w:val="28"/>
          <w:szCs w:val="28"/>
        </w:rPr>
        <w:t>омиссия).</w:t>
      </w:r>
    </w:p>
    <w:p w:rsidR="000D395B" w:rsidRDefault="008477A9" w:rsidP="00DF6917">
      <w:pPr>
        <w:tabs>
          <w:tab w:val="clear" w:pos="28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D395B">
        <w:rPr>
          <w:sz w:val="28"/>
          <w:szCs w:val="28"/>
        </w:rPr>
        <w:t>остав</w:t>
      </w:r>
      <w:r w:rsidR="00D95F14">
        <w:rPr>
          <w:sz w:val="28"/>
          <w:szCs w:val="28"/>
        </w:rPr>
        <w:t xml:space="preserve"> Комиссии</w:t>
      </w:r>
      <w:r w:rsidR="000D395B">
        <w:rPr>
          <w:sz w:val="28"/>
          <w:szCs w:val="28"/>
        </w:rPr>
        <w:t xml:space="preserve"> утверждается постановлением администрации Зеленчукского муниципаль</w:t>
      </w:r>
      <w:r w:rsidR="00D95F14">
        <w:rPr>
          <w:sz w:val="28"/>
          <w:szCs w:val="28"/>
        </w:rPr>
        <w:t>ного района. Комиссия создается</w:t>
      </w:r>
      <w:r w:rsidR="000D395B">
        <w:rPr>
          <w:sz w:val="28"/>
          <w:szCs w:val="28"/>
        </w:rPr>
        <w:t xml:space="preserve"> в целях повышения эффе</w:t>
      </w:r>
      <w:r w:rsidR="00887B0E">
        <w:rPr>
          <w:sz w:val="28"/>
          <w:szCs w:val="28"/>
        </w:rPr>
        <w:t xml:space="preserve">ктивности использования социальных выплат </w:t>
      </w:r>
      <w:r w:rsidR="007F746B">
        <w:rPr>
          <w:sz w:val="28"/>
          <w:szCs w:val="28"/>
        </w:rPr>
        <w:t>на приобретение жилья</w:t>
      </w:r>
      <w:r w:rsidR="000D395B">
        <w:rPr>
          <w:sz w:val="28"/>
          <w:szCs w:val="28"/>
        </w:rPr>
        <w:t>, в том числе контроля за их целевым использованием и использ</w:t>
      </w:r>
      <w:r w:rsidR="00456512">
        <w:rPr>
          <w:sz w:val="28"/>
          <w:szCs w:val="28"/>
        </w:rPr>
        <w:t>ованием разрешенными способами.</w:t>
      </w:r>
    </w:p>
    <w:p w:rsidR="000D395B" w:rsidRDefault="000D395B" w:rsidP="00DF6917">
      <w:pPr>
        <w:tabs>
          <w:tab w:val="clear" w:pos="28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своей деятельности руководствуется нормативными правовыми актами Российской Федерации, Карачаево-Черкесской Республики,</w:t>
      </w:r>
      <w:r w:rsidR="00887B0E">
        <w:rPr>
          <w:sz w:val="28"/>
          <w:szCs w:val="28"/>
        </w:rPr>
        <w:t xml:space="preserve"> Зеленчукского муниципального района,</w:t>
      </w:r>
      <w:r>
        <w:rPr>
          <w:sz w:val="28"/>
          <w:szCs w:val="28"/>
        </w:rPr>
        <w:t xml:space="preserve"> настоящим Положением.</w:t>
      </w:r>
    </w:p>
    <w:p w:rsidR="000D395B" w:rsidRDefault="000D395B" w:rsidP="00DF6917">
      <w:pPr>
        <w:tabs>
          <w:tab w:val="clear" w:pos="283"/>
        </w:tabs>
        <w:ind w:left="0" w:firstLine="709"/>
        <w:jc w:val="both"/>
        <w:rPr>
          <w:sz w:val="28"/>
          <w:szCs w:val="28"/>
        </w:rPr>
      </w:pPr>
    </w:p>
    <w:p w:rsidR="000D395B" w:rsidRDefault="007F746B" w:rsidP="00C215FA">
      <w:pPr>
        <w:tabs>
          <w:tab w:val="clear" w:pos="283"/>
        </w:tabs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A0F94">
        <w:rPr>
          <w:sz w:val="28"/>
          <w:szCs w:val="28"/>
        </w:rPr>
        <w:t>Основные функции Комиссии</w:t>
      </w:r>
    </w:p>
    <w:p w:rsidR="00C215FA" w:rsidRDefault="00C215FA" w:rsidP="00C215FA">
      <w:pPr>
        <w:tabs>
          <w:tab w:val="clear" w:pos="283"/>
        </w:tabs>
        <w:ind w:left="0" w:firstLine="709"/>
        <w:jc w:val="center"/>
        <w:rPr>
          <w:sz w:val="28"/>
          <w:szCs w:val="28"/>
        </w:rPr>
      </w:pPr>
    </w:p>
    <w:p w:rsidR="008F3FFD" w:rsidRPr="008F3FFD" w:rsidRDefault="00BA0F94" w:rsidP="00DF6917">
      <w:pPr>
        <w:tabs>
          <w:tab w:val="clear" w:pos="28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с целью выполнения возложенных на нее задач осуществляет следующие функции</w:t>
      </w:r>
      <w:r w:rsidR="000D395B">
        <w:rPr>
          <w:sz w:val="28"/>
          <w:szCs w:val="28"/>
        </w:rPr>
        <w:t xml:space="preserve">: </w:t>
      </w:r>
    </w:p>
    <w:p w:rsidR="00E96884" w:rsidRPr="008F3FFD" w:rsidRDefault="007F746B" w:rsidP="00DF6917">
      <w:pPr>
        <w:tabs>
          <w:tab w:val="clear" w:pos="28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="00E96884">
        <w:rPr>
          <w:sz w:val="28"/>
          <w:szCs w:val="28"/>
        </w:rPr>
        <w:t>ро</w:t>
      </w:r>
      <w:r w:rsidR="00035F13">
        <w:rPr>
          <w:sz w:val="28"/>
          <w:szCs w:val="28"/>
        </w:rPr>
        <w:t>водит работу</w:t>
      </w:r>
      <w:r w:rsidR="000D395B">
        <w:rPr>
          <w:sz w:val="28"/>
          <w:szCs w:val="28"/>
        </w:rPr>
        <w:t xml:space="preserve"> </w:t>
      </w:r>
      <w:r w:rsidR="00E96884">
        <w:rPr>
          <w:sz w:val="28"/>
          <w:szCs w:val="28"/>
        </w:rPr>
        <w:t>по разъяснению условий, порядк</w:t>
      </w:r>
      <w:r w:rsidR="00BA0F94">
        <w:rPr>
          <w:sz w:val="28"/>
          <w:szCs w:val="28"/>
        </w:rPr>
        <w:t>а и законных</w:t>
      </w:r>
      <w:r>
        <w:rPr>
          <w:sz w:val="28"/>
          <w:szCs w:val="28"/>
        </w:rPr>
        <w:t xml:space="preserve"> </w:t>
      </w:r>
      <w:r w:rsidR="00BA0F94">
        <w:rPr>
          <w:sz w:val="28"/>
          <w:szCs w:val="28"/>
        </w:rPr>
        <w:t>о</w:t>
      </w:r>
      <w:r w:rsidR="00E96884">
        <w:rPr>
          <w:sz w:val="28"/>
          <w:szCs w:val="28"/>
        </w:rPr>
        <w:t>снований</w:t>
      </w:r>
      <w:r w:rsidR="003E2FA9">
        <w:rPr>
          <w:sz w:val="28"/>
          <w:szCs w:val="28"/>
        </w:rPr>
        <w:t xml:space="preserve"> </w:t>
      </w:r>
      <w:r w:rsidR="00E96884">
        <w:rPr>
          <w:sz w:val="28"/>
          <w:szCs w:val="28"/>
        </w:rPr>
        <w:t>признания граждан нуждающимися в жилых помещениях в</w:t>
      </w:r>
      <w:r>
        <w:rPr>
          <w:sz w:val="28"/>
          <w:szCs w:val="28"/>
        </w:rPr>
        <w:t xml:space="preserve"> рамках реализации федеральной целевой</w:t>
      </w:r>
      <w:r w:rsidR="00E96884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«Жилище» на 2015-2020</w:t>
      </w:r>
      <w:r w:rsidR="003E2FA9">
        <w:rPr>
          <w:sz w:val="28"/>
          <w:szCs w:val="28"/>
        </w:rPr>
        <w:t xml:space="preserve"> годы</w:t>
      </w:r>
      <w:r w:rsidR="00E96884">
        <w:rPr>
          <w:sz w:val="28"/>
          <w:szCs w:val="28"/>
        </w:rPr>
        <w:t xml:space="preserve"> в Зеленчукском муницип</w:t>
      </w:r>
      <w:r>
        <w:rPr>
          <w:sz w:val="28"/>
          <w:szCs w:val="28"/>
        </w:rPr>
        <w:t>альном районе (далее</w:t>
      </w:r>
      <w:r w:rsidR="00C215FA">
        <w:rPr>
          <w:sz w:val="28"/>
          <w:szCs w:val="28"/>
        </w:rPr>
        <w:t xml:space="preserve"> </w:t>
      </w:r>
      <w:r>
        <w:rPr>
          <w:sz w:val="28"/>
          <w:szCs w:val="28"/>
        </w:rPr>
        <w:t>- Программа)</w:t>
      </w:r>
      <w:r w:rsidR="00774C3E">
        <w:rPr>
          <w:sz w:val="28"/>
          <w:szCs w:val="28"/>
        </w:rPr>
        <w:t>;</w:t>
      </w:r>
    </w:p>
    <w:p w:rsidR="004679FA" w:rsidRDefault="00774C3E" w:rsidP="00DF6917">
      <w:pPr>
        <w:tabs>
          <w:tab w:val="clear" w:pos="28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</w:t>
      </w:r>
      <w:r w:rsidR="00035F13">
        <w:rPr>
          <w:sz w:val="28"/>
          <w:szCs w:val="28"/>
        </w:rPr>
        <w:t>ассматривает</w:t>
      </w:r>
      <w:r w:rsidR="004679FA">
        <w:rPr>
          <w:sz w:val="28"/>
          <w:szCs w:val="28"/>
        </w:rPr>
        <w:t xml:space="preserve"> заявл</w:t>
      </w:r>
      <w:r w:rsidR="00035F13">
        <w:rPr>
          <w:sz w:val="28"/>
          <w:szCs w:val="28"/>
        </w:rPr>
        <w:t>ения и предоставленный</w:t>
      </w:r>
      <w:r>
        <w:rPr>
          <w:sz w:val="28"/>
          <w:szCs w:val="28"/>
        </w:rPr>
        <w:t xml:space="preserve"> гражданами </w:t>
      </w:r>
      <w:r w:rsidR="00BA0F94">
        <w:rPr>
          <w:sz w:val="28"/>
          <w:szCs w:val="28"/>
        </w:rPr>
        <w:t>п</w:t>
      </w:r>
      <w:r w:rsidR="00035F13">
        <w:rPr>
          <w:sz w:val="28"/>
          <w:szCs w:val="28"/>
        </w:rPr>
        <w:t>акет</w:t>
      </w:r>
      <w:r>
        <w:rPr>
          <w:sz w:val="28"/>
          <w:szCs w:val="28"/>
        </w:rPr>
        <w:t xml:space="preserve"> документов,</w:t>
      </w:r>
      <w:r w:rsidR="004679FA">
        <w:rPr>
          <w:sz w:val="28"/>
          <w:szCs w:val="28"/>
        </w:rPr>
        <w:t xml:space="preserve"> необходимых</w:t>
      </w:r>
      <w:r w:rsidR="00E96884">
        <w:rPr>
          <w:sz w:val="28"/>
          <w:szCs w:val="28"/>
        </w:rPr>
        <w:t xml:space="preserve"> для принятия решения о признании </w:t>
      </w:r>
      <w:r>
        <w:rPr>
          <w:sz w:val="28"/>
          <w:szCs w:val="28"/>
        </w:rPr>
        <w:t xml:space="preserve">их </w:t>
      </w:r>
      <w:r w:rsidR="00E96884">
        <w:rPr>
          <w:sz w:val="28"/>
          <w:szCs w:val="28"/>
        </w:rPr>
        <w:t xml:space="preserve">участниками </w:t>
      </w:r>
      <w:r>
        <w:rPr>
          <w:sz w:val="28"/>
          <w:szCs w:val="28"/>
        </w:rPr>
        <w:t>П</w:t>
      </w:r>
      <w:r w:rsidR="004679FA">
        <w:rPr>
          <w:sz w:val="28"/>
          <w:szCs w:val="28"/>
        </w:rPr>
        <w:t>рограммы</w:t>
      </w:r>
      <w:r>
        <w:rPr>
          <w:sz w:val="28"/>
          <w:szCs w:val="28"/>
        </w:rPr>
        <w:t>;</w:t>
      </w:r>
      <w:r w:rsidR="004679FA">
        <w:rPr>
          <w:sz w:val="28"/>
          <w:szCs w:val="28"/>
        </w:rPr>
        <w:t xml:space="preserve"> </w:t>
      </w:r>
    </w:p>
    <w:p w:rsidR="00774C3E" w:rsidRDefault="00774C3E" w:rsidP="00DF6917">
      <w:pPr>
        <w:tabs>
          <w:tab w:val="clear" w:pos="28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BA0F9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35F13">
        <w:rPr>
          <w:sz w:val="28"/>
          <w:szCs w:val="28"/>
        </w:rPr>
        <w:t>роводит</w:t>
      </w:r>
      <w:r w:rsidR="00E36338">
        <w:rPr>
          <w:sz w:val="28"/>
          <w:szCs w:val="28"/>
        </w:rPr>
        <w:t xml:space="preserve"> про</w:t>
      </w:r>
      <w:r w:rsidR="00035F13">
        <w:rPr>
          <w:sz w:val="28"/>
          <w:szCs w:val="28"/>
        </w:rPr>
        <w:t>верку</w:t>
      </w:r>
      <w:r w:rsidR="000D395B">
        <w:rPr>
          <w:sz w:val="28"/>
          <w:szCs w:val="28"/>
        </w:rPr>
        <w:t xml:space="preserve"> </w:t>
      </w:r>
      <w:r w:rsidR="00E36338">
        <w:rPr>
          <w:sz w:val="28"/>
          <w:szCs w:val="28"/>
        </w:rPr>
        <w:t>сведений, пред</w:t>
      </w:r>
      <w:r w:rsidR="008F3FFD">
        <w:rPr>
          <w:sz w:val="28"/>
          <w:szCs w:val="28"/>
        </w:rPr>
        <w:t>о</w:t>
      </w:r>
      <w:r>
        <w:rPr>
          <w:sz w:val="28"/>
          <w:szCs w:val="28"/>
        </w:rPr>
        <w:t>ставленных заявителями;</w:t>
      </w:r>
    </w:p>
    <w:p w:rsidR="000D395B" w:rsidRDefault="00774C3E" w:rsidP="00DF6917">
      <w:pPr>
        <w:tabs>
          <w:tab w:val="clear" w:pos="28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</w:t>
      </w:r>
      <w:r w:rsidR="00035F13">
        <w:rPr>
          <w:sz w:val="28"/>
          <w:szCs w:val="28"/>
        </w:rPr>
        <w:t>ыносит решение</w:t>
      </w:r>
      <w:r w:rsidR="008F3FFD">
        <w:rPr>
          <w:sz w:val="28"/>
          <w:szCs w:val="28"/>
        </w:rPr>
        <w:t xml:space="preserve"> о признании з</w:t>
      </w:r>
      <w:r w:rsidR="00035F13">
        <w:rPr>
          <w:sz w:val="28"/>
          <w:szCs w:val="28"/>
        </w:rPr>
        <w:t xml:space="preserve">аявителей участниками </w:t>
      </w:r>
      <w:r>
        <w:rPr>
          <w:sz w:val="28"/>
          <w:szCs w:val="28"/>
        </w:rPr>
        <w:t>П</w:t>
      </w:r>
      <w:r w:rsidR="00035F13">
        <w:rPr>
          <w:sz w:val="28"/>
          <w:szCs w:val="28"/>
        </w:rPr>
        <w:t xml:space="preserve">рограммы либо </w:t>
      </w:r>
      <w:r w:rsidR="00A159FF">
        <w:rPr>
          <w:sz w:val="28"/>
          <w:szCs w:val="28"/>
        </w:rPr>
        <w:t xml:space="preserve">об </w:t>
      </w:r>
      <w:r w:rsidR="008F3FFD">
        <w:rPr>
          <w:sz w:val="28"/>
          <w:szCs w:val="28"/>
        </w:rPr>
        <w:t>отказ</w:t>
      </w:r>
      <w:r w:rsidR="00A159FF">
        <w:rPr>
          <w:sz w:val="28"/>
          <w:szCs w:val="28"/>
        </w:rPr>
        <w:t>е в</w:t>
      </w:r>
      <w:r w:rsidR="00107413">
        <w:rPr>
          <w:sz w:val="28"/>
          <w:szCs w:val="28"/>
        </w:rPr>
        <w:t xml:space="preserve"> признании </w:t>
      </w:r>
      <w:r>
        <w:rPr>
          <w:sz w:val="28"/>
          <w:szCs w:val="28"/>
        </w:rPr>
        <w:t xml:space="preserve">их </w:t>
      </w:r>
      <w:r w:rsidR="00107413">
        <w:rPr>
          <w:sz w:val="28"/>
          <w:szCs w:val="28"/>
        </w:rPr>
        <w:t>участника</w:t>
      </w:r>
      <w:r w:rsidR="008F3FFD">
        <w:rPr>
          <w:sz w:val="28"/>
          <w:szCs w:val="28"/>
        </w:rPr>
        <w:t>м</w:t>
      </w:r>
      <w:r w:rsidR="00107413">
        <w:rPr>
          <w:sz w:val="28"/>
          <w:szCs w:val="28"/>
        </w:rPr>
        <w:t>и</w:t>
      </w:r>
      <w:r w:rsidR="009E3872">
        <w:rPr>
          <w:sz w:val="28"/>
          <w:szCs w:val="28"/>
        </w:rPr>
        <w:t xml:space="preserve"> Программы;</w:t>
      </w:r>
    </w:p>
    <w:p w:rsidR="00A159FF" w:rsidRDefault="009E3872" w:rsidP="00DF6917">
      <w:pPr>
        <w:tabs>
          <w:tab w:val="clear" w:pos="28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в</w:t>
      </w:r>
      <w:r w:rsidR="00035F13">
        <w:rPr>
          <w:sz w:val="28"/>
          <w:szCs w:val="28"/>
        </w:rPr>
        <w:t>ыносит решение</w:t>
      </w:r>
      <w:r w:rsidR="00A159FF">
        <w:rPr>
          <w:sz w:val="28"/>
          <w:szCs w:val="28"/>
        </w:rPr>
        <w:t xml:space="preserve"> об исключении </w:t>
      </w:r>
      <w:r>
        <w:rPr>
          <w:sz w:val="28"/>
          <w:szCs w:val="28"/>
        </w:rPr>
        <w:t xml:space="preserve">граждан </w:t>
      </w:r>
      <w:r w:rsidR="00A159FF">
        <w:rPr>
          <w:sz w:val="28"/>
          <w:szCs w:val="28"/>
        </w:rPr>
        <w:t>из числа участнико</w:t>
      </w:r>
      <w:r w:rsidR="00107413">
        <w:rPr>
          <w:sz w:val="28"/>
          <w:szCs w:val="28"/>
        </w:rPr>
        <w:t>в</w:t>
      </w:r>
      <w:r w:rsidR="00A159FF">
        <w:rPr>
          <w:sz w:val="28"/>
          <w:szCs w:val="28"/>
        </w:rPr>
        <w:t xml:space="preserve"> в св</w:t>
      </w:r>
      <w:r>
        <w:rPr>
          <w:sz w:val="28"/>
          <w:szCs w:val="28"/>
        </w:rPr>
        <w:t>язи с несоответствием условиям П</w:t>
      </w:r>
      <w:r w:rsidR="00A159FF">
        <w:rPr>
          <w:sz w:val="28"/>
          <w:szCs w:val="28"/>
        </w:rPr>
        <w:t>рограммы.</w:t>
      </w:r>
    </w:p>
    <w:p w:rsidR="00A159FF" w:rsidRPr="00E36338" w:rsidRDefault="00A159FF" w:rsidP="00DF6917">
      <w:pPr>
        <w:tabs>
          <w:tab w:val="clear" w:pos="28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на рассмотрение Комиссии выносятся отделом по физической культуре, спорту, туризму и молодежной политике администраци</w:t>
      </w:r>
      <w:r w:rsidR="00BA0F94">
        <w:rPr>
          <w:sz w:val="28"/>
          <w:szCs w:val="28"/>
        </w:rPr>
        <w:t xml:space="preserve">и Зеленчукского муниципального </w:t>
      </w:r>
      <w:r>
        <w:rPr>
          <w:sz w:val="28"/>
          <w:szCs w:val="28"/>
        </w:rPr>
        <w:t>района</w:t>
      </w:r>
    </w:p>
    <w:p w:rsidR="000D395B" w:rsidRDefault="000D395B" w:rsidP="00DF6917">
      <w:pPr>
        <w:tabs>
          <w:tab w:val="clear" w:pos="283"/>
        </w:tabs>
        <w:ind w:left="0" w:firstLine="709"/>
        <w:jc w:val="both"/>
        <w:rPr>
          <w:sz w:val="28"/>
          <w:szCs w:val="28"/>
        </w:rPr>
      </w:pPr>
    </w:p>
    <w:p w:rsidR="000D395B" w:rsidRDefault="009E3872" w:rsidP="00DF6917">
      <w:pPr>
        <w:tabs>
          <w:tab w:val="clear" w:pos="28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3. </w:t>
      </w:r>
      <w:r w:rsidR="00107413">
        <w:rPr>
          <w:sz w:val="28"/>
          <w:szCs w:val="28"/>
        </w:rPr>
        <w:t>Права</w:t>
      </w:r>
      <w:r w:rsidR="00035F13">
        <w:rPr>
          <w:sz w:val="28"/>
          <w:szCs w:val="28"/>
        </w:rPr>
        <w:t xml:space="preserve"> К</w:t>
      </w:r>
      <w:r w:rsidR="000D395B">
        <w:rPr>
          <w:sz w:val="28"/>
          <w:szCs w:val="28"/>
        </w:rPr>
        <w:t xml:space="preserve">омиссии </w:t>
      </w:r>
    </w:p>
    <w:p w:rsidR="008F3FFD" w:rsidRDefault="008F3FFD" w:rsidP="00DF6917">
      <w:pPr>
        <w:tabs>
          <w:tab w:val="clear" w:pos="283"/>
        </w:tabs>
        <w:ind w:left="0" w:firstLine="709"/>
        <w:jc w:val="both"/>
        <w:rPr>
          <w:sz w:val="28"/>
          <w:szCs w:val="28"/>
        </w:rPr>
      </w:pPr>
    </w:p>
    <w:p w:rsidR="00107413" w:rsidRDefault="000D395B" w:rsidP="00DF6917">
      <w:pPr>
        <w:tabs>
          <w:tab w:val="clear" w:pos="28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</w:t>
      </w:r>
      <w:r w:rsidR="00107413">
        <w:rPr>
          <w:sz w:val="28"/>
          <w:szCs w:val="28"/>
        </w:rPr>
        <w:t>иссия</w:t>
      </w:r>
      <w:r>
        <w:rPr>
          <w:sz w:val="28"/>
          <w:szCs w:val="28"/>
        </w:rPr>
        <w:t xml:space="preserve"> имеет право</w:t>
      </w:r>
      <w:r w:rsidR="00107413">
        <w:rPr>
          <w:sz w:val="28"/>
          <w:szCs w:val="28"/>
        </w:rPr>
        <w:t xml:space="preserve"> по вопросам, входящим в ее компетенцию:</w:t>
      </w:r>
    </w:p>
    <w:p w:rsidR="000D395B" w:rsidRDefault="009E3872" w:rsidP="00DF6917">
      <w:pPr>
        <w:tabs>
          <w:tab w:val="clear" w:pos="28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</w:t>
      </w:r>
      <w:r w:rsidR="006665DC">
        <w:rPr>
          <w:sz w:val="28"/>
          <w:szCs w:val="28"/>
        </w:rPr>
        <w:t>аправлять официальные запросы в органы государственн</w:t>
      </w:r>
      <w:r>
        <w:rPr>
          <w:sz w:val="28"/>
          <w:szCs w:val="28"/>
        </w:rPr>
        <w:t>ой власти Карачаево-Черкесской Р</w:t>
      </w:r>
      <w:r w:rsidR="006665DC">
        <w:rPr>
          <w:sz w:val="28"/>
          <w:szCs w:val="28"/>
        </w:rPr>
        <w:t>еспублики,</w:t>
      </w:r>
      <w:r w:rsidR="009F3662">
        <w:rPr>
          <w:sz w:val="28"/>
          <w:szCs w:val="28"/>
        </w:rPr>
        <w:t xml:space="preserve"> Зеленчукского муниципального района,</w:t>
      </w:r>
      <w:r w:rsidR="006665DC">
        <w:rPr>
          <w:sz w:val="28"/>
          <w:szCs w:val="28"/>
        </w:rPr>
        <w:t xml:space="preserve"> налоговые органы, а также </w:t>
      </w:r>
      <w:r>
        <w:rPr>
          <w:sz w:val="28"/>
          <w:szCs w:val="28"/>
        </w:rPr>
        <w:t xml:space="preserve">в </w:t>
      </w:r>
      <w:r w:rsidR="006665DC">
        <w:rPr>
          <w:sz w:val="28"/>
          <w:szCs w:val="28"/>
        </w:rPr>
        <w:t>органы, осуществляющие государственную регистрацию прав на недвижимое имущество</w:t>
      </w:r>
      <w:r w:rsidR="009F3662">
        <w:rPr>
          <w:sz w:val="28"/>
          <w:szCs w:val="28"/>
        </w:rPr>
        <w:t xml:space="preserve"> и сделок с ним, правоохранительные орга</w:t>
      </w:r>
      <w:r>
        <w:rPr>
          <w:sz w:val="28"/>
          <w:szCs w:val="28"/>
        </w:rPr>
        <w:t>ны, другие органы и организации;</w:t>
      </w:r>
    </w:p>
    <w:p w:rsidR="000D395B" w:rsidRDefault="009E3872" w:rsidP="00DF6917">
      <w:pPr>
        <w:tabs>
          <w:tab w:val="clear" w:pos="28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</w:t>
      </w:r>
      <w:r w:rsidR="009F3662">
        <w:rPr>
          <w:sz w:val="28"/>
          <w:szCs w:val="28"/>
        </w:rPr>
        <w:t xml:space="preserve">апрашивать необходимые для </w:t>
      </w:r>
      <w:r>
        <w:rPr>
          <w:sz w:val="28"/>
          <w:szCs w:val="28"/>
        </w:rPr>
        <w:t>деятельности Комиссии документы,</w:t>
      </w:r>
      <w:r w:rsidR="00C215FA">
        <w:rPr>
          <w:sz w:val="28"/>
          <w:szCs w:val="28"/>
        </w:rPr>
        <w:t xml:space="preserve"> </w:t>
      </w:r>
      <w:r w:rsidR="009F3662">
        <w:rPr>
          <w:sz w:val="28"/>
          <w:szCs w:val="28"/>
        </w:rPr>
        <w:t xml:space="preserve">материалы и информацию от структурных подразделений администрации </w:t>
      </w:r>
      <w:r w:rsidR="000D395B">
        <w:rPr>
          <w:sz w:val="28"/>
          <w:szCs w:val="28"/>
        </w:rPr>
        <w:t>Зеленчукског</w:t>
      </w:r>
      <w:r w:rsidR="009F3662">
        <w:rPr>
          <w:sz w:val="28"/>
          <w:szCs w:val="28"/>
        </w:rPr>
        <w:t>о муниципального района, органов</w:t>
      </w:r>
      <w:r w:rsidR="000D395B">
        <w:rPr>
          <w:sz w:val="28"/>
          <w:szCs w:val="28"/>
        </w:rPr>
        <w:t xml:space="preserve"> местного самоуправления</w:t>
      </w:r>
      <w:r w:rsidR="0050009F">
        <w:rPr>
          <w:sz w:val="28"/>
          <w:szCs w:val="28"/>
        </w:rPr>
        <w:t xml:space="preserve">, от иных заинтересованных лиц </w:t>
      </w:r>
      <w:r w:rsidR="009F3662">
        <w:rPr>
          <w:sz w:val="28"/>
          <w:szCs w:val="28"/>
        </w:rPr>
        <w:t xml:space="preserve">в случаях, </w:t>
      </w:r>
      <w:r w:rsidR="000D395B">
        <w:rPr>
          <w:sz w:val="28"/>
          <w:szCs w:val="28"/>
        </w:rPr>
        <w:t>пр</w:t>
      </w:r>
      <w:r w:rsidR="0050009F">
        <w:rPr>
          <w:sz w:val="28"/>
          <w:szCs w:val="28"/>
        </w:rPr>
        <w:t>едусмотренных законодательством;</w:t>
      </w:r>
    </w:p>
    <w:p w:rsidR="000D395B" w:rsidRDefault="0050009F" w:rsidP="00C215FA">
      <w:pPr>
        <w:tabs>
          <w:tab w:val="clear" w:pos="28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</w:t>
      </w:r>
      <w:r w:rsidR="0081629D">
        <w:rPr>
          <w:sz w:val="28"/>
          <w:szCs w:val="28"/>
        </w:rPr>
        <w:t>риглашать для участия в р</w:t>
      </w:r>
      <w:r>
        <w:rPr>
          <w:sz w:val="28"/>
          <w:szCs w:val="28"/>
        </w:rPr>
        <w:t xml:space="preserve">ассмотрении вопросов отраслевых </w:t>
      </w:r>
      <w:r w:rsidR="0081629D">
        <w:rPr>
          <w:sz w:val="28"/>
          <w:szCs w:val="28"/>
        </w:rPr>
        <w:t>специалистов,</w:t>
      </w:r>
      <w:r>
        <w:rPr>
          <w:sz w:val="28"/>
          <w:szCs w:val="28"/>
        </w:rPr>
        <w:t xml:space="preserve"> </w:t>
      </w:r>
      <w:r w:rsidR="0081629D">
        <w:rPr>
          <w:sz w:val="28"/>
          <w:szCs w:val="28"/>
        </w:rPr>
        <w:t>экспертов, пред</w:t>
      </w:r>
      <w:r>
        <w:rPr>
          <w:sz w:val="28"/>
          <w:szCs w:val="28"/>
        </w:rPr>
        <w:t>ставителей районной прокуратуры;</w:t>
      </w:r>
    </w:p>
    <w:p w:rsidR="000D395B" w:rsidRDefault="0050009F" w:rsidP="00C215FA">
      <w:pPr>
        <w:tabs>
          <w:tab w:val="clear" w:pos="28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81629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07413">
        <w:rPr>
          <w:sz w:val="28"/>
          <w:szCs w:val="28"/>
        </w:rPr>
        <w:t>аправлять решения К</w:t>
      </w:r>
      <w:r w:rsidR="000D395B">
        <w:rPr>
          <w:sz w:val="28"/>
          <w:szCs w:val="28"/>
        </w:rPr>
        <w:t>омиссии с рекомендац</w:t>
      </w:r>
      <w:r w:rsidR="0081629D">
        <w:rPr>
          <w:sz w:val="28"/>
          <w:szCs w:val="28"/>
        </w:rPr>
        <w:t>иями главе администрации</w:t>
      </w:r>
      <w:r w:rsidR="003E2FA9">
        <w:rPr>
          <w:sz w:val="28"/>
          <w:szCs w:val="28"/>
        </w:rPr>
        <w:t xml:space="preserve"> </w:t>
      </w:r>
      <w:r w:rsidR="000D395B">
        <w:rPr>
          <w:sz w:val="28"/>
          <w:szCs w:val="28"/>
        </w:rPr>
        <w:t>Зеленчукского муниципального р</w:t>
      </w:r>
      <w:r>
        <w:rPr>
          <w:sz w:val="28"/>
          <w:szCs w:val="28"/>
        </w:rPr>
        <w:t>айона;</w:t>
      </w:r>
    </w:p>
    <w:p w:rsidR="000D395B" w:rsidRDefault="0050009F" w:rsidP="00DF6917">
      <w:pPr>
        <w:tabs>
          <w:tab w:val="clear" w:pos="28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10741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D395B">
        <w:rPr>
          <w:sz w:val="28"/>
          <w:szCs w:val="28"/>
        </w:rPr>
        <w:t>ривлекать на б</w:t>
      </w:r>
      <w:r w:rsidR="00107413">
        <w:rPr>
          <w:sz w:val="28"/>
          <w:szCs w:val="28"/>
        </w:rPr>
        <w:t>езвозмездной основе к работе в К</w:t>
      </w:r>
      <w:r w:rsidR="000D395B">
        <w:rPr>
          <w:sz w:val="28"/>
          <w:szCs w:val="28"/>
        </w:rPr>
        <w:t>омиссии специалистов</w:t>
      </w:r>
      <w:r w:rsidR="003E2FA9">
        <w:rPr>
          <w:sz w:val="28"/>
          <w:szCs w:val="28"/>
        </w:rPr>
        <w:t xml:space="preserve"> </w:t>
      </w:r>
      <w:r w:rsidR="000D395B">
        <w:rPr>
          <w:sz w:val="28"/>
          <w:szCs w:val="28"/>
        </w:rPr>
        <w:t xml:space="preserve">различных организаций и учреждений для анализа материалов, проведения обследований </w:t>
      </w:r>
      <w:r>
        <w:rPr>
          <w:sz w:val="28"/>
          <w:szCs w:val="28"/>
        </w:rPr>
        <w:t xml:space="preserve">жилищно-бытовых условий </w:t>
      </w:r>
      <w:r w:rsidR="000D395B">
        <w:rPr>
          <w:sz w:val="28"/>
          <w:szCs w:val="28"/>
        </w:rPr>
        <w:t>и выработки рекоменда</w:t>
      </w:r>
      <w:r>
        <w:rPr>
          <w:sz w:val="28"/>
          <w:szCs w:val="28"/>
        </w:rPr>
        <w:t>ций по рассматриваемым вопросам;</w:t>
      </w:r>
      <w:r w:rsidR="000D395B">
        <w:rPr>
          <w:sz w:val="28"/>
          <w:szCs w:val="28"/>
        </w:rPr>
        <w:t xml:space="preserve"> </w:t>
      </w:r>
    </w:p>
    <w:p w:rsidR="000D395B" w:rsidRPr="00107413" w:rsidRDefault="0050009F" w:rsidP="00DF6917">
      <w:pPr>
        <w:tabs>
          <w:tab w:val="clear" w:pos="28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р</w:t>
      </w:r>
      <w:r w:rsidR="00107413">
        <w:rPr>
          <w:sz w:val="28"/>
          <w:szCs w:val="28"/>
        </w:rPr>
        <w:t xml:space="preserve">ешать вопросы, относящиеся к </w:t>
      </w:r>
      <w:r w:rsidR="000D395B">
        <w:rPr>
          <w:sz w:val="28"/>
          <w:szCs w:val="28"/>
        </w:rPr>
        <w:t>компетенции</w:t>
      </w:r>
      <w:r w:rsidR="00107413">
        <w:rPr>
          <w:sz w:val="28"/>
          <w:szCs w:val="28"/>
        </w:rPr>
        <w:t xml:space="preserve"> Комиссии</w:t>
      </w:r>
      <w:r w:rsidR="000D395B">
        <w:rPr>
          <w:sz w:val="28"/>
          <w:szCs w:val="28"/>
        </w:rPr>
        <w:t xml:space="preserve">, возникающие </w:t>
      </w:r>
      <w:r w:rsidR="00107413">
        <w:rPr>
          <w:sz w:val="28"/>
          <w:szCs w:val="28"/>
        </w:rPr>
        <w:t>в</w:t>
      </w:r>
      <w:r w:rsidR="003E2FA9">
        <w:rPr>
          <w:sz w:val="28"/>
          <w:szCs w:val="28"/>
        </w:rPr>
        <w:t xml:space="preserve"> </w:t>
      </w:r>
      <w:r w:rsidR="000D395B">
        <w:rPr>
          <w:sz w:val="28"/>
          <w:szCs w:val="28"/>
        </w:rPr>
        <w:t xml:space="preserve">процессе работы, а также переданные на рассмотрение главой администрации  </w:t>
      </w:r>
      <w:r w:rsidR="000D395B">
        <w:rPr>
          <w:color w:val="auto"/>
          <w:sz w:val="28"/>
          <w:szCs w:val="28"/>
        </w:rPr>
        <w:t>Зеленчукского муниципального района.</w:t>
      </w:r>
    </w:p>
    <w:p w:rsidR="000D395B" w:rsidRDefault="000D395B" w:rsidP="00DF6917">
      <w:pPr>
        <w:tabs>
          <w:tab w:val="clear" w:pos="283"/>
        </w:tabs>
        <w:ind w:left="0" w:firstLine="709"/>
        <w:jc w:val="both"/>
        <w:rPr>
          <w:sz w:val="28"/>
          <w:szCs w:val="28"/>
        </w:rPr>
      </w:pPr>
    </w:p>
    <w:p w:rsidR="00107413" w:rsidRDefault="0050009F" w:rsidP="00DF6917">
      <w:pPr>
        <w:tabs>
          <w:tab w:val="clear" w:pos="28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4. </w:t>
      </w:r>
      <w:r w:rsidR="00107413">
        <w:rPr>
          <w:sz w:val="28"/>
          <w:szCs w:val="28"/>
        </w:rPr>
        <w:t>Порядок деятельности</w:t>
      </w:r>
      <w:r>
        <w:rPr>
          <w:sz w:val="28"/>
          <w:szCs w:val="28"/>
        </w:rPr>
        <w:t xml:space="preserve"> К</w:t>
      </w:r>
      <w:r w:rsidR="000D395B">
        <w:rPr>
          <w:sz w:val="28"/>
          <w:szCs w:val="28"/>
        </w:rPr>
        <w:t xml:space="preserve">омиссии </w:t>
      </w:r>
    </w:p>
    <w:p w:rsidR="00107413" w:rsidRPr="00107413" w:rsidRDefault="00107413" w:rsidP="00DF6917">
      <w:pPr>
        <w:tabs>
          <w:tab w:val="clear" w:pos="283"/>
        </w:tabs>
        <w:ind w:left="0" w:firstLine="709"/>
        <w:jc w:val="both"/>
        <w:rPr>
          <w:sz w:val="28"/>
          <w:szCs w:val="28"/>
        </w:rPr>
      </w:pPr>
    </w:p>
    <w:p w:rsidR="00C215FA" w:rsidRDefault="00107413" w:rsidP="00C215FA">
      <w:pPr>
        <w:tabs>
          <w:tab w:val="clear" w:pos="28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формой работы Комиссии являются заседания, в том числе и </w:t>
      </w:r>
      <w:r w:rsidR="0008157D">
        <w:rPr>
          <w:sz w:val="28"/>
          <w:szCs w:val="28"/>
        </w:rPr>
        <w:t>выездные,</w:t>
      </w:r>
      <w:r w:rsidR="00DF6917">
        <w:rPr>
          <w:sz w:val="28"/>
          <w:szCs w:val="28"/>
        </w:rPr>
        <w:t xml:space="preserve"> </w:t>
      </w:r>
      <w:r>
        <w:rPr>
          <w:sz w:val="28"/>
          <w:szCs w:val="28"/>
        </w:rPr>
        <w:t>на которых рассматриваются вопросы, отнесенные к ее полномочиям, и принимаются соответствующие решения, оформляемые протоколами.</w:t>
      </w:r>
    </w:p>
    <w:p w:rsidR="00107413" w:rsidRDefault="00107413" w:rsidP="00DF6917">
      <w:pPr>
        <w:tabs>
          <w:tab w:val="clear" w:pos="28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проводятся по м</w:t>
      </w:r>
      <w:r w:rsidR="0050009F">
        <w:rPr>
          <w:sz w:val="28"/>
          <w:szCs w:val="28"/>
        </w:rPr>
        <w:t>ере необходимости, которая</w:t>
      </w:r>
      <w:r>
        <w:rPr>
          <w:sz w:val="28"/>
          <w:szCs w:val="28"/>
        </w:rPr>
        <w:t xml:space="preserve"> </w:t>
      </w:r>
      <w:r w:rsidR="0050009F">
        <w:rPr>
          <w:sz w:val="28"/>
          <w:szCs w:val="28"/>
        </w:rPr>
        <w:t>определяется</w:t>
      </w:r>
      <w:r w:rsidR="00C215FA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количеством принятых дел для рассмотрения и ср</w:t>
      </w:r>
      <w:r w:rsidR="0008157D">
        <w:rPr>
          <w:sz w:val="28"/>
          <w:szCs w:val="28"/>
        </w:rPr>
        <w:t>оком с даты подачи заявлений о признании участником П</w:t>
      </w:r>
      <w:r>
        <w:rPr>
          <w:sz w:val="28"/>
          <w:szCs w:val="28"/>
        </w:rPr>
        <w:t>рограммы (15 дней).</w:t>
      </w:r>
    </w:p>
    <w:p w:rsidR="00107413" w:rsidRDefault="00C15F6D" w:rsidP="00DF6917">
      <w:pPr>
        <w:tabs>
          <w:tab w:val="clear" w:pos="28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</w:t>
      </w:r>
      <w:r w:rsidR="00107413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107413">
        <w:rPr>
          <w:sz w:val="28"/>
          <w:szCs w:val="28"/>
        </w:rPr>
        <w:t xml:space="preserve"> для включения вопросов в повестку дня заседания Комиссии являются:</w:t>
      </w:r>
    </w:p>
    <w:p w:rsidR="00107413" w:rsidRDefault="00107413" w:rsidP="00DF6917">
      <w:pPr>
        <w:tabs>
          <w:tab w:val="clear" w:pos="28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поручения главы администрации Зеленчукского муниципального района;</w:t>
      </w:r>
    </w:p>
    <w:p w:rsidR="00107413" w:rsidRDefault="00107413" w:rsidP="00DF6917">
      <w:pPr>
        <w:tabs>
          <w:tab w:val="clear" w:pos="28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 заинтересованных лиц.</w:t>
      </w:r>
    </w:p>
    <w:p w:rsidR="00107413" w:rsidRDefault="00107413" w:rsidP="00DF6917">
      <w:pPr>
        <w:tabs>
          <w:tab w:val="clear" w:pos="28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Комиссии считается правомочным, если в его работе принимает участие 2/3 утвержденного состава. </w:t>
      </w:r>
    </w:p>
    <w:p w:rsidR="00107413" w:rsidRDefault="00107413" w:rsidP="00DF6917">
      <w:pPr>
        <w:tabs>
          <w:tab w:val="clear" w:pos="28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Комиссии принимаются большинством голосов от числа </w:t>
      </w:r>
      <w:r>
        <w:rPr>
          <w:sz w:val="28"/>
          <w:szCs w:val="28"/>
        </w:rPr>
        <w:lastRenderedPageBreak/>
        <w:t>присутствующих на заседании членов Комиссии. При равенстве голосов решающим является голос председателя Комиссии. Члены Комиссии не вправе делегировать свои полномочия другим должностным лицам.</w:t>
      </w:r>
    </w:p>
    <w:p w:rsidR="00107413" w:rsidRDefault="00107413" w:rsidP="00DF6917">
      <w:pPr>
        <w:tabs>
          <w:tab w:val="clear" w:pos="28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Заседания и решения Комиссии оформляются в 2-х недельный срок протоколом, подписанным председателем, секретарем и всеми присутствующими членами Комиссии. Протокол заседания оформляется в одном экземпляре.</w:t>
      </w:r>
    </w:p>
    <w:p w:rsidR="00107413" w:rsidRDefault="00107413" w:rsidP="00DF6917">
      <w:pPr>
        <w:tabs>
          <w:tab w:val="clear" w:pos="28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работы и ведение протокола заседания Комиссии осуществляются секретарем Комиссии. </w:t>
      </w:r>
    </w:p>
    <w:p w:rsidR="00107413" w:rsidRDefault="00107413" w:rsidP="00DF6917">
      <w:pPr>
        <w:tabs>
          <w:tab w:val="clear" w:pos="28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Организационно-техническое обеспечение деятельности Комиссии осуществляет отдел по физической культуре, спорту, туризму и молодежной политике администрации Зеленчукского муниципального района.</w:t>
      </w:r>
    </w:p>
    <w:p w:rsidR="00107413" w:rsidRDefault="00107413" w:rsidP="00DF6917">
      <w:pPr>
        <w:tabs>
          <w:tab w:val="clear" w:pos="28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заседание Комиссии могут быть приглашены представители организаций, учреждений и отдельные граждане, чьи материалы вынесены на рассмотрение Комиссии.</w:t>
      </w:r>
    </w:p>
    <w:p w:rsidR="00107413" w:rsidRDefault="00107413" w:rsidP="00DF6917">
      <w:pPr>
        <w:tabs>
          <w:tab w:val="clear" w:pos="28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Комиссии носят рекомендательный характер и служат основанием для принятия правового </w:t>
      </w:r>
      <w:r w:rsidR="00C041C5">
        <w:rPr>
          <w:sz w:val="28"/>
          <w:szCs w:val="28"/>
        </w:rPr>
        <w:t>акта главой администрации Зеленчукского муниципального района.</w:t>
      </w:r>
    </w:p>
    <w:p w:rsidR="000D395B" w:rsidRDefault="0008157D" w:rsidP="00DF6917">
      <w:pPr>
        <w:tabs>
          <w:tab w:val="clear" w:pos="28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Вопросы, не урегулированные настоящим Положением</w:t>
      </w:r>
      <w:r w:rsidR="00107413">
        <w:rPr>
          <w:sz w:val="28"/>
          <w:szCs w:val="28"/>
        </w:rPr>
        <w:t>, решаются в соответствии с действующим законодательством.</w:t>
      </w:r>
    </w:p>
    <w:p w:rsidR="00F61969" w:rsidRDefault="00F61969" w:rsidP="00DF6917">
      <w:pPr>
        <w:tabs>
          <w:tab w:val="clear" w:pos="283"/>
        </w:tabs>
        <w:ind w:left="0"/>
        <w:jc w:val="both"/>
        <w:rPr>
          <w:sz w:val="28"/>
          <w:szCs w:val="28"/>
        </w:rPr>
      </w:pPr>
    </w:p>
    <w:p w:rsidR="00F61969" w:rsidRDefault="00F61969" w:rsidP="00DF6917">
      <w:pPr>
        <w:tabs>
          <w:tab w:val="clear" w:pos="283"/>
        </w:tabs>
        <w:ind w:left="0"/>
        <w:jc w:val="both"/>
        <w:rPr>
          <w:sz w:val="28"/>
          <w:szCs w:val="28"/>
        </w:rPr>
      </w:pPr>
    </w:p>
    <w:p w:rsidR="000D395B" w:rsidRDefault="00783F55" w:rsidP="00DF6917">
      <w:pPr>
        <w:tabs>
          <w:tab w:val="clear" w:pos="283"/>
        </w:tabs>
        <w:ind w:left="0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И.о</w:t>
      </w:r>
      <w:proofErr w:type="spellEnd"/>
      <w:r>
        <w:rPr>
          <w:color w:val="auto"/>
          <w:sz w:val="28"/>
          <w:szCs w:val="28"/>
        </w:rPr>
        <w:t>. у</w:t>
      </w:r>
      <w:r w:rsidR="000D395B">
        <w:rPr>
          <w:color w:val="auto"/>
          <w:sz w:val="28"/>
          <w:szCs w:val="28"/>
        </w:rPr>
        <w:t xml:space="preserve">правляющий делами администрации </w:t>
      </w:r>
    </w:p>
    <w:p w:rsidR="000D395B" w:rsidRDefault="000D395B" w:rsidP="00DF6917">
      <w:pPr>
        <w:tabs>
          <w:tab w:val="clear" w:pos="283"/>
        </w:tabs>
        <w:ind w:left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Зеленчукского муниципального района                                      </w:t>
      </w:r>
      <w:r w:rsidR="00107413">
        <w:rPr>
          <w:color w:val="auto"/>
          <w:sz w:val="28"/>
          <w:szCs w:val="28"/>
        </w:rPr>
        <w:t xml:space="preserve">      </w:t>
      </w:r>
      <w:r>
        <w:rPr>
          <w:color w:val="auto"/>
          <w:sz w:val="28"/>
          <w:szCs w:val="28"/>
        </w:rPr>
        <w:t xml:space="preserve"> Ф.</w:t>
      </w:r>
      <w:r w:rsidR="00783F55"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 xml:space="preserve">. </w:t>
      </w:r>
      <w:r w:rsidR="00783F55">
        <w:rPr>
          <w:color w:val="auto"/>
          <w:sz w:val="28"/>
          <w:szCs w:val="28"/>
        </w:rPr>
        <w:t>Байчоро</w:t>
      </w:r>
      <w:r>
        <w:rPr>
          <w:color w:val="auto"/>
          <w:sz w:val="28"/>
          <w:szCs w:val="28"/>
        </w:rPr>
        <w:t>ва</w:t>
      </w:r>
    </w:p>
    <w:sectPr w:rsidR="000D395B" w:rsidSect="00E66844">
      <w:pgSz w:w="11906" w:h="16838"/>
      <w:pgMar w:top="851" w:right="849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1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1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1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1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1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1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1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1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2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2"/>
      <w:lvlJc w:val="left"/>
      <w:pPr>
        <w:tabs>
          <w:tab w:val="num" w:pos="1855"/>
        </w:tabs>
        <w:ind w:left="1855" w:hanging="360"/>
      </w:pPr>
    </w:lvl>
    <w:lvl w:ilvl="2">
      <w:start w:val="1"/>
      <w:numFmt w:val="decimal"/>
      <w:lvlText w:val="%3.2"/>
      <w:lvlJc w:val="left"/>
      <w:pPr>
        <w:tabs>
          <w:tab w:val="num" w:pos="2215"/>
        </w:tabs>
        <w:ind w:left="2215" w:hanging="360"/>
      </w:pPr>
    </w:lvl>
    <w:lvl w:ilvl="3">
      <w:start w:val="1"/>
      <w:numFmt w:val="decimal"/>
      <w:lvlText w:val="%4.2"/>
      <w:lvlJc w:val="left"/>
      <w:pPr>
        <w:tabs>
          <w:tab w:val="num" w:pos="2575"/>
        </w:tabs>
        <w:ind w:left="2575" w:hanging="360"/>
      </w:pPr>
    </w:lvl>
    <w:lvl w:ilvl="4">
      <w:start w:val="1"/>
      <w:numFmt w:val="decimal"/>
      <w:lvlText w:val="%5.2"/>
      <w:lvlJc w:val="left"/>
      <w:pPr>
        <w:tabs>
          <w:tab w:val="num" w:pos="2935"/>
        </w:tabs>
        <w:ind w:left="2935" w:hanging="360"/>
      </w:pPr>
    </w:lvl>
    <w:lvl w:ilvl="5">
      <w:start w:val="1"/>
      <w:numFmt w:val="decimal"/>
      <w:lvlText w:val="%6.2"/>
      <w:lvlJc w:val="left"/>
      <w:pPr>
        <w:tabs>
          <w:tab w:val="num" w:pos="3295"/>
        </w:tabs>
        <w:ind w:left="3295" w:hanging="360"/>
      </w:pPr>
    </w:lvl>
    <w:lvl w:ilvl="6">
      <w:start w:val="1"/>
      <w:numFmt w:val="decimal"/>
      <w:lvlText w:val="%7.2"/>
      <w:lvlJc w:val="left"/>
      <w:pPr>
        <w:tabs>
          <w:tab w:val="num" w:pos="3655"/>
        </w:tabs>
        <w:ind w:left="3655" w:hanging="360"/>
      </w:pPr>
    </w:lvl>
    <w:lvl w:ilvl="7">
      <w:start w:val="1"/>
      <w:numFmt w:val="decimal"/>
      <w:lvlText w:val="%8.2"/>
      <w:lvlJc w:val="left"/>
      <w:pPr>
        <w:tabs>
          <w:tab w:val="num" w:pos="4015"/>
        </w:tabs>
        <w:ind w:left="4015" w:hanging="360"/>
      </w:pPr>
    </w:lvl>
    <w:lvl w:ilvl="8">
      <w:start w:val="1"/>
      <w:numFmt w:val="decimal"/>
      <w:lvlText w:val="%9.2"/>
      <w:lvlJc w:val="left"/>
      <w:pPr>
        <w:tabs>
          <w:tab w:val="num" w:pos="4375"/>
        </w:tabs>
        <w:ind w:left="4375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2"/>
      <w:numFmt w:val="decimal"/>
      <w:lvlText w:val="%1.1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1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1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1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1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1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1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1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1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2"/>
      <w:numFmt w:val="decimal"/>
      <w:lvlText w:val="%1.1.1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1.1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1.1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1.1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1.1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1.1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1.1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1.1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1.1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2"/>
      <w:numFmt w:val="decimal"/>
      <w:lvlText w:val="%1.1.2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1.2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1.2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1.2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1.2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1.2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1.2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1.2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1.2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2"/>
      <w:numFmt w:val="decimal"/>
      <w:lvlText w:val="%1.1.3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1.3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1.3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1.3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1.3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1.3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1.3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1.3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1.3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2"/>
      <w:numFmt w:val="decimal"/>
      <w:lvlText w:val="%1.1.4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1.4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1.4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1.4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1.4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1.4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1.4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1.4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1.4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2"/>
      <w:numFmt w:val="decimal"/>
      <w:lvlText w:val="%1.1.5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1.5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1.5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1.5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1.5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1.5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1.5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1.5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1.5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lvl w:ilvl="0">
      <w:start w:val="3"/>
      <w:numFmt w:val="decimal"/>
      <w:lvlText w:val="%1.1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1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1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1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1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1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1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1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1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lvl w:ilvl="0">
      <w:start w:val="3"/>
      <w:numFmt w:val="decimal"/>
      <w:lvlText w:val="%1.1.1"/>
      <w:lvlJc w:val="left"/>
      <w:pPr>
        <w:tabs>
          <w:tab w:val="num" w:pos="1637"/>
        </w:tabs>
        <w:ind w:left="1637" w:hanging="360"/>
      </w:pPr>
    </w:lvl>
    <w:lvl w:ilvl="1">
      <w:start w:val="3"/>
      <w:numFmt w:val="decimal"/>
      <w:lvlText w:val="%2.1.1"/>
      <w:lvlJc w:val="left"/>
      <w:pPr>
        <w:tabs>
          <w:tab w:val="num" w:pos="1997"/>
        </w:tabs>
        <w:ind w:left="1997" w:hanging="360"/>
      </w:pPr>
    </w:lvl>
    <w:lvl w:ilvl="2">
      <w:start w:val="3"/>
      <w:numFmt w:val="decimal"/>
      <w:lvlText w:val="%3.1.1"/>
      <w:lvlJc w:val="left"/>
      <w:pPr>
        <w:tabs>
          <w:tab w:val="num" w:pos="2357"/>
        </w:tabs>
        <w:ind w:left="2357" w:hanging="360"/>
      </w:pPr>
    </w:lvl>
    <w:lvl w:ilvl="3">
      <w:start w:val="3"/>
      <w:numFmt w:val="decimal"/>
      <w:lvlText w:val="%4.1.1"/>
      <w:lvlJc w:val="left"/>
      <w:pPr>
        <w:tabs>
          <w:tab w:val="num" w:pos="2717"/>
        </w:tabs>
        <w:ind w:left="2717" w:hanging="360"/>
      </w:pPr>
    </w:lvl>
    <w:lvl w:ilvl="4">
      <w:start w:val="3"/>
      <w:numFmt w:val="decimal"/>
      <w:lvlText w:val="%5.1.1"/>
      <w:lvlJc w:val="left"/>
      <w:pPr>
        <w:tabs>
          <w:tab w:val="num" w:pos="3077"/>
        </w:tabs>
        <w:ind w:left="3077" w:hanging="360"/>
      </w:pPr>
    </w:lvl>
    <w:lvl w:ilvl="5">
      <w:start w:val="3"/>
      <w:numFmt w:val="decimal"/>
      <w:lvlText w:val="%6.1.1"/>
      <w:lvlJc w:val="left"/>
      <w:pPr>
        <w:tabs>
          <w:tab w:val="num" w:pos="3437"/>
        </w:tabs>
        <w:ind w:left="3437" w:hanging="360"/>
      </w:pPr>
    </w:lvl>
    <w:lvl w:ilvl="6">
      <w:start w:val="3"/>
      <w:numFmt w:val="decimal"/>
      <w:lvlText w:val="%7.1.1"/>
      <w:lvlJc w:val="left"/>
      <w:pPr>
        <w:tabs>
          <w:tab w:val="num" w:pos="3797"/>
        </w:tabs>
        <w:ind w:left="3797" w:hanging="360"/>
      </w:pPr>
    </w:lvl>
    <w:lvl w:ilvl="7">
      <w:start w:val="3"/>
      <w:numFmt w:val="decimal"/>
      <w:lvlText w:val="%8.1.1"/>
      <w:lvlJc w:val="left"/>
      <w:pPr>
        <w:tabs>
          <w:tab w:val="num" w:pos="4157"/>
        </w:tabs>
        <w:ind w:left="4157" w:hanging="360"/>
      </w:pPr>
    </w:lvl>
    <w:lvl w:ilvl="8">
      <w:start w:val="3"/>
      <w:numFmt w:val="decimal"/>
      <w:lvlText w:val="%9.1.1"/>
      <w:lvlJc w:val="left"/>
      <w:pPr>
        <w:tabs>
          <w:tab w:val="num" w:pos="4517"/>
        </w:tabs>
        <w:ind w:left="4517" w:hanging="360"/>
      </w:pPr>
    </w:lvl>
  </w:abstractNum>
  <w:abstractNum w:abstractNumId="16" w15:restartNumberingAfterBreak="0">
    <w:nsid w:val="00000011"/>
    <w:multiLevelType w:val="multilevel"/>
    <w:tmpl w:val="00000011"/>
    <w:lvl w:ilvl="0">
      <w:start w:val="3"/>
      <w:numFmt w:val="decimal"/>
      <w:lvlText w:val="%1.1.2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1.2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1.2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1.2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1.2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1.2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1.2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1.2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1.2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lvl w:ilvl="0">
      <w:start w:val="3"/>
      <w:numFmt w:val="decimal"/>
      <w:lvlText w:val="%1.1.3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1.3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1.3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1.3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1.3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1.3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1.3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1.3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1.3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lvl w:ilvl="0">
      <w:start w:val="3"/>
      <w:numFmt w:val="decimal"/>
      <w:lvlText w:val="%1.1.4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1.4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1.4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1.4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1.4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1.4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1.4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1.4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1.4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lvl w:ilvl="0">
      <w:start w:val="3"/>
      <w:numFmt w:val="decimal"/>
      <w:lvlText w:val="%1.1.5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1.5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1.5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1.5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1.5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1.5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1.5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1.5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1.5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lvl w:ilvl="0">
      <w:start w:val="3"/>
      <w:numFmt w:val="decimal"/>
      <w:lvlText w:val="%1.1.6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1.6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1.6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1.6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1.6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1.6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1.6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1.6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1.6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lvl w:ilvl="0">
      <w:start w:val="3"/>
      <w:numFmt w:val="decimal"/>
      <w:lvlText w:val="%1.1.7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1.7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1.7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1.7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1.7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1.7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1.7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1.7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1.7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lvl w:ilvl="0">
      <w:start w:val="3"/>
      <w:numFmt w:val="decimal"/>
      <w:lvlText w:val="%1.1.8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1.8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1.8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1.8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1.8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1.8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1.8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1.8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1.8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lvl w:ilvl="0">
      <w:start w:val="4"/>
      <w:numFmt w:val="decimal"/>
      <w:lvlText w:val="%1.1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1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1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1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1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1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1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1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1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lvl w:ilvl="0">
      <w:start w:val="4"/>
      <w:numFmt w:val="decimal"/>
      <w:lvlText w:val="%1.2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2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2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2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2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2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2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2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2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lvl w:ilvl="0">
      <w:start w:val="4"/>
      <w:numFmt w:val="decimal"/>
      <w:lvlText w:val="%1.2.1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2.1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2.1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2.1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2.1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2.1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2.1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2.1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2.1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lvl w:ilvl="0">
      <w:start w:val="4"/>
      <w:numFmt w:val="decimal"/>
      <w:lvlText w:val="%1.2.2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2.2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2.2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2.2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2.2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2.2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2.2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2.2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2.2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lvl w:ilvl="0">
      <w:start w:val="4"/>
      <w:numFmt w:val="decimal"/>
      <w:lvlText w:val="%1.2.3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2.3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2.3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2.3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2.3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2.3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2.3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2.3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2.3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lvl w:ilvl="0">
      <w:start w:val="4"/>
      <w:numFmt w:val="decimal"/>
      <w:lvlText w:val="%1.2.4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2.4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2.4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2.4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2.4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2.4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2.4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2.4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2.4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lvl w:ilvl="0">
      <w:start w:val="4"/>
      <w:numFmt w:val="decimal"/>
      <w:lvlText w:val="%1.2.5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2.5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2.5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2.5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2.5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2.5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2.5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2.5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2.5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lvl w:ilvl="0">
      <w:start w:val="4"/>
      <w:numFmt w:val="decimal"/>
      <w:lvlText w:val="%1.2.6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2.6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2.6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2.6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2.6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2.6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2.6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2.6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2.6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lvl w:ilvl="0">
      <w:start w:val="4"/>
      <w:numFmt w:val="decimal"/>
      <w:lvlText w:val="%1.2.7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2.7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2.7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2.7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2.7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2.7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2.7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2.7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2.7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lvl w:ilvl="0">
      <w:start w:val="4"/>
      <w:numFmt w:val="decimal"/>
      <w:lvlText w:val="%1.2.8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2.8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2.8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2.8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2.8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2.8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2.8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2.8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2.8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lvl w:ilvl="0">
      <w:start w:val="4"/>
      <w:numFmt w:val="decimal"/>
      <w:lvlText w:val="%1.3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3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3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3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3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3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3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3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3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4"/>
    <w:multiLevelType w:val="multilevel"/>
    <w:tmpl w:val="00000024"/>
    <w:lvl w:ilvl="0">
      <w:start w:val="4"/>
      <w:numFmt w:val="decimal"/>
      <w:lvlText w:val="%1.3.1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3.1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3.1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3.1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3.1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3.1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3.1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3.1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3.1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lvl w:ilvl="0">
      <w:start w:val="4"/>
      <w:numFmt w:val="decimal"/>
      <w:lvlText w:val="%1.3.2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3.2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3.2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3.2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3.2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3.2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3.2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3.2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3.2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multilevel"/>
    <w:tmpl w:val="00000026"/>
    <w:lvl w:ilvl="0">
      <w:start w:val="4"/>
      <w:numFmt w:val="decimal"/>
      <w:lvlText w:val="%1.3.3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3.3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3.3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3.3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3.3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3.3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3.3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3.3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3.3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7"/>
    <w:multiLevelType w:val="multilevel"/>
    <w:tmpl w:val="00000027"/>
    <w:lvl w:ilvl="0">
      <w:start w:val="4"/>
      <w:numFmt w:val="decimal"/>
      <w:lvlText w:val="%1.4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4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4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4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4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4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4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4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4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lvl w:ilvl="0">
      <w:start w:val="4"/>
      <w:numFmt w:val="decimal"/>
      <w:lvlText w:val="%1.4.1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4.1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4.1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4.1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4.1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4.1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4.1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4.1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4.1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lvl w:ilvl="0">
      <w:start w:val="4"/>
      <w:numFmt w:val="decimal"/>
      <w:lvlText w:val="%1.4.2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4.2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4.2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4.2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4.2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4.2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4.2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4.2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4.2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A"/>
    <w:multiLevelType w:val="multilevel"/>
    <w:tmpl w:val="0000002A"/>
    <w:lvl w:ilvl="0">
      <w:start w:val="4"/>
      <w:numFmt w:val="decimal"/>
      <w:lvlText w:val="%1.4.3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4.3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4.3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4.3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4.3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4.3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4.3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4.3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4.3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B"/>
    <w:multiLevelType w:val="multilevel"/>
    <w:tmpl w:val="0000002B"/>
    <w:lvl w:ilvl="0">
      <w:start w:val="4"/>
      <w:numFmt w:val="decimal"/>
      <w:lvlText w:val="%1.5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5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5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5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5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5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5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5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5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2C"/>
    <w:multiLevelType w:val="multilevel"/>
    <w:tmpl w:val="0000002C"/>
    <w:lvl w:ilvl="0">
      <w:start w:val="4"/>
      <w:numFmt w:val="decimal"/>
      <w:lvlText w:val="%1.6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6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6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6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6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6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6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6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6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lvl w:ilvl="0">
      <w:start w:val="4"/>
      <w:numFmt w:val="decimal"/>
      <w:lvlText w:val="%1.6.1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6.1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6.1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6.1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6.1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6.1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6.1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6.1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6.1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2E"/>
    <w:multiLevelType w:val="multilevel"/>
    <w:tmpl w:val="0000002E"/>
    <w:lvl w:ilvl="0">
      <w:start w:val="4"/>
      <w:numFmt w:val="decimal"/>
      <w:lvlText w:val="%1.6.2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6.2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6.2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6.2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6.2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6.2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6.2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6.2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6.2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2F"/>
    <w:multiLevelType w:val="multilevel"/>
    <w:tmpl w:val="0000002F"/>
    <w:lvl w:ilvl="0">
      <w:start w:val="4"/>
      <w:numFmt w:val="decimal"/>
      <w:lvlText w:val="%1.6.3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6.3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6.3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6.3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6.3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6.3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6.3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6.3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6.3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30"/>
    <w:multiLevelType w:val="multilevel"/>
    <w:tmpl w:val="00000030"/>
    <w:lvl w:ilvl="0">
      <w:start w:val="4"/>
      <w:numFmt w:val="decimal"/>
      <w:lvlText w:val="%1.6.4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6.4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6.4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6.4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6.4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6.4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6.4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6.4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6.4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1"/>
    <w:multiLevelType w:val="multilevel"/>
    <w:tmpl w:val="00000031"/>
    <w:lvl w:ilvl="0">
      <w:start w:val="4"/>
      <w:numFmt w:val="decimal"/>
      <w:lvlText w:val="%1.6.5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6.5"/>
      <w:lvlJc w:val="left"/>
      <w:pPr>
        <w:tabs>
          <w:tab w:val="num" w:pos="720"/>
        </w:tabs>
        <w:ind w:left="720" w:hanging="360"/>
      </w:pPr>
    </w:lvl>
    <w:lvl w:ilvl="2">
      <w:start w:val="4"/>
      <w:numFmt w:val="decimal"/>
      <w:lvlText w:val="%3.6.5"/>
      <w:lvlJc w:val="left"/>
      <w:pPr>
        <w:tabs>
          <w:tab w:val="num" w:pos="1080"/>
        </w:tabs>
        <w:ind w:left="1080" w:hanging="360"/>
      </w:pPr>
    </w:lvl>
    <w:lvl w:ilvl="3">
      <w:start w:val="4"/>
      <w:numFmt w:val="decimal"/>
      <w:lvlText w:val="%4.6.5"/>
      <w:lvlJc w:val="left"/>
      <w:pPr>
        <w:tabs>
          <w:tab w:val="num" w:pos="1440"/>
        </w:tabs>
        <w:ind w:left="1440" w:hanging="360"/>
      </w:pPr>
    </w:lvl>
    <w:lvl w:ilvl="4">
      <w:start w:val="4"/>
      <w:numFmt w:val="decimal"/>
      <w:lvlText w:val="%5.6.5"/>
      <w:lvlJc w:val="left"/>
      <w:pPr>
        <w:tabs>
          <w:tab w:val="num" w:pos="1800"/>
        </w:tabs>
        <w:ind w:left="1800" w:hanging="360"/>
      </w:pPr>
    </w:lvl>
    <w:lvl w:ilvl="5">
      <w:start w:val="4"/>
      <w:numFmt w:val="decimal"/>
      <w:lvlText w:val="%6.6.5"/>
      <w:lvlJc w:val="left"/>
      <w:pPr>
        <w:tabs>
          <w:tab w:val="num" w:pos="2160"/>
        </w:tabs>
        <w:ind w:left="2160" w:hanging="360"/>
      </w:pPr>
    </w:lvl>
    <w:lvl w:ilvl="6">
      <w:start w:val="4"/>
      <w:numFmt w:val="decimal"/>
      <w:lvlText w:val="%7.6.5"/>
      <w:lvlJc w:val="left"/>
      <w:pPr>
        <w:tabs>
          <w:tab w:val="num" w:pos="2520"/>
        </w:tabs>
        <w:ind w:left="2520" w:hanging="360"/>
      </w:pPr>
    </w:lvl>
    <w:lvl w:ilvl="7">
      <w:start w:val="4"/>
      <w:numFmt w:val="decimal"/>
      <w:lvlText w:val="%8.6.5"/>
      <w:lvlJc w:val="left"/>
      <w:pPr>
        <w:tabs>
          <w:tab w:val="num" w:pos="2880"/>
        </w:tabs>
        <w:ind w:left="2880" w:hanging="360"/>
      </w:pPr>
    </w:lvl>
    <w:lvl w:ilvl="8">
      <w:start w:val="4"/>
      <w:numFmt w:val="decimal"/>
      <w:lvlText w:val="%9.6.5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00000032"/>
    <w:multiLevelType w:val="multilevel"/>
    <w:tmpl w:val="00000032"/>
    <w:lvl w:ilvl="0">
      <w:start w:val="4"/>
      <w:numFmt w:val="decimal"/>
      <w:lvlText w:val="%1.6.6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6.6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6.6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6.6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6.6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6.6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6.6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6.6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6.6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33"/>
    <w:multiLevelType w:val="multilevel"/>
    <w:tmpl w:val="00000033"/>
    <w:lvl w:ilvl="0">
      <w:start w:val="4"/>
      <w:numFmt w:val="decimal"/>
      <w:lvlText w:val="%1.6.7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6.7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6.7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6.7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6.7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6.7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6.7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6.7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6.7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00000034"/>
    <w:multiLevelType w:val="multilevel"/>
    <w:tmpl w:val="000000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00000035"/>
    <w:multiLevelType w:val="multilevel"/>
    <w:tmpl w:val="00000035"/>
    <w:lvl w:ilvl="0">
      <w:start w:val="5"/>
      <w:numFmt w:val="decimal"/>
      <w:lvlText w:val="%1.1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00000036"/>
    <w:multiLevelType w:val="multilevel"/>
    <w:tmpl w:val="00000036"/>
    <w:lvl w:ilvl="0">
      <w:start w:val="5"/>
      <w:numFmt w:val="decimal"/>
      <w:lvlText w:val="%1.1.1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1.1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1.1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1.1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1.1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1.1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1.1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1.1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1.1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00000037"/>
    <w:multiLevelType w:val="multilevel"/>
    <w:tmpl w:val="00000037"/>
    <w:lvl w:ilvl="0">
      <w:start w:val="5"/>
      <w:numFmt w:val="decimal"/>
      <w:lvlText w:val="%1.1.2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1.2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1.2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1.2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1.2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1.2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1.2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1.2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1.2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00000038"/>
    <w:multiLevelType w:val="multilevel"/>
    <w:tmpl w:val="00000038"/>
    <w:lvl w:ilvl="0">
      <w:start w:val="5"/>
      <w:numFmt w:val="decimal"/>
      <w:lvlText w:val="%1.1.3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1.3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1.3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1.3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1.3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1.3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1.3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1.3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1.3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00000039"/>
    <w:multiLevelType w:val="multilevel"/>
    <w:tmpl w:val="0000003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7" w15:restartNumberingAfterBreak="0">
    <w:nsid w:val="0000003A"/>
    <w:multiLevelType w:val="multilevel"/>
    <w:tmpl w:val="0000003A"/>
    <w:lvl w:ilvl="0">
      <w:start w:val="5"/>
      <w:numFmt w:val="decimal"/>
      <w:lvlText w:val="%1.1.4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1.4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1.4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1.4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1.4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1.4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1.4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1.4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1.4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0000003B"/>
    <w:multiLevelType w:val="multilevel"/>
    <w:tmpl w:val="0000003B"/>
    <w:lvl w:ilvl="0">
      <w:start w:val="5"/>
      <w:numFmt w:val="decimal"/>
      <w:lvlText w:val="%1.1.5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1.5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1.5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1.5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1.5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1.5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1.5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1.5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1.5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0000003C"/>
    <w:multiLevelType w:val="multilevel"/>
    <w:tmpl w:val="0000003C"/>
    <w:lvl w:ilvl="0">
      <w:start w:val="5"/>
      <w:numFmt w:val="decimal"/>
      <w:lvlText w:val="%1.1.6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1.6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1.6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1.6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1.6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1.6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1.6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1.6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1.6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0000003D"/>
    <w:multiLevelType w:val="multilevel"/>
    <w:tmpl w:val="0000003D"/>
    <w:lvl w:ilvl="0">
      <w:start w:val="5"/>
      <w:numFmt w:val="decimal"/>
      <w:lvlText w:val="%1.2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2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2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2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2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2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2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2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2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0000003E"/>
    <w:multiLevelType w:val="multilevel"/>
    <w:tmpl w:val="0000003E"/>
    <w:lvl w:ilvl="0">
      <w:start w:val="5"/>
      <w:numFmt w:val="decimal"/>
      <w:lvlText w:val="%1.3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3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3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3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3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3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3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3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3"/>
      <w:lvlJc w:val="left"/>
      <w:pPr>
        <w:tabs>
          <w:tab w:val="num" w:pos="3600"/>
        </w:tabs>
        <w:ind w:left="3600" w:hanging="360"/>
      </w:pPr>
    </w:lvl>
  </w:abstractNum>
  <w:abstractNum w:abstractNumId="62" w15:restartNumberingAfterBreak="0">
    <w:nsid w:val="0000003F"/>
    <w:multiLevelType w:val="multilevel"/>
    <w:tmpl w:val="0000003F"/>
    <w:lvl w:ilvl="0">
      <w:start w:val="5"/>
      <w:numFmt w:val="decimal"/>
      <w:lvlText w:val="%1.3.1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3.1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3.1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3.1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3.1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3.1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3.1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3.1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3.1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0"/>
    <w:multiLevelType w:val="multilevel"/>
    <w:tmpl w:val="00000040"/>
    <w:lvl w:ilvl="0">
      <w:start w:val="5"/>
      <w:numFmt w:val="decimal"/>
      <w:lvlText w:val="%1.3.2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3.2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3.2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3.2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3.2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3.2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3.2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3.2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3.2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00000041"/>
    <w:multiLevelType w:val="multilevel"/>
    <w:tmpl w:val="00000041"/>
    <w:lvl w:ilvl="0">
      <w:start w:val="5"/>
      <w:numFmt w:val="decimal"/>
      <w:lvlText w:val="%1.3.3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3.3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3.3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3.3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3.3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3.3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3.3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3.3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3.3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00000042"/>
    <w:multiLevelType w:val="multilevel"/>
    <w:tmpl w:val="00000042"/>
    <w:lvl w:ilvl="0">
      <w:start w:val="5"/>
      <w:numFmt w:val="decimal"/>
      <w:lvlText w:val="%1.4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4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4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4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4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4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4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4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4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00000043"/>
    <w:multiLevelType w:val="multilevel"/>
    <w:tmpl w:val="00000043"/>
    <w:lvl w:ilvl="0">
      <w:start w:val="5"/>
      <w:numFmt w:val="decimal"/>
      <w:lvlText w:val="%1.5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5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5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5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5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5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5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5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5"/>
      <w:lvlJc w:val="left"/>
      <w:pPr>
        <w:tabs>
          <w:tab w:val="num" w:pos="3600"/>
        </w:tabs>
        <w:ind w:left="3600" w:hanging="360"/>
      </w:pPr>
    </w:lvl>
  </w:abstractNum>
  <w:abstractNum w:abstractNumId="67" w15:restartNumberingAfterBreak="0">
    <w:nsid w:val="00000044"/>
    <w:multiLevelType w:val="multilevel"/>
    <w:tmpl w:val="00000044"/>
    <w:lvl w:ilvl="0">
      <w:start w:val="5"/>
      <w:numFmt w:val="decimal"/>
      <w:lvlText w:val="%1.6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6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6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6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6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6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6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6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6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CF"/>
    <w:rsid w:val="000253B3"/>
    <w:rsid w:val="00035F13"/>
    <w:rsid w:val="00036D47"/>
    <w:rsid w:val="0004515F"/>
    <w:rsid w:val="0008157D"/>
    <w:rsid w:val="000C3FCF"/>
    <w:rsid w:val="000C7C3A"/>
    <w:rsid w:val="000D395B"/>
    <w:rsid w:val="000D7286"/>
    <w:rsid w:val="00107413"/>
    <w:rsid w:val="0019702D"/>
    <w:rsid w:val="00205B47"/>
    <w:rsid w:val="00311EEA"/>
    <w:rsid w:val="003E2FA9"/>
    <w:rsid w:val="003E3A1E"/>
    <w:rsid w:val="004547C3"/>
    <w:rsid w:val="00456512"/>
    <w:rsid w:val="00466EC8"/>
    <w:rsid w:val="004679FA"/>
    <w:rsid w:val="004E190F"/>
    <w:rsid w:val="0050009F"/>
    <w:rsid w:val="005801BD"/>
    <w:rsid w:val="006665DC"/>
    <w:rsid w:val="006925CF"/>
    <w:rsid w:val="007431E6"/>
    <w:rsid w:val="00774C3E"/>
    <w:rsid w:val="00783F55"/>
    <w:rsid w:val="007F746B"/>
    <w:rsid w:val="0081629D"/>
    <w:rsid w:val="008477A9"/>
    <w:rsid w:val="00857AD9"/>
    <w:rsid w:val="00887B0E"/>
    <w:rsid w:val="008F3FFD"/>
    <w:rsid w:val="009E3872"/>
    <w:rsid w:val="009F3662"/>
    <w:rsid w:val="00A159FF"/>
    <w:rsid w:val="00A33554"/>
    <w:rsid w:val="00BA0F94"/>
    <w:rsid w:val="00BB62CC"/>
    <w:rsid w:val="00C041C5"/>
    <w:rsid w:val="00C15F6D"/>
    <w:rsid w:val="00C215FA"/>
    <w:rsid w:val="00D677BC"/>
    <w:rsid w:val="00D95F14"/>
    <w:rsid w:val="00DF265D"/>
    <w:rsid w:val="00DF6917"/>
    <w:rsid w:val="00E032B3"/>
    <w:rsid w:val="00E06247"/>
    <w:rsid w:val="00E36338"/>
    <w:rsid w:val="00E453F5"/>
    <w:rsid w:val="00E66844"/>
    <w:rsid w:val="00E96884"/>
    <w:rsid w:val="00EA249F"/>
    <w:rsid w:val="00F61969"/>
    <w:rsid w:val="00F64557"/>
    <w:rsid w:val="00F8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854EA26-07FD-4D7D-951D-52875B78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3B3"/>
    <w:pPr>
      <w:widowControl w:val="0"/>
      <w:tabs>
        <w:tab w:val="left" w:pos="283"/>
      </w:tabs>
      <w:suppressAutoHyphens/>
      <w:ind w:left="283"/>
    </w:pPr>
    <w:rPr>
      <w:rFonts w:eastAsia="Arial Unicode MS" w:cs="Mangal"/>
      <w:color w:val="000000"/>
      <w:kern w:val="1"/>
      <w:sz w:val="24"/>
      <w:szCs w:val="24"/>
      <w:lang w:eastAsia="hi-IN" w:bidi="hi-IN"/>
    </w:rPr>
  </w:style>
  <w:style w:type="paragraph" w:styleId="6">
    <w:name w:val="heading 6"/>
    <w:basedOn w:val="a"/>
    <w:next w:val="a"/>
    <w:qFormat/>
    <w:rsid w:val="000253B3"/>
    <w:pPr>
      <w:keepNext/>
      <w:widowControl/>
      <w:tabs>
        <w:tab w:val="num" w:pos="0"/>
      </w:tabs>
      <w:ind w:left="1152" w:hanging="1152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253B3"/>
  </w:style>
  <w:style w:type="character" w:customStyle="1" w:styleId="WW-Absatz-Standardschriftart">
    <w:name w:val="WW-Absatz-Standardschriftart"/>
    <w:rsid w:val="000253B3"/>
  </w:style>
  <w:style w:type="character" w:customStyle="1" w:styleId="WW-Absatz-Standardschriftart1">
    <w:name w:val="WW-Absatz-Standardschriftart1"/>
    <w:rsid w:val="000253B3"/>
  </w:style>
  <w:style w:type="character" w:customStyle="1" w:styleId="WW-Absatz-Standardschriftart11">
    <w:name w:val="WW-Absatz-Standardschriftart11"/>
    <w:rsid w:val="000253B3"/>
  </w:style>
  <w:style w:type="character" w:customStyle="1" w:styleId="WW-Absatz-Standardschriftart111">
    <w:name w:val="WW-Absatz-Standardschriftart111"/>
    <w:rsid w:val="000253B3"/>
  </w:style>
  <w:style w:type="character" w:customStyle="1" w:styleId="WW-Absatz-Standardschriftart1111">
    <w:name w:val="WW-Absatz-Standardschriftart1111"/>
    <w:rsid w:val="000253B3"/>
  </w:style>
  <w:style w:type="character" w:customStyle="1" w:styleId="WW-Absatz-Standardschriftart11111">
    <w:name w:val="WW-Absatz-Standardschriftart11111"/>
    <w:rsid w:val="000253B3"/>
  </w:style>
  <w:style w:type="character" w:customStyle="1" w:styleId="WW-Absatz-Standardschriftart111111">
    <w:name w:val="WW-Absatz-Standardschriftart111111"/>
    <w:rsid w:val="000253B3"/>
  </w:style>
  <w:style w:type="character" w:customStyle="1" w:styleId="WW-Absatz-Standardschriftart1111111">
    <w:name w:val="WW-Absatz-Standardschriftart1111111"/>
    <w:rsid w:val="000253B3"/>
  </w:style>
  <w:style w:type="character" w:customStyle="1" w:styleId="WW-Absatz-Standardschriftart11111111">
    <w:name w:val="WW-Absatz-Standardschriftart11111111"/>
    <w:rsid w:val="000253B3"/>
  </w:style>
  <w:style w:type="character" w:customStyle="1" w:styleId="WW-Absatz-Standardschriftart111111111">
    <w:name w:val="WW-Absatz-Standardschriftart111111111"/>
    <w:rsid w:val="000253B3"/>
  </w:style>
  <w:style w:type="character" w:customStyle="1" w:styleId="WW-Absatz-Standardschriftart1111111111">
    <w:name w:val="WW-Absatz-Standardschriftart1111111111"/>
    <w:rsid w:val="000253B3"/>
  </w:style>
  <w:style w:type="character" w:customStyle="1" w:styleId="a3">
    <w:name w:val="Символ нумерации"/>
    <w:rsid w:val="000253B3"/>
  </w:style>
  <w:style w:type="character" w:styleId="a4">
    <w:name w:val="Hyperlink"/>
    <w:rsid w:val="000253B3"/>
    <w:rPr>
      <w:color w:val="000080"/>
      <w:u w:val="single"/>
    </w:rPr>
  </w:style>
  <w:style w:type="character" w:customStyle="1" w:styleId="a5">
    <w:name w:val="Маркеры списка"/>
    <w:rsid w:val="000253B3"/>
    <w:rPr>
      <w:rFonts w:ascii="OpenSymbol" w:eastAsia="OpenSymbol" w:hAnsi="OpenSymbol" w:cs="OpenSymbol"/>
    </w:rPr>
  </w:style>
  <w:style w:type="character" w:styleId="a6">
    <w:name w:val="Strong"/>
    <w:qFormat/>
    <w:rsid w:val="000253B3"/>
    <w:rPr>
      <w:b/>
      <w:bCs/>
    </w:rPr>
  </w:style>
  <w:style w:type="paragraph" w:customStyle="1" w:styleId="a7">
    <w:name w:val="Заголовок"/>
    <w:basedOn w:val="a"/>
    <w:next w:val="a8"/>
    <w:rsid w:val="000253B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rsid w:val="000253B3"/>
    <w:pPr>
      <w:spacing w:after="120"/>
    </w:pPr>
  </w:style>
  <w:style w:type="paragraph" w:styleId="a9">
    <w:name w:val="List"/>
    <w:basedOn w:val="a8"/>
    <w:rsid w:val="000253B3"/>
  </w:style>
  <w:style w:type="paragraph" w:customStyle="1" w:styleId="1">
    <w:name w:val="Название1"/>
    <w:basedOn w:val="a"/>
    <w:rsid w:val="000253B3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0253B3"/>
    <w:pPr>
      <w:suppressLineNumbers/>
    </w:pPr>
  </w:style>
  <w:style w:type="paragraph" w:customStyle="1" w:styleId="ConsPlusTitle">
    <w:name w:val="ConsPlusTitle"/>
    <w:rsid w:val="000253B3"/>
    <w:pPr>
      <w:widowControl w:val="0"/>
      <w:suppressAutoHyphens/>
      <w:autoSpaceDE w:val="0"/>
    </w:pPr>
    <w:rPr>
      <w:rFonts w:ascii="Calibri" w:eastAsia="Arial" w:hAnsi="Calibri" w:cs="Calibri"/>
      <w:b/>
      <w:bCs/>
      <w:kern w:val="1"/>
      <w:sz w:val="22"/>
      <w:szCs w:val="22"/>
      <w:lang w:eastAsia="ar-SA"/>
    </w:rPr>
  </w:style>
  <w:style w:type="paragraph" w:customStyle="1" w:styleId="aa">
    <w:name w:val="МУ Обычный стиль"/>
    <w:basedOn w:val="a"/>
    <w:rsid w:val="000253B3"/>
    <w:pPr>
      <w:tabs>
        <w:tab w:val="clear" w:pos="283"/>
        <w:tab w:val="left" w:pos="1260"/>
      </w:tabs>
      <w:autoSpaceDE w:val="0"/>
      <w:spacing w:line="360" w:lineRule="auto"/>
      <w:ind w:left="0" w:firstLine="720"/>
      <w:jc w:val="both"/>
    </w:pPr>
    <w:rPr>
      <w:sz w:val="28"/>
      <w:szCs w:val="28"/>
    </w:rPr>
  </w:style>
  <w:style w:type="paragraph" w:styleId="ab">
    <w:name w:val="Body Text Indent"/>
    <w:basedOn w:val="a"/>
    <w:rsid w:val="000253B3"/>
    <w:pPr>
      <w:spacing w:line="312" w:lineRule="auto"/>
      <w:ind w:left="0" w:firstLine="709"/>
      <w:jc w:val="both"/>
    </w:pPr>
    <w:rPr>
      <w:bCs/>
      <w:sz w:val="28"/>
      <w:szCs w:val="28"/>
    </w:rPr>
  </w:style>
  <w:style w:type="paragraph" w:customStyle="1" w:styleId="ac">
    <w:name w:val="Содержимое врезки"/>
    <w:basedOn w:val="a8"/>
    <w:rsid w:val="00025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И</cp:lastModifiedBy>
  <cp:revision>4</cp:revision>
  <cp:lastPrinted>2016-03-02T13:50:00Z</cp:lastPrinted>
  <dcterms:created xsi:type="dcterms:W3CDTF">2016-04-05T05:23:00Z</dcterms:created>
  <dcterms:modified xsi:type="dcterms:W3CDTF">2016-04-05T06:13:00Z</dcterms:modified>
</cp:coreProperties>
</file>