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19" w:rsidRPr="00D61736" w:rsidRDefault="00682A19" w:rsidP="00682A19">
      <w:pPr>
        <w:jc w:val="center"/>
        <w:rPr>
          <w:rStyle w:val="a3"/>
          <w:b w:val="0"/>
          <w:sz w:val="28"/>
          <w:szCs w:val="28"/>
        </w:rPr>
      </w:pPr>
      <w:r w:rsidRPr="00D61736">
        <w:rPr>
          <w:rStyle w:val="a3"/>
          <w:b w:val="0"/>
          <w:sz w:val="28"/>
          <w:szCs w:val="28"/>
        </w:rPr>
        <w:t>РОССИЙСКАЯ ФЕДЕРАЦИЯ</w:t>
      </w:r>
      <w:r w:rsidRPr="00D61736">
        <w:rPr>
          <w:rStyle w:val="a3"/>
          <w:b w:val="0"/>
          <w:sz w:val="28"/>
          <w:szCs w:val="28"/>
        </w:rPr>
        <w:br/>
        <w:t>КАРАЧАЕВО-ЧЕРКЕССКАЯ РЕСПУБЛИКА</w:t>
      </w:r>
      <w:r w:rsidRPr="00D61736">
        <w:rPr>
          <w:rStyle w:val="a3"/>
          <w:b w:val="0"/>
          <w:sz w:val="28"/>
          <w:szCs w:val="28"/>
        </w:rPr>
        <w:br/>
        <w:t xml:space="preserve">АДМИНИСТРАЦИЯ ЗЕЛЕНЧУКСКОГО МУНИЦИПАЛЬНОГО РАЙОНА </w:t>
      </w:r>
    </w:p>
    <w:p w:rsidR="00682A19" w:rsidRPr="00D61736" w:rsidRDefault="00682A19" w:rsidP="00682A19">
      <w:pPr>
        <w:jc w:val="center"/>
        <w:rPr>
          <w:rStyle w:val="a3"/>
          <w:b w:val="0"/>
          <w:sz w:val="28"/>
          <w:szCs w:val="28"/>
        </w:rPr>
      </w:pPr>
    </w:p>
    <w:p w:rsidR="00682A19" w:rsidRPr="00D61736" w:rsidRDefault="00682A19" w:rsidP="00682A19">
      <w:pPr>
        <w:jc w:val="center"/>
        <w:rPr>
          <w:rStyle w:val="a3"/>
          <w:b w:val="0"/>
          <w:sz w:val="28"/>
          <w:szCs w:val="28"/>
        </w:rPr>
      </w:pPr>
      <w:r w:rsidRPr="00FD6AED">
        <w:rPr>
          <w:rStyle w:val="a3"/>
          <w:sz w:val="28"/>
          <w:szCs w:val="28"/>
        </w:rPr>
        <w:t>ПОСТАНОВЛЕНИЕ</w:t>
      </w:r>
    </w:p>
    <w:p w:rsidR="00682A19" w:rsidRPr="00762591" w:rsidRDefault="00682A19" w:rsidP="00682A19">
      <w:pPr>
        <w:jc w:val="center"/>
        <w:rPr>
          <w:b/>
          <w:sz w:val="28"/>
          <w:szCs w:val="28"/>
        </w:rPr>
      </w:pPr>
    </w:p>
    <w:p w:rsidR="00682A19" w:rsidRDefault="005C69C5" w:rsidP="00682A19">
      <w:pPr>
        <w:jc w:val="center"/>
        <w:rPr>
          <w:sz w:val="28"/>
          <w:szCs w:val="28"/>
        </w:rPr>
      </w:pPr>
      <w:r>
        <w:rPr>
          <w:sz w:val="28"/>
          <w:szCs w:val="28"/>
        </w:rPr>
        <w:t>23.03.</w:t>
      </w:r>
      <w:r w:rsidR="00682A19">
        <w:rPr>
          <w:sz w:val="28"/>
          <w:szCs w:val="28"/>
        </w:rPr>
        <w:t>2016</w:t>
      </w:r>
      <w:r w:rsidR="00682A19" w:rsidRPr="00762591">
        <w:rPr>
          <w:sz w:val="28"/>
          <w:szCs w:val="28"/>
        </w:rPr>
        <w:t xml:space="preserve">                            ст. Зеленчукская                                 № </w:t>
      </w:r>
      <w:r>
        <w:rPr>
          <w:sz w:val="28"/>
          <w:szCs w:val="28"/>
        </w:rPr>
        <w:t>214</w:t>
      </w:r>
    </w:p>
    <w:p w:rsidR="00682A19" w:rsidRDefault="00682A19" w:rsidP="00682A19">
      <w:pPr>
        <w:jc w:val="center"/>
        <w:rPr>
          <w:sz w:val="28"/>
          <w:szCs w:val="28"/>
        </w:rPr>
      </w:pPr>
    </w:p>
    <w:p w:rsidR="00682A19" w:rsidRDefault="00682A19" w:rsidP="00FD6AED">
      <w:pPr>
        <w:pStyle w:val="a4"/>
        <w:jc w:val="both"/>
      </w:pPr>
      <w:bookmarkStart w:id="0" w:name="_GoBack"/>
      <w:r>
        <w:t>О внесении изменений в постановление администрации Зеленчук</w:t>
      </w:r>
      <w:r w:rsidR="00FD6AED">
        <w:t xml:space="preserve">ского муниципального района от </w:t>
      </w:r>
      <w:r>
        <w:t>23.03.2011 № 149 «Об утверждении Положения о комиссии по соблюдению требований к служебному поведению муниципальных служащих администрации Зеленч</w:t>
      </w:r>
      <w:r w:rsidR="00FD6AED">
        <w:t xml:space="preserve">укского муниципального района </w:t>
      </w:r>
      <w:r>
        <w:t>и урегулированию конфликт</w:t>
      </w:r>
      <w:r w:rsidR="00FD6AED">
        <w:t>а интересов</w:t>
      </w:r>
      <w:r>
        <w:t xml:space="preserve"> и Порядка проведения служебных проверок по фактам коррупционных проявлений со стороны лиц, замещающих</w:t>
      </w:r>
      <w:r w:rsidR="00FD6AED">
        <w:t xml:space="preserve"> должности муниципальной службы</w:t>
      </w:r>
      <w:r>
        <w:t xml:space="preserve"> в администрации Зеленчукского муниципального района»</w:t>
      </w:r>
    </w:p>
    <w:p w:rsidR="00682A19" w:rsidRDefault="00682A19" w:rsidP="00682A19">
      <w:pPr>
        <w:pStyle w:val="a4"/>
      </w:pPr>
    </w:p>
    <w:bookmarkEnd w:id="0"/>
    <w:p w:rsidR="00682A19" w:rsidRPr="00735928" w:rsidRDefault="00682A19" w:rsidP="00682A19">
      <w:pPr>
        <w:pStyle w:val="2"/>
        <w:keepLines w:val="0"/>
        <w:numPr>
          <w:ilvl w:val="1"/>
          <w:numId w:val="1"/>
        </w:numPr>
        <w:spacing w:before="0"/>
        <w:ind w:left="-20" w:firstLine="56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Pr="0073592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целях приведения в соответствие с действующим законодательством</w:t>
      </w:r>
    </w:p>
    <w:p w:rsidR="00682A19" w:rsidRDefault="00682A19" w:rsidP="00682A19">
      <w:pPr>
        <w:pStyle w:val="a4"/>
        <w:tabs>
          <w:tab w:val="left" w:pos="313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682A19" w:rsidRPr="00682A19" w:rsidRDefault="00682A19" w:rsidP="00682A19">
      <w:pPr>
        <w:rPr>
          <w:sz w:val="28"/>
        </w:rPr>
      </w:pPr>
      <w:r w:rsidRPr="00682A19">
        <w:rPr>
          <w:sz w:val="28"/>
        </w:rPr>
        <w:t>ПОСТАНОВЛЯЮ:</w:t>
      </w:r>
    </w:p>
    <w:p w:rsidR="00C91F4B" w:rsidRDefault="00C91F4B"/>
    <w:p w:rsidR="00682A19" w:rsidRDefault="00682A19" w:rsidP="00FD6AED">
      <w:pPr>
        <w:pStyle w:val="a6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682A19">
        <w:rPr>
          <w:sz w:val="28"/>
          <w:szCs w:val="28"/>
        </w:rPr>
        <w:t>Внести в постановление администрации Зеленчукского муниципального района от</w:t>
      </w:r>
      <w:r w:rsidRPr="00682A19">
        <w:rPr>
          <w:b/>
          <w:color w:val="000000"/>
          <w:sz w:val="26"/>
          <w:szCs w:val="26"/>
        </w:rPr>
        <w:t xml:space="preserve"> </w:t>
      </w:r>
      <w:r w:rsidRPr="00952E6E">
        <w:rPr>
          <w:color w:val="000000"/>
          <w:sz w:val="28"/>
          <w:szCs w:val="26"/>
        </w:rPr>
        <w:t xml:space="preserve">23.03.2011 </w:t>
      </w:r>
      <w:r w:rsidRPr="00682A19">
        <w:rPr>
          <w:color w:val="000000"/>
          <w:sz w:val="26"/>
          <w:szCs w:val="26"/>
        </w:rPr>
        <w:t xml:space="preserve">№ </w:t>
      </w:r>
      <w:r w:rsidRPr="00682A19">
        <w:rPr>
          <w:color w:val="000000"/>
          <w:sz w:val="28"/>
          <w:szCs w:val="28"/>
        </w:rPr>
        <w:t>149</w:t>
      </w:r>
      <w:r w:rsidRPr="00682A19">
        <w:rPr>
          <w:b/>
          <w:color w:val="000000"/>
          <w:sz w:val="28"/>
          <w:szCs w:val="28"/>
        </w:rPr>
        <w:t xml:space="preserve"> </w:t>
      </w:r>
      <w:r w:rsidRPr="00682A19">
        <w:rPr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 администрации Зеленчукского муниципального района и урегулированию конфликта интересов и Порядка проведения служебных проверок по фактам коррупционных проявлений со стороны лиц, замещающих должности муниципальной службы в администрации Зеленчукского муниципального района» следующие изменения:</w:t>
      </w:r>
    </w:p>
    <w:p w:rsidR="00682A19" w:rsidRDefault="00FD6AED" w:rsidP="00FD6AED">
      <w:pPr>
        <w:pStyle w:val="a4"/>
        <w:tabs>
          <w:tab w:val="left" w:pos="993"/>
        </w:tabs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682A19">
        <w:rPr>
          <w:color w:val="000000"/>
          <w:szCs w:val="28"/>
        </w:rPr>
        <w:t xml:space="preserve">) </w:t>
      </w:r>
      <w:r w:rsidR="00682A19" w:rsidRPr="00735928">
        <w:rPr>
          <w:color w:val="000000"/>
          <w:szCs w:val="28"/>
        </w:rPr>
        <w:t>приложени</w:t>
      </w:r>
      <w:r w:rsidR="00682A19">
        <w:rPr>
          <w:color w:val="000000"/>
          <w:szCs w:val="28"/>
        </w:rPr>
        <w:t>е</w:t>
      </w:r>
      <w:r w:rsidR="00682A19" w:rsidRPr="00735928">
        <w:rPr>
          <w:color w:val="000000"/>
          <w:szCs w:val="28"/>
        </w:rPr>
        <w:t xml:space="preserve"> </w:t>
      </w:r>
      <w:r w:rsidR="00682A19">
        <w:rPr>
          <w:color w:val="000000"/>
          <w:szCs w:val="28"/>
        </w:rPr>
        <w:t>1</w:t>
      </w:r>
      <w:r w:rsidR="00682A19" w:rsidRPr="00735928">
        <w:rPr>
          <w:color w:val="000000"/>
          <w:szCs w:val="28"/>
        </w:rPr>
        <w:t xml:space="preserve"> постановления изложить в следующей редакции:</w:t>
      </w:r>
    </w:p>
    <w:p w:rsidR="00A50A4D" w:rsidRDefault="00A50A4D" w:rsidP="00A50A4D">
      <w:pPr>
        <w:pStyle w:val="a4"/>
        <w:tabs>
          <w:tab w:val="left" w:pos="993"/>
        </w:tabs>
        <w:ind w:firstLine="4962"/>
        <w:jc w:val="both"/>
        <w:rPr>
          <w:color w:val="000000"/>
          <w:szCs w:val="28"/>
        </w:rPr>
      </w:pPr>
      <w:r>
        <w:rPr>
          <w:color w:val="000000"/>
          <w:szCs w:val="28"/>
        </w:rPr>
        <w:t>«Приложение 1 к постановлению</w:t>
      </w:r>
    </w:p>
    <w:p w:rsidR="00A50A4D" w:rsidRDefault="00A50A4D" w:rsidP="00A50A4D">
      <w:pPr>
        <w:pStyle w:val="a4"/>
        <w:tabs>
          <w:tab w:val="left" w:pos="993"/>
        </w:tabs>
        <w:ind w:firstLine="4962"/>
        <w:jc w:val="both"/>
        <w:rPr>
          <w:color w:val="000000"/>
          <w:szCs w:val="28"/>
        </w:rPr>
      </w:pPr>
      <w:r>
        <w:rPr>
          <w:color w:val="000000"/>
          <w:szCs w:val="28"/>
        </w:rPr>
        <w:t>администрации Зеленчукского</w:t>
      </w:r>
    </w:p>
    <w:p w:rsidR="00A50A4D" w:rsidRDefault="00A50A4D" w:rsidP="00A50A4D">
      <w:pPr>
        <w:pStyle w:val="a4"/>
        <w:tabs>
          <w:tab w:val="left" w:pos="993"/>
        </w:tabs>
        <w:ind w:firstLine="4962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муниципального района</w:t>
      </w:r>
    </w:p>
    <w:p w:rsidR="00A50A4D" w:rsidRPr="00682A19" w:rsidRDefault="00A50A4D" w:rsidP="00A50A4D">
      <w:pPr>
        <w:pStyle w:val="a4"/>
        <w:tabs>
          <w:tab w:val="left" w:pos="993"/>
        </w:tabs>
        <w:ind w:firstLine="4962"/>
        <w:jc w:val="both"/>
        <w:rPr>
          <w:color w:val="000000"/>
          <w:szCs w:val="28"/>
        </w:rPr>
      </w:pPr>
      <w:r>
        <w:rPr>
          <w:color w:val="000000"/>
          <w:szCs w:val="28"/>
        </w:rPr>
        <w:t>от 23.03.2011 №149</w:t>
      </w:r>
    </w:p>
    <w:p w:rsidR="00E26F90" w:rsidRDefault="00E26F90" w:rsidP="00FD6AED">
      <w:pPr>
        <w:tabs>
          <w:tab w:val="left" w:pos="0"/>
          <w:tab w:val="left" w:pos="993"/>
        </w:tabs>
        <w:ind w:firstLine="708"/>
        <w:jc w:val="both"/>
        <w:rPr>
          <w:sz w:val="28"/>
        </w:rPr>
      </w:pPr>
    </w:p>
    <w:p w:rsidR="00682A19" w:rsidRDefault="00FD6AED" w:rsidP="00FD6AED">
      <w:pPr>
        <w:tabs>
          <w:tab w:val="left" w:pos="0"/>
          <w:tab w:val="left" w:pos="993"/>
        </w:tabs>
        <w:ind w:firstLine="708"/>
        <w:jc w:val="both"/>
        <w:rPr>
          <w:sz w:val="28"/>
        </w:rPr>
      </w:pPr>
      <w:r>
        <w:rPr>
          <w:sz w:val="28"/>
        </w:rPr>
        <w:t>С</w:t>
      </w:r>
      <w:r w:rsidR="00682A19">
        <w:rPr>
          <w:sz w:val="28"/>
        </w:rPr>
        <w:t>остав комиссии по соблюдению требований к служебному поведению муниципальных служащих администрац</w:t>
      </w:r>
      <w:r w:rsidR="00204C1E">
        <w:rPr>
          <w:sz w:val="28"/>
        </w:rPr>
        <w:t xml:space="preserve">ии Зеленчукского муниципального </w:t>
      </w:r>
      <w:r w:rsidR="00682A19">
        <w:rPr>
          <w:sz w:val="28"/>
        </w:rPr>
        <w:t>района и уре</w:t>
      </w:r>
      <w:r w:rsidR="00204C1E">
        <w:rPr>
          <w:sz w:val="28"/>
        </w:rPr>
        <w:t>гулированию конфликта интересов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780"/>
        <w:gridCol w:w="5576"/>
        <w:gridCol w:w="142"/>
      </w:tblGrid>
      <w:tr w:rsidR="00682A19" w:rsidTr="00733585">
        <w:trPr>
          <w:trHeight w:val="322"/>
        </w:trPr>
        <w:tc>
          <w:tcPr>
            <w:tcW w:w="3780" w:type="dxa"/>
          </w:tcPr>
          <w:p w:rsidR="00682A19" w:rsidRDefault="00204C1E" w:rsidP="0023540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Вильхов П.А.</w:t>
            </w:r>
            <w:r w:rsidR="00682A19">
              <w:rPr>
                <w:sz w:val="28"/>
              </w:rPr>
              <w:t xml:space="preserve"> </w:t>
            </w:r>
          </w:p>
        </w:tc>
        <w:tc>
          <w:tcPr>
            <w:tcW w:w="5718" w:type="dxa"/>
            <w:gridSpan w:val="2"/>
          </w:tcPr>
          <w:p w:rsidR="00682A19" w:rsidRDefault="00682A19" w:rsidP="0073358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главы администрации муниципального района, председатель комиссии </w:t>
            </w:r>
          </w:p>
        </w:tc>
      </w:tr>
      <w:tr w:rsidR="00682A19" w:rsidTr="00733585">
        <w:trPr>
          <w:trHeight w:val="322"/>
        </w:trPr>
        <w:tc>
          <w:tcPr>
            <w:tcW w:w="3780" w:type="dxa"/>
          </w:tcPr>
          <w:p w:rsidR="00682A19" w:rsidRDefault="00682A19" w:rsidP="0023540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Кагиева Ф.А. </w:t>
            </w:r>
          </w:p>
        </w:tc>
        <w:tc>
          <w:tcPr>
            <w:tcW w:w="5718" w:type="dxa"/>
            <w:gridSpan w:val="2"/>
          </w:tcPr>
          <w:p w:rsidR="00682A19" w:rsidRDefault="00682A19" w:rsidP="0073358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управделами администрации муниципального района, заместитель председателя комиссии</w:t>
            </w:r>
          </w:p>
        </w:tc>
      </w:tr>
      <w:tr w:rsidR="00682A19" w:rsidTr="00733585">
        <w:trPr>
          <w:trHeight w:val="322"/>
        </w:trPr>
        <w:tc>
          <w:tcPr>
            <w:tcW w:w="3780" w:type="dxa"/>
          </w:tcPr>
          <w:p w:rsidR="00682A19" w:rsidRDefault="00682A19" w:rsidP="0023540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Призова Л.И. </w:t>
            </w:r>
          </w:p>
        </w:tc>
        <w:tc>
          <w:tcPr>
            <w:tcW w:w="5718" w:type="dxa"/>
            <w:gridSpan w:val="2"/>
          </w:tcPr>
          <w:p w:rsidR="00682A19" w:rsidRDefault="00682A19" w:rsidP="0073358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начальник отдела по организационным</w:t>
            </w:r>
            <w:r w:rsidR="00204C1E">
              <w:rPr>
                <w:sz w:val="28"/>
              </w:rPr>
              <w:t xml:space="preserve"> и</w:t>
            </w:r>
            <w:r>
              <w:rPr>
                <w:sz w:val="28"/>
              </w:rPr>
              <w:t xml:space="preserve"> кадровым вопросам администрации муниципального района, секретарь комиссии</w:t>
            </w:r>
          </w:p>
        </w:tc>
      </w:tr>
      <w:tr w:rsidR="00682A19" w:rsidTr="00733585">
        <w:trPr>
          <w:trHeight w:val="322"/>
        </w:trPr>
        <w:tc>
          <w:tcPr>
            <w:tcW w:w="9498" w:type="dxa"/>
            <w:gridSpan w:val="3"/>
          </w:tcPr>
          <w:p w:rsidR="00682A19" w:rsidRDefault="00682A19" w:rsidP="0073358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Члены комиссии:</w:t>
            </w:r>
          </w:p>
        </w:tc>
      </w:tr>
      <w:tr w:rsidR="00682A19" w:rsidTr="00733585">
        <w:trPr>
          <w:trHeight w:val="407"/>
        </w:trPr>
        <w:tc>
          <w:tcPr>
            <w:tcW w:w="3780" w:type="dxa"/>
          </w:tcPr>
          <w:p w:rsidR="00682A19" w:rsidRDefault="00682A19" w:rsidP="0023540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Хубиева С.А. </w:t>
            </w:r>
          </w:p>
        </w:tc>
        <w:tc>
          <w:tcPr>
            <w:tcW w:w="5718" w:type="dxa"/>
            <w:gridSpan w:val="2"/>
          </w:tcPr>
          <w:p w:rsidR="00682A19" w:rsidRDefault="00682A19" w:rsidP="0073358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04C1E">
              <w:rPr>
                <w:sz w:val="28"/>
              </w:rPr>
              <w:t>начальник отдела</w:t>
            </w:r>
            <w:r>
              <w:rPr>
                <w:sz w:val="28"/>
              </w:rPr>
              <w:t>, председатель профсоюзной организации работников администрации муниципального района</w:t>
            </w:r>
          </w:p>
        </w:tc>
      </w:tr>
      <w:tr w:rsidR="00682A19" w:rsidTr="00733585">
        <w:trPr>
          <w:gridAfter w:val="1"/>
          <w:wAfter w:w="142" w:type="dxa"/>
          <w:trHeight w:val="322"/>
        </w:trPr>
        <w:tc>
          <w:tcPr>
            <w:tcW w:w="3780" w:type="dxa"/>
          </w:tcPr>
          <w:p w:rsidR="00682A19" w:rsidRDefault="00204C1E" w:rsidP="0023540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Грищенко И.Н.</w:t>
            </w:r>
          </w:p>
        </w:tc>
        <w:tc>
          <w:tcPr>
            <w:tcW w:w="5576" w:type="dxa"/>
          </w:tcPr>
          <w:p w:rsidR="00682A19" w:rsidRDefault="00682A19" w:rsidP="0073358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04C1E">
              <w:rPr>
                <w:sz w:val="28"/>
              </w:rPr>
              <w:t>начальник</w:t>
            </w:r>
            <w:r>
              <w:rPr>
                <w:sz w:val="28"/>
              </w:rPr>
              <w:t xml:space="preserve"> отдела</w:t>
            </w:r>
            <w:r w:rsidR="00204C1E">
              <w:rPr>
                <w:sz w:val="28"/>
              </w:rPr>
              <w:t xml:space="preserve"> бухгалтерского </w:t>
            </w:r>
            <w:r>
              <w:rPr>
                <w:sz w:val="28"/>
              </w:rPr>
              <w:t>учёта, отчётности администрации муниципального района</w:t>
            </w:r>
          </w:p>
        </w:tc>
      </w:tr>
      <w:tr w:rsidR="00682A19" w:rsidTr="00733585">
        <w:trPr>
          <w:gridAfter w:val="1"/>
          <w:wAfter w:w="142" w:type="dxa"/>
          <w:trHeight w:val="322"/>
        </w:trPr>
        <w:tc>
          <w:tcPr>
            <w:tcW w:w="3780" w:type="dxa"/>
          </w:tcPr>
          <w:p w:rsidR="00682A19" w:rsidRDefault="00682A19" w:rsidP="0023540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Овечкин В.А.</w:t>
            </w:r>
          </w:p>
        </w:tc>
        <w:tc>
          <w:tcPr>
            <w:tcW w:w="5576" w:type="dxa"/>
          </w:tcPr>
          <w:p w:rsidR="00682A19" w:rsidRDefault="00682A19" w:rsidP="0073358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-председатель районного Совета ветеранов</w:t>
            </w:r>
          </w:p>
          <w:p w:rsidR="00682A19" w:rsidRDefault="00682A19" w:rsidP="00733585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682A19" w:rsidTr="00733585">
        <w:trPr>
          <w:gridAfter w:val="1"/>
          <w:wAfter w:w="142" w:type="dxa"/>
          <w:trHeight w:val="322"/>
        </w:trPr>
        <w:tc>
          <w:tcPr>
            <w:tcW w:w="3780" w:type="dxa"/>
          </w:tcPr>
          <w:p w:rsidR="00682A19" w:rsidRDefault="00682A19" w:rsidP="00235401">
            <w:pPr>
              <w:snapToGrid w:val="0"/>
              <w:rPr>
                <w:sz w:val="28"/>
              </w:rPr>
            </w:pPr>
          </w:p>
        </w:tc>
        <w:tc>
          <w:tcPr>
            <w:tcW w:w="5576" w:type="dxa"/>
          </w:tcPr>
          <w:p w:rsidR="00682A19" w:rsidRDefault="00682A19" w:rsidP="0073358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независимый эксперт (по согласованию)</w:t>
            </w:r>
          </w:p>
        </w:tc>
      </w:tr>
      <w:tr w:rsidR="00682A19" w:rsidTr="00733585">
        <w:trPr>
          <w:gridAfter w:val="1"/>
          <w:wAfter w:w="142" w:type="dxa"/>
          <w:trHeight w:val="322"/>
        </w:trPr>
        <w:tc>
          <w:tcPr>
            <w:tcW w:w="3780" w:type="dxa"/>
          </w:tcPr>
          <w:p w:rsidR="00682A19" w:rsidRDefault="00682A19" w:rsidP="00235401">
            <w:pPr>
              <w:snapToGrid w:val="0"/>
              <w:rPr>
                <w:sz w:val="28"/>
              </w:rPr>
            </w:pPr>
          </w:p>
        </w:tc>
        <w:tc>
          <w:tcPr>
            <w:tcW w:w="5576" w:type="dxa"/>
          </w:tcPr>
          <w:p w:rsidR="00682A19" w:rsidRDefault="00682A19" w:rsidP="0073358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- незави</w:t>
            </w:r>
            <w:r w:rsidR="00204C1E">
              <w:rPr>
                <w:sz w:val="28"/>
              </w:rPr>
              <w:t>симый эксперт (по согласованию)</w:t>
            </w:r>
            <w:r w:rsidR="00952E6E">
              <w:rPr>
                <w:sz w:val="28"/>
              </w:rPr>
              <w:t>.</w:t>
            </w:r>
            <w:r w:rsidR="00204C1E">
              <w:rPr>
                <w:sz w:val="28"/>
              </w:rPr>
              <w:t>»</w:t>
            </w:r>
            <w:r w:rsidR="00F3475E">
              <w:rPr>
                <w:sz w:val="28"/>
              </w:rPr>
              <w:t>;</w:t>
            </w:r>
          </w:p>
          <w:p w:rsidR="00952E6E" w:rsidRDefault="00952E6E" w:rsidP="00733585">
            <w:pPr>
              <w:snapToGrid w:val="0"/>
              <w:jc w:val="both"/>
              <w:rPr>
                <w:sz w:val="28"/>
              </w:rPr>
            </w:pPr>
          </w:p>
        </w:tc>
      </w:tr>
    </w:tbl>
    <w:p w:rsidR="004F5509" w:rsidRPr="004F5509" w:rsidRDefault="00C77100" w:rsidP="004F5509">
      <w:pPr>
        <w:ind w:firstLine="708"/>
        <w:jc w:val="both"/>
        <w:rPr>
          <w:sz w:val="28"/>
        </w:rPr>
      </w:pPr>
      <w:r>
        <w:rPr>
          <w:sz w:val="28"/>
        </w:rPr>
        <w:t>б</w:t>
      </w:r>
      <w:r w:rsidR="00204C1E" w:rsidRPr="00E85D70">
        <w:rPr>
          <w:sz w:val="28"/>
        </w:rPr>
        <w:t xml:space="preserve">) </w:t>
      </w:r>
      <w:r w:rsidR="004F5509">
        <w:rPr>
          <w:sz w:val="28"/>
        </w:rPr>
        <w:t>подпункт «а»</w:t>
      </w:r>
      <w:r w:rsidR="004F5509" w:rsidRPr="004F5509">
        <w:rPr>
          <w:sz w:val="28"/>
        </w:rPr>
        <w:t xml:space="preserve"> пункта 13 приложения 2 изложить в следующей редакции:</w:t>
      </w:r>
    </w:p>
    <w:p w:rsidR="004F5509" w:rsidRDefault="004F5509" w:rsidP="004F5509">
      <w:pPr>
        <w:ind w:firstLine="708"/>
        <w:jc w:val="both"/>
        <w:rPr>
          <w:sz w:val="28"/>
        </w:rPr>
      </w:pPr>
      <w:r w:rsidRPr="004F5509">
        <w:rPr>
          <w:sz w:val="28"/>
        </w:rPr>
        <w:t>«а) представление муниципальным служащим недостоверных или неполных сведений о доходах, расходах, об имуществе и обязательствах имущественного характера.»;</w:t>
      </w:r>
    </w:p>
    <w:p w:rsidR="00152260" w:rsidRPr="00152260" w:rsidRDefault="00152260" w:rsidP="00152260">
      <w:pPr>
        <w:ind w:firstLine="708"/>
        <w:jc w:val="both"/>
        <w:rPr>
          <w:sz w:val="28"/>
        </w:rPr>
      </w:pPr>
      <w:r w:rsidRPr="00152260">
        <w:rPr>
          <w:sz w:val="28"/>
        </w:rPr>
        <w:t>в) абзац 3 подпункта «б» пункта 13 приложения 2 изложить в следующей редакции:</w:t>
      </w:r>
    </w:p>
    <w:p w:rsidR="00E26F90" w:rsidRDefault="00152260" w:rsidP="00152260">
      <w:pPr>
        <w:ind w:firstLine="708"/>
        <w:jc w:val="both"/>
        <w:rPr>
          <w:sz w:val="28"/>
        </w:rPr>
      </w:pPr>
      <w:r w:rsidRPr="00152260">
        <w:rPr>
          <w:sz w:val="28"/>
        </w:rPr>
        <w:t>«заявление муниципального служащего о невозможности по объективным причинам представить справку о доходах, расходах, об имуществе и обязательствах имущественного характера.»;</w:t>
      </w:r>
    </w:p>
    <w:p w:rsidR="00204C1E" w:rsidRDefault="00E26F90" w:rsidP="00897273">
      <w:pPr>
        <w:ind w:firstLine="708"/>
        <w:jc w:val="both"/>
        <w:rPr>
          <w:sz w:val="28"/>
        </w:rPr>
      </w:pPr>
      <w:r>
        <w:rPr>
          <w:sz w:val="28"/>
        </w:rPr>
        <w:t>г</w:t>
      </w:r>
      <w:r w:rsidR="004F5509">
        <w:rPr>
          <w:sz w:val="28"/>
        </w:rPr>
        <w:t xml:space="preserve">) </w:t>
      </w:r>
      <w:r w:rsidR="00204C1E" w:rsidRPr="00E85D70">
        <w:rPr>
          <w:sz w:val="28"/>
        </w:rPr>
        <w:t xml:space="preserve">подпункт </w:t>
      </w:r>
      <w:r w:rsidR="00897273">
        <w:rPr>
          <w:sz w:val="28"/>
        </w:rPr>
        <w:t>«</w:t>
      </w:r>
      <w:r w:rsidR="00204C1E" w:rsidRPr="00E85D70">
        <w:rPr>
          <w:sz w:val="28"/>
        </w:rPr>
        <w:t>б</w:t>
      </w:r>
      <w:r w:rsidR="00897273">
        <w:rPr>
          <w:sz w:val="28"/>
        </w:rPr>
        <w:t>»</w:t>
      </w:r>
      <w:r w:rsidR="00204C1E" w:rsidRPr="00E85D70">
        <w:rPr>
          <w:sz w:val="28"/>
        </w:rPr>
        <w:t xml:space="preserve"> пункта 13</w:t>
      </w:r>
      <w:r w:rsidR="00E85D70">
        <w:rPr>
          <w:sz w:val="28"/>
        </w:rPr>
        <w:t xml:space="preserve"> приложения 2 до</w:t>
      </w:r>
      <w:r w:rsidR="00C77100">
        <w:rPr>
          <w:sz w:val="28"/>
        </w:rPr>
        <w:t>полн</w:t>
      </w:r>
      <w:r w:rsidR="00E85D70">
        <w:rPr>
          <w:sz w:val="28"/>
        </w:rPr>
        <w:t>ить абзацем следующего содержания:</w:t>
      </w:r>
    </w:p>
    <w:p w:rsidR="00E85D70" w:rsidRDefault="00E85D70" w:rsidP="00897273">
      <w:pPr>
        <w:ind w:firstLine="708"/>
        <w:jc w:val="both"/>
        <w:rPr>
          <w:sz w:val="28"/>
        </w:rPr>
      </w:pPr>
      <w:r w:rsidRPr="00E85D70">
        <w:rPr>
          <w:sz w:val="28"/>
        </w:rPr>
        <w:t>«</w:t>
      </w:r>
      <w:r w:rsidR="00F3475E">
        <w:rPr>
          <w:sz w:val="28"/>
        </w:rPr>
        <w:t>У</w:t>
      </w:r>
      <w:r w:rsidRPr="00E85D70">
        <w:rPr>
          <w:sz w:val="28"/>
        </w:rPr>
        <w:t>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91FF7">
        <w:rPr>
          <w:sz w:val="28"/>
        </w:rPr>
        <w:t>.</w:t>
      </w:r>
      <w:r w:rsidRPr="00E85D70">
        <w:rPr>
          <w:sz w:val="28"/>
        </w:rPr>
        <w:t>»</w:t>
      </w:r>
      <w:r w:rsidR="00F3475E">
        <w:rPr>
          <w:sz w:val="28"/>
        </w:rPr>
        <w:t>;</w:t>
      </w:r>
    </w:p>
    <w:p w:rsidR="00F3475E" w:rsidRDefault="00D52C12" w:rsidP="004F5509">
      <w:pPr>
        <w:ind w:firstLine="708"/>
        <w:jc w:val="both"/>
        <w:rPr>
          <w:sz w:val="28"/>
        </w:rPr>
      </w:pPr>
      <w:r>
        <w:rPr>
          <w:sz w:val="28"/>
        </w:rPr>
        <w:t>д</w:t>
      </w:r>
      <w:r w:rsidR="005653B4">
        <w:rPr>
          <w:sz w:val="28"/>
        </w:rPr>
        <w:t xml:space="preserve">) </w:t>
      </w:r>
      <w:r w:rsidR="00F3475E">
        <w:rPr>
          <w:sz w:val="28"/>
        </w:rPr>
        <w:t xml:space="preserve">приложение 2 </w:t>
      </w:r>
      <w:r w:rsidR="00F3475E" w:rsidRPr="00F3475E">
        <w:rPr>
          <w:sz w:val="28"/>
        </w:rPr>
        <w:t>до</w:t>
      </w:r>
      <w:r w:rsidR="004F5509">
        <w:rPr>
          <w:sz w:val="28"/>
        </w:rPr>
        <w:t>полн</w:t>
      </w:r>
      <w:r w:rsidR="00F3475E" w:rsidRPr="00F3475E">
        <w:rPr>
          <w:sz w:val="28"/>
        </w:rPr>
        <w:t>ить пункт</w:t>
      </w:r>
      <w:r w:rsidR="004F5509">
        <w:rPr>
          <w:sz w:val="28"/>
        </w:rPr>
        <w:t>ом</w:t>
      </w:r>
      <w:r w:rsidR="00F3475E" w:rsidRPr="00F3475E">
        <w:rPr>
          <w:sz w:val="28"/>
        </w:rPr>
        <w:t xml:space="preserve"> 13.1 </w:t>
      </w:r>
      <w:r w:rsidR="00F3475E">
        <w:rPr>
          <w:sz w:val="28"/>
        </w:rPr>
        <w:t>следующего содержания:</w:t>
      </w:r>
    </w:p>
    <w:p w:rsidR="00F3475E" w:rsidRDefault="00F3475E" w:rsidP="00897273">
      <w:pPr>
        <w:ind w:firstLine="708"/>
        <w:jc w:val="both"/>
        <w:rPr>
          <w:sz w:val="28"/>
        </w:rPr>
      </w:pPr>
      <w:r w:rsidRPr="00F3475E">
        <w:rPr>
          <w:sz w:val="32"/>
        </w:rPr>
        <w:t>«</w:t>
      </w:r>
      <w:r w:rsidR="00D52C12" w:rsidRPr="00152260">
        <w:rPr>
          <w:sz w:val="28"/>
          <w:szCs w:val="28"/>
        </w:rPr>
        <w:t>13.1.</w:t>
      </w:r>
      <w:r w:rsidRPr="00F3475E">
        <w:rPr>
          <w:sz w:val="28"/>
        </w:rPr>
        <w:t>Уведомление, указанное в</w:t>
      </w:r>
      <w:r w:rsidR="0061367C">
        <w:rPr>
          <w:sz w:val="28"/>
        </w:rPr>
        <w:t xml:space="preserve"> абзаце четвертом подпункта «б» пункта</w:t>
      </w:r>
      <w:r w:rsidRPr="00F3475E">
        <w:rPr>
          <w:sz w:val="28"/>
        </w:rPr>
        <w:t xml:space="preserve"> 13 настоящего Положения, </w:t>
      </w:r>
      <w:r w:rsidR="0061367C">
        <w:rPr>
          <w:sz w:val="28"/>
        </w:rPr>
        <w:t xml:space="preserve">рассматривается </w:t>
      </w:r>
      <w:r w:rsidRPr="00F3475E">
        <w:rPr>
          <w:sz w:val="28"/>
        </w:rPr>
        <w:t>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</w:t>
      </w:r>
      <w:r>
        <w:rPr>
          <w:sz w:val="28"/>
        </w:rPr>
        <w:t xml:space="preserve"> </w:t>
      </w:r>
      <w:r w:rsidRPr="00F3475E">
        <w:rPr>
          <w:sz w:val="28"/>
        </w:rPr>
        <w:t>уведомления</w:t>
      </w:r>
      <w:r w:rsidR="00791FF7">
        <w:rPr>
          <w:sz w:val="28"/>
        </w:rPr>
        <w:t>.</w:t>
      </w:r>
      <w:r w:rsidRPr="00F3475E">
        <w:rPr>
          <w:sz w:val="28"/>
        </w:rPr>
        <w:t>»</w:t>
      </w:r>
      <w:r>
        <w:rPr>
          <w:sz w:val="28"/>
        </w:rPr>
        <w:t>;</w:t>
      </w:r>
    </w:p>
    <w:p w:rsidR="00F3475E" w:rsidRPr="00F3475E" w:rsidRDefault="00D52C12" w:rsidP="00897273">
      <w:pPr>
        <w:ind w:firstLine="708"/>
        <w:jc w:val="both"/>
        <w:rPr>
          <w:sz w:val="28"/>
        </w:rPr>
      </w:pPr>
      <w:r>
        <w:rPr>
          <w:sz w:val="28"/>
        </w:rPr>
        <w:t xml:space="preserve">е) </w:t>
      </w:r>
      <w:r w:rsidR="00F3475E">
        <w:rPr>
          <w:sz w:val="28"/>
        </w:rPr>
        <w:t>приложение 2</w:t>
      </w:r>
      <w:r>
        <w:rPr>
          <w:sz w:val="28"/>
        </w:rPr>
        <w:t xml:space="preserve"> дополни</w:t>
      </w:r>
      <w:r w:rsidR="00F3475E" w:rsidRPr="00F3475E">
        <w:rPr>
          <w:sz w:val="28"/>
        </w:rPr>
        <w:t>ть пункт</w:t>
      </w:r>
      <w:r>
        <w:rPr>
          <w:sz w:val="28"/>
        </w:rPr>
        <w:t>ом</w:t>
      </w:r>
      <w:r w:rsidR="00F3475E" w:rsidRPr="00F3475E">
        <w:rPr>
          <w:sz w:val="28"/>
        </w:rPr>
        <w:t xml:space="preserve"> 1</w:t>
      </w:r>
      <w:r w:rsidR="00F3475E">
        <w:rPr>
          <w:sz w:val="28"/>
        </w:rPr>
        <w:t>6</w:t>
      </w:r>
      <w:r w:rsidR="00F3475E" w:rsidRPr="00F3475E">
        <w:rPr>
          <w:sz w:val="28"/>
        </w:rPr>
        <w:t xml:space="preserve">.1 </w:t>
      </w:r>
      <w:r w:rsidR="00F3475E">
        <w:rPr>
          <w:sz w:val="28"/>
        </w:rPr>
        <w:t>следующего содержания:</w:t>
      </w:r>
    </w:p>
    <w:p w:rsidR="00F3475E" w:rsidRPr="00F3475E" w:rsidRDefault="00F3475E" w:rsidP="00897273">
      <w:pPr>
        <w:ind w:firstLine="708"/>
        <w:jc w:val="both"/>
        <w:rPr>
          <w:sz w:val="28"/>
        </w:rPr>
      </w:pPr>
      <w:r w:rsidRPr="00F3475E">
        <w:rPr>
          <w:sz w:val="32"/>
        </w:rPr>
        <w:t>«</w:t>
      </w:r>
      <w:r w:rsidR="00D52C12" w:rsidRPr="00152260">
        <w:rPr>
          <w:sz w:val="28"/>
          <w:szCs w:val="28"/>
        </w:rPr>
        <w:t>16.1.</w:t>
      </w:r>
      <w:r w:rsidRPr="00F3475E">
        <w:rPr>
          <w:sz w:val="28"/>
        </w:rPr>
        <w:t>Заседания комиссии могут</w:t>
      </w:r>
      <w:r w:rsidR="0061367C">
        <w:rPr>
          <w:sz w:val="28"/>
        </w:rPr>
        <w:t xml:space="preserve"> проводиться </w:t>
      </w:r>
      <w:r w:rsidRPr="00F3475E">
        <w:rPr>
          <w:sz w:val="28"/>
        </w:rPr>
        <w:t>в отсутствие</w:t>
      </w:r>
      <w:r w:rsidR="00791FF7">
        <w:rPr>
          <w:sz w:val="28"/>
        </w:rPr>
        <w:t xml:space="preserve"> </w:t>
      </w:r>
      <w:r>
        <w:rPr>
          <w:sz w:val="28"/>
        </w:rPr>
        <w:t>муниципального</w:t>
      </w:r>
      <w:r w:rsidRPr="00F3475E">
        <w:rPr>
          <w:sz w:val="28"/>
        </w:rPr>
        <w:t xml:space="preserve"> служащего или гражданина в случае:</w:t>
      </w:r>
    </w:p>
    <w:p w:rsidR="00F3475E" w:rsidRPr="00F3475E" w:rsidRDefault="00F3475E" w:rsidP="00897273">
      <w:pPr>
        <w:ind w:firstLine="708"/>
        <w:jc w:val="both"/>
        <w:rPr>
          <w:sz w:val="28"/>
        </w:rPr>
      </w:pPr>
      <w:r w:rsidRPr="00F3475E">
        <w:rPr>
          <w:sz w:val="28"/>
        </w:rPr>
        <w:t>а) если</w:t>
      </w:r>
      <w:r w:rsidR="0061367C">
        <w:rPr>
          <w:sz w:val="28"/>
        </w:rPr>
        <w:t xml:space="preserve"> в обращении, заявлении</w:t>
      </w:r>
      <w:r w:rsidRPr="00F3475E">
        <w:rPr>
          <w:sz w:val="28"/>
        </w:rPr>
        <w:t xml:space="preserve"> или уведомле</w:t>
      </w:r>
      <w:r>
        <w:rPr>
          <w:sz w:val="28"/>
        </w:rPr>
        <w:t>нии</w:t>
      </w:r>
      <w:r w:rsidR="00D3165D">
        <w:rPr>
          <w:sz w:val="28"/>
        </w:rPr>
        <w:t>,</w:t>
      </w:r>
      <w:r>
        <w:rPr>
          <w:sz w:val="28"/>
        </w:rPr>
        <w:t xml:space="preserve"> </w:t>
      </w:r>
      <w:r w:rsidRPr="00F3475E">
        <w:rPr>
          <w:sz w:val="28"/>
        </w:rPr>
        <w:t>предусмотрен</w:t>
      </w:r>
      <w:r>
        <w:rPr>
          <w:sz w:val="28"/>
        </w:rPr>
        <w:t>ных подпунктом «</w:t>
      </w:r>
      <w:r w:rsidRPr="00F3475E">
        <w:rPr>
          <w:sz w:val="28"/>
        </w:rPr>
        <w:t>б</w:t>
      </w:r>
      <w:r>
        <w:rPr>
          <w:sz w:val="28"/>
        </w:rPr>
        <w:t>»</w:t>
      </w:r>
      <w:r w:rsidRPr="00F3475E">
        <w:rPr>
          <w:sz w:val="28"/>
        </w:rPr>
        <w:t xml:space="preserve"> пункта 1</w:t>
      </w:r>
      <w:r>
        <w:rPr>
          <w:sz w:val="28"/>
        </w:rPr>
        <w:t>3</w:t>
      </w:r>
      <w:r w:rsidRPr="00F3475E">
        <w:rPr>
          <w:sz w:val="28"/>
        </w:rPr>
        <w:t xml:space="preserve"> настоящего Положения, не</w:t>
      </w:r>
      <w:r>
        <w:rPr>
          <w:sz w:val="28"/>
        </w:rPr>
        <w:t xml:space="preserve"> </w:t>
      </w:r>
      <w:r w:rsidRPr="00F3475E">
        <w:rPr>
          <w:sz w:val="28"/>
        </w:rPr>
        <w:t xml:space="preserve">содержится указания о намерении </w:t>
      </w:r>
      <w:r>
        <w:rPr>
          <w:sz w:val="28"/>
        </w:rPr>
        <w:t>муниципального</w:t>
      </w:r>
      <w:r w:rsidRPr="00F3475E">
        <w:rPr>
          <w:sz w:val="28"/>
        </w:rPr>
        <w:t xml:space="preserve"> служащего или</w:t>
      </w:r>
      <w:r>
        <w:rPr>
          <w:sz w:val="28"/>
        </w:rPr>
        <w:t xml:space="preserve"> </w:t>
      </w:r>
      <w:r w:rsidRPr="00F3475E">
        <w:rPr>
          <w:sz w:val="28"/>
        </w:rPr>
        <w:t>гражданина лично присутствовать на заседании комиссии;</w:t>
      </w:r>
    </w:p>
    <w:p w:rsidR="00F3475E" w:rsidRDefault="00F3475E" w:rsidP="00897273">
      <w:pPr>
        <w:ind w:firstLine="708"/>
        <w:jc w:val="both"/>
        <w:rPr>
          <w:sz w:val="28"/>
        </w:rPr>
      </w:pPr>
      <w:r w:rsidRPr="00F3475E">
        <w:rPr>
          <w:sz w:val="28"/>
        </w:rPr>
        <w:t xml:space="preserve">б) если </w:t>
      </w:r>
      <w:r>
        <w:rPr>
          <w:sz w:val="28"/>
        </w:rPr>
        <w:t>муниципальный</w:t>
      </w:r>
      <w:r w:rsidRPr="00F3475E">
        <w:rPr>
          <w:sz w:val="28"/>
        </w:rPr>
        <w:t xml:space="preserve"> служащий или гражданин, намеревающиеся</w:t>
      </w:r>
      <w:r>
        <w:rPr>
          <w:sz w:val="28"/>
        </w:rPr>
        <w:t xml:space="preserve"> </w:t>
      </w:r>
      <w:r w:rsidRPr="00F3475E">
        <w:rPr>
          <w:sz w:val="28"/>
        </w:rPr>
        <w:t>лично присутствовать на заседании комиссии и надлежащим образом</w:t>
      </w:r>
      <w:r>
        <w:rPr>
          <w:sz w:val="28"/>
        </w:rPr>
        <w:t xml:space="preserve"> </w:t>
      </w:r>
      <w:r w:rsidRPr="00F3475E">
        <w:rPr>
          <w:sz w:val="28"/>
        </w:rPr>
        <w:t>извещенные о времени и месте его проведения, не явились на</w:t>
      </w:r>
      <w:r>
        <w:rPr>
          <w:sz w:val="28"/>
        </w:rPr>
        <w:t xml:space="preserve"> </w:t>
      </w:r>
      <w:r w:rsidRPr="00F3475E">
        <w:rPr>
          <w:sz w:val="28"/>
        </w:rPr>
        <w:t>заседание ко</w:t>
      </w:r>
      <w:r>
        <w:rPr>
          <w:sz w:val="28"/>
        </w:rPr>
        <w:t>миссии.»</w:t>
      </w:r>
      <w:r w:rsidRPr="00F3475E">
        <w:rPr>
          <w:sz w:val="28"/>
        </w:rPr>
        <w:t>;</w:t>
      </w:r>
    </w:p>
    <w:p w:rsidR="00791FF7" w:rsidRDefault="00D3165D" w:rsidP="00897273">
      <w:pPr>
        <w:ind w:firstLine="708"/>
        <w:jc w:val="both"/>
        <w:rPr>
          <w:sz w:val="28"/>
        </w:rPr>
      </w:pPr>
      <w:r>
        <w:rPr>
          <w:sz w:val="28"/>
        </w:rPr>
        <w:t>ж</w:t>
      </w:r>
      <w:r w:rsidR="00791FF7">
        <w:rPr>
          <w:sz w:val="28"/>
        </w:rPr>
        <w:t xml:space="preserve">) приложение 2 </w:t>
      </w:r>
      <w:r>
        <w:rPr>
          <w:sz w:val="28"/>
        </w:rPr>
        <w:t>дополн</w:t>
      </w:r>
      <w:r w:rsidR="00791FF7" w:rsidRPr="00F3475E">
        <w:rPr>
          <w:sz w:val="28"/>
        </w:rPr>
        <w:t>ить пункт</w:t>
      </w:r>
      <w:r>
        <w:rPr>
          <w:sz w:val="28"/>
        </w:rPr>
        <w:t>ом</w:t>
      </w:r>
      <w:r w:rsidR="00791FF7" w:rsidRPr="00F3475E">
        <w:rPr>
          <w:sz w:val="28"/>
        </w:rPr>
        <w:t xml:space="preserve"> 1</w:t>
      </w:r>
      <w:r w:rsidR="00791FF7">
        <w:rPr>
          <w:sz w:val="28"/>
        </w:rPr>
        <w:t>9</w:t>
      </w:r>
      <w:r w:rsidR="00791FF7" w:rsidRPr="00F3475E">
        <w:rPr>
          <w:sz w:val="28"/>
        </w:rPr>
        <w:t xml:space="preserve">.1 </w:t>
      </w:r>
      <w:r w:rsidR="00791FF7">
        <w:rPr>
          <w:sz w:val="28"/>
        </w:rPr>
        <w:t>следующего содержания:</w:t>
      </w:r>
    </w:p>
    <w:p w:rsidR="00791FF7" w:rsidRPr="00791FF7" w:rsidRDefault="00791FF7" w:rsidP="00897273">
      <w:pPr>
        <w:ind w:firstLine="708"/>
        <w:jc w:val="both"/>
        <w:rPr>
          <w:sz w:val="28"/>
        </w:rPr>
      </w:pPr>
      <w:r w:rsidRPr="00791FF7">
        <w:rPr>
          <w:sz w:val="28"/>
        </w:rPr>
        <w:lastRenderedPageBreak/>
        <w:t>«</w:t>
      </w:r>
      <w:r w:rsidR="00D3165D">
        <w:rPr>
          <w:sz w:val="28"/>
        </w:rPr>
        <w:t>19.1.</w:t>
      </w:r>
      <w:r w:rsidRPr="00791FF7">
        <w:rPr>
          <w:sz w:val="28"/>
        </w:rPr>
        <w:t xml:space="preserve">По итогам рассмотрения вопроса, указанного </w:t>
      </w:r>
      <w:r>
        <w:rPr>
          <w:sz w:val="28"/>
        </w:rPr>
        <w:t>в</w:t>
      </w:r>
      <w:r w:rsidRPr="00791FF7">
        <w:rPr>
          <w:sz w:val="28"/>
        </w:rPr>
        <w:t xml:space="preserve"> подпункте "б" пункта 13 настоящего Положения, комиссия принимает одно из следующих решений:</w:t>
      </w:r>
    </w:p>
    <w:p w:rsidR="00791FF7" w:rsidRPr="00791FF7" w:rsidRDefault="00791FF7" w:rsidP="00897273">
      <w:pPr>
        <w:ind w:firstLine="708"/>
        <w:jc w:val="both"/>
        <w:rPr>
          <w:sz w:val="28"/>
        </w:rPr>
      </w:pPr>
      <w:r w:rsidRPr="00791FF7">
        <w:rPr>
          <w:sz w:val="28"/>
        </w:rPr>
        <w:t xml:space="preserve">а) признать, что при исполнении </w:t>
      </w:r>
      <w:r>
        <w:rPr>
          <w:sz w:val="28"/>
        </w:rPr>
        <w:t>муниципальным</w:t>
      </w:r>
      <w:r w:rsidRPr="00791FF7">
        <w:rPr>
          <w:sz w:val="28"/>
        </w:rPr>
        <w:t xml:space="preserve"> служащим</w:t>
      </w:r>
      <w:r>
        <w:rPr>
          <w:sz w:val="28"/>
        </w:rPr>
        <w:t xml:space="preserve"> </w:t>
      </w:r>
      <w:r w:rsidRPr="00791FF7">
        <w:rPr>
          <w:sz w:val="28"/>
        </w:rPr>
        <w:t>должностных обязанностей конфликт интересов отсутствует;</w:t>
      </w:r>
    </w:p>
    <w:p w:rsidR="00791FF7" w:rsidRPr="00791FF7" w:rsidRDefault="00791FF7" w:rsidP="00897273">
      <w:pPr>
        <w:ind w:firstLine="708"/>
        <w:jc w:val="both"/>
        <w:rPr>
          <w:sz w:val="28"/>
        </w:rPr>
      </w:pPr>
      <w:r w:rsidRPr="00791FF7">
        <w:rPr>
          <w:sz w:val="28"/>
        </w:rPr>
        <w:t xml:space="preserve">б) признать, что при исполнении </w:t>
      </w:r>
      <w:r>
        <w:rPr>
          <w:sz w:val="28"/>
        </w:rPr>
        <w:t>муниципальным</w:t>
      </w:r>
      <w:r w:rsidRPr="00791FF7">
        <w:rPr>
          <w:sz w:val="28"/>
        </w:rPr>
        <w:t xml:space="preserve"> служащим</w:t>
      </w:r>
      <w:r>
        <w:rPr>
          <w:sz w:val="28"/>
        </w:rPr>
        <w:t xml:space="preserve"> </w:t>
      </w:r>
      <w:r w:rsidRPr="00791FF7">
        <w:rPr>
          <w:sz w:val="28"/>
        </w:rPr>
        <w:t>должностных обязанностей личная заинтересованность приводит или</w:t>
      </w:r>
      <w:r>
        <w:rPr>
          <w:sz w:val="28"/>
        </w:rPr>
        <w:t xml:space="preserve"> </w:t>
      </w:r>
      <w:r w:rsidRPr="00791FF7">
        <w:rPr>
          <w:sz w:val="28"/>
        </w:rPr>
        <w:t>может привести к конфликту интересов. В этом случае комиссия</w:t>
      </w:r>
      <w:r>
        <w:rPr>
          <w:sz w:val="28"/>
        </w:rPr>
        <w:t xml:space="preserve"> </w:t>
      </w:r>
      <w:r w:rsidRPr="00791FF7">
        <w:rPr>
          <w:sz w:val="28"/>
        </w:rPr>
        <w:t xml:space="preserve">рекомендует </w:t>
      </w:r>
      <w:r>
        <w:rPr>
          <w:sz w:val="28"/>
        </w:rPr>
        <w:t>муниципальному</w:t>
      </w:r>
      <w:r w:rsidRPr="00791FF7">
        <w:rPr>
          <w:sz w:val="28"/>
        </w:rPr>
        <w:t xml:space="preserve"> служащему и (или) </w:t>
      </w:r>
      <w:r>
        <w:rPr>
          <w:sz w:val="28"/>
        </w:rPr>
        <w:t xml:space="preserve">главе администрации </w:t>
      </w:r>
      <w:r w:rsidRPr="00791FF7">
        <w:rPr>
          <w:sz w:val="28"/>
        </w:rPr>
        <w:t>принять меры по урегулированию конфликта</w:t>
      </w:r>
      <w:r>
        <w:rPr>
          <w:sz w:val="28"/>
        </w:rPr>
        <w:t xml:space="preserve"> </w:t>
      </w:r>
      <w:r w:rsidRPr="00791FF7">
        <w:rPr>
          <w:sz w:val="28"/>
        </w:rPr>
        <w:t>интересов или по недопущению его возникновения;</w:t>
      </w:r>
    </w:p>
    <w:p w:rsidR="00791FF7" w:rsidRDefault="00791FF7" w:rsidP="00897273">
      <w:pPr>
        <w:ind w:firstLine="708"/>
        <w:jc w:val="both"/>
        <w:rPr>
          <w:sz w:val="28"/>
        </w:rPr>
      </w:pPr>
      <w:r w:rsidRPr="00791FF7">
        <w:rPr>
          <w:sz w:val="28"/>
        </w:rPr>
        <w:t xml:space="preserve">в) признать, что </w:t>
      </w:r>
      <w:r>
        <w:rPr>
          <w:sz w:val="28"/>
        </w:rPr>
        <w:t>муниципальны</w:t>
      </w:r>
      <w:r w:rsidR="00D3165D">
        <w:rPr>
          <w:sz w:val="28"/>
        </w:rPr>
        <w:t>й</w:t>
      </w:r>
      <w:r w:rsidRPr="00791FF7">
        <w:rPr>
          <w:sz w:val="28"/>
        </w:rPr>
        <w:t xml:space="preserve"> служащий не соблюдал</w:t>
      </w:r>
      <w:r>
        <w:rPr>
          <w:sz w:val="28"/>
        </w:rPr>
        <w:t xml:space="preserve"> </w:t>
      </w:r>
      <w:r w:rsidRPr="00791FF7">
        <w:rPr>
          <w:sz w:val="28"/>
        </w:rPr>
        <w:t>требования об урегулиро</w:t>
      </w:r>
      <w:r w:rsidR="00950F0D">
        <w:rPr>
          <w:sz w:val="28"/>
        </w:rPr>
        <w:t xml:space="preserve">вании конфликта интересов. В этом </w:t>
      </w:r>
      <w:r w:rsidRPr="00791FF7">
        <w:rPr>
          <w:sz w:val="28"/>
        </w:rPr>
        <w:t>случае</w:t>
      </w:r>
      <w:r>
        <w:rPr>
          <w:sz w:val="28"/>
        </w:rPr>
        <w:t xml:space="preserve"> </w:t>
      </w:r>
      <w:r w:rsidRPr="00791FF7">
        <w:rPr>
          <w:sz w:val="28"/>
        </w:rPr>
        <w:t xml:space="preserve">комиссия рекомендует </w:t>
      </w:r>
      <w:r>
        <w:rPr>
          <w:sz w:val="28"/>
        </w:rPr>
        <w:t>главе администрации</w:t>
      </w:r>
      <w:r w:rsidRPr="00791FF7">
        <w:rPr>
          <w:sz w:val="28"/>
        </w:rPr>
        <w:t xml:space="preserve"> применить</w:t>
      </w:r>
      <w:r>
        <w:rPr>
          <w:sz w:val="28"/>
        </w:rPr>
        <w:t xml:space="preserve"> </w:t>
      </w:r>
      <w:r w:rsidRPr="00791FF7">
        <w:rPr>
          <w:sz w:val="28"/>
        </w:rPr>
        <w:t xml:space="preserve">к </w:t>
      </w:r>
      <w:r>
        <w:rPr>
          <w:sz w:val="28"/>
        </w:rPr>
        <w:t>муниципальном</w:t>
      </w:r>
      <w:r w:rsidRPr="00791FF7">
        <w:rPr>
          <w:sz w:val="28"/>
        </w:rPr>
        <w:t>у служащему кон</w:t>
      </w:r>
      <w:r>
        <w:rPr>
          <w:sz w:val="28"/>
        </w:rPr>
        <w:t>кретную меру ответственности.»</w:t>
      </w:r>
      <w:r w:rsidRPr="00791FF7">
        <w:rPr>
          <w:sz w:val="28"/>
        </w:rPr>
        <w:t>;</w:t>
      </w:r>
    </w:p>
    <w:p w:rsidR="00952E6E" w:rsidRPr="00952E6E" w:rsidRDefault="00952E6E" w:rsidP="00897273">
      <w:pPr>
        <w:ind w:firstLine="708"/>
        <w:jc w:val="both"/>
        <w:rPr>
          <w:sz w:val="28"/>
        </w:rPr>
      </w:pPr>
      <w:r>
        <w:rPr>
          <w:sz w:val="28"/>
        </w:rPr>
        <w:t>з) пункт 21 приложения 2 изложить в следующей редакции:</w:t>
      </w:r>
    </w:p>
    <w:p w:rsidR="00952E6E" w:rsidRPr="00952E6E" w:rsidRDefault="00952E6E" w:rsidP="00897273">
      <w:pPr>
        <w:pStyle w:val="21"/>
        <w:ind w:firstLine="708"/>
      </w:pPr>
      <w:r w:rsidRPr="00952E6E">
        <w:t>«</w:t>
      </w:r>
      <w:r w:rsidR="00152260">
        <w:t xml:space="preserve">21. </w:t>
      </w:r>
      <w:r w:rsidRPr="00952E6E">
        <w:t>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952E6E" w:rsidRPr="00952E6E" w:rsidRDefault="00952E6E" w:rsidP="00897273">
      <w:pPr>
        <w:pStyle w:val="21"/>
        <w:ind w:firstLine="708"/>
      </w:pPr>
      <w:r w:rsidRPr="00952E6E">
        <w:t xml:space="preserve">а) признать, что причина непредставления муниципальным служащим </w:t>
      </w:r>
      <w:r w:rsidRPr="00952E6E">
        <w:rPr>
          <w:bCs/>
          <w:szCs w:val="28"/>
        </w:rPr>
        <w:t>справк</w:t>
      </w:r>
      <w:r w:rsidR="00F96ADD">
        <w:rPr>
          <w:bCs/>
          <w:szCs w:val="28"/>
        </w:rPr>
        <w:t>и</w:t>
      </w:r>
      <w:r w:rsidRPr="00952E6E">
        <w:rPr>
          <w:bCs/>
          <w:szCs w:val="28"/>
        </w:rPr>
        <w:t xml:space="preserve"> о доходах, расходах, об имуществе и обязательствах имущественного характера</w:t>
      </w:r>
      <w:r w:rsidRPr="00952E6E">
        <w:t xml:space="preserve"> является объективной и уважительной;</w:t>
      </w:r>
    </w:p>
    <w:p w:rsidR="00952E6E" w:rsidRPr="00952E6E" w:rsidRDefault="00952E6E" w:rsidP="00897273">
      <w:pPr>
        <w:pStyle w:val="21"/>
        <w:ind w:firstLine="708"/>
      </w:pPr>
      <w:r w:rsidRPr="00952E6E">
        <w:t xml:space="preserve">б) признать, что причина непредставления муниципальным служащим </w:t>
      </w:r>
      <w:r w:rsidRPr="00952E6E">
        <w:rPr>
          <w:bCs/>
          <w:szCs w:val="28"/>
        </w:rPr>
        <w:t>справк</w:t>
      </w:r>
      <w:r w:rsidR="00F96ADD">
        <w:rPr>
          <w:bCs/>
          <w:szCs w:val="28"/>
        </w:rPr>
        <w:t>и</w:t>
      </w:r>
      <w:r w:rsidRPr="00952E6E">
        <w:rPr>
          <w:bCs/>
          <w:szCs w:val="28"/>
        </w:rPr>
        <w:t xml:space="preserve"> о доходах, расходах, об имуществе и обязательствах имущественного характера</w:t>
      </w:r>
      <w:r w:rsidRPr="00952E6E">
        <w:t xml:space="preserve">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52E6E" w:rsidRPr="00952E6E" w:rsidRDefault="00952E6E" w:rsidP="00897273">
      <w:pPr>
        <w:pStyle w:val="21"/>
        <w:ind w:firstLine="708"/>
      </w:pPr>
      <w:r w:rsidRPr="00952E6E">
        <w:t xml:space="preserve">в) признать, что причина непредставления муниципальным служащим </w:t>
      </w:r>
      <w:r w:rsidRPr="00952E6E">
        <w:rPr>
          <w:bCs/>
          <w:szCs w:val="28"/>
        </w:rPr>
        <w:t>справк</w:t>
      </w:r>
      <w:r w:rsidR="00F96ADD">
        <w:rPr>
          <w:bCs/>
          <w:szCs w:val="28"/>
        </w:rPr>
        <w:t>и</w:t>
      </w:r>
      <w:r w:rsidRPr="00952E6E">
        <w:rPr>
          <w:bCs/>
          <w:szCs w:val="28"/>
        </w:rPr>
        <w:t xml:space="preserve"> о доходах, расходах, об имуществе и обязательствах имущественного характера</w:t>
      </w:r>
      <w:r w:rsidRPr="00952E6E">
        <w:t xml:space="preserve">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  <w:r>
        <w:t>».</w:t>
      </w:r>
    </w:p>
    <w:p w:rsidR="00952E6E" w:rsidRDefault="00F96ADD" w:rsidP="00F96ADD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опубликования (обнародования) в установленном порядке.</w:t>
      </w:r>
    </w:p>
    <w:p w:rsidR="00952E6E" w:rsidRDefault="00952E6E" w:rsidP="00952E6E">
      <w:pPr>
        <w:jc w:val="both"/>
        <w:rPr>
          <w:sz w:val="28"/>
        </w:rPr>
      </w:pPr>
    </w:p>
    <w:p w:rsidR="00394399" w:rsidRDefault="00394399" w:rsidP="00952E6E">
      <w:pPr>
        <w:jc w:val="both"/>
        <w:rPr>
          <w:sz w:val="28"/>
        </w:rPr>
      </w:pPr>
    </w:p>
    <w:p w:rsidR="00952E6E" w:rsidRPr="00F57D58" w:rsidRDefault="00952E6E" w:rsidP="00952E6E">
      <w:pPr>
        <w:rPr>
          <w:sz w:val="28"/>
          <w:szCs w:val="28"/>
        </w:rPr>
      </w:pPr>
      <w:r w:rsidRPr="00F57D58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  <w:r w:rsidRPr="00F57D58">
        <w:rPr>
          <w:sz w:val="28"/>
          <w:szCs w:val="28"/>
        </w:rPr>
        <w:t xml:space="preserve">Зеленчукского </w:t>
      </w:r>
    </w:p>
    <w:p w:rsidR="00952E6E" w:rsidRPr="00F57D58" w:rsidRDefault="00952E6E" w:rsidP="00952E6E">
      <w:pPr>
        <w:rPr>
          <w:sz w:val="28"/>
          <w:szCs w:val="28"/>
        </w:rPr>
      </w:pPr>
      <w:r w:rsidRPr="00F57D58">
        <w:rPr>
          <w:sz w:val="28"/>
          <w:szCs w:val="28"/>
        </w:rPr>
        <w:t xml:space="preserve">муниципального района                                                 </w:t>
      </w:r>
      <w:r>
        <w:rPr>
          <w:sz w:val="28"/>
          <w:szCs w:val="28"/>
        </w:rPr>
        <w:t xml:space="preserve">             </w:t>
      </w:r>
      <w:r w:rsidRPr="00F57D58">
        <w:rPr>
          <w:sz w:val="28"/>
          <w:szCs w:val="28"/>
        </w:rPr>
        <w:t>С.И. Самоходкин</w:t>
      </w:r>
    </w:p>
    <w:p w:rsidR="00394399" w:rsidRDefault="00952E6E" w:rsidP="00952E6E">
      <w:pPr>
        <w:rPr>
          <w:sz w:val="28"/>
          <w:szCs w:val="28"/>
        </w:rPr>
      </w:pPr>
      <w:r w:rsidRPr="006F4560">
        <w:rPr>
          <w:sz w:val="28"/>
          <w:szCs w:val="28"/>
        </w:rPr>
        <w:t xml:space="preserve"> </w:t>
      </w:r>
    </w:p>
    <w:sectPr w:rsidR="00394399" w:rsidSect="00791F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551" w:rsidRDefault="00253551" w:rsidP="00952E6E">
      <w:r>
        <w:separator/>
      </w:r>
    </w:p>
  </w:endnote>
  <w:endnote w:type="continuationSeparator" w:id="0">
    <w:p w:rsidR="00253551" w:rsidRDefault="00253551" w:rsidP="0095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551" w:rsidRDefault="00253551" w:rsidP="00952E6E">
      <w:r>
        <w:separator/>
      </w:r>
    </w:p>
  </w:footnote>
  <w:footnote w:type="continuationSeparator" w:id="0">
    <w:p w:rsidR="00253551" w:rsidRDefault="00253551" w:rsidP="0095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6E707C"/>
    <w:multiLevelType w:val="hybridMultilevel"/>
    <w:tmpl w:val="4CCC9586"/>
    <w:lvl w:ilvl="0" w:tplc="8564E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0C194C"/>
    <w:multiLevelType w:val="hybridMultilevel"/>
    <w:tmpl w:val="38BE4D3A"/>
    <w:lvl w:ilvl="0" w:tplc="8D7EB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19"/>
    <w:rsid w:val="00152260"/>
    <w:rsid w:val="001967EF"/>
    <w:rsid w:val="001B5445"/>
    <w:rsid w:val="00204C1E"/>
    <w:rsid w:val="00253551"/>
    <w:rsid w:val="00394399"/>
    <w:rsid w:val="00495416"/>
    <w:rsid w:val="004F5509"/>
    <w:rsid w:val="00564967"/>
    <w:rsid w:val="005653B4"/>
    <w:rsid w:val="005C69C5"/>
    <w:rsid w:val="0061367C"/>
    <w:rsid w:val="00682A19"/>
    <w:rsid w:val="00733585"/>
    <w:rsid w:val="00791FF7"/>
    <w:rsid w:val="007B1328"/>
    <w:rsid w:val="007B43F9"/>
    <w:rsid w:val="007C44DD"/>
    <w:rsid w:val="007E13E8"/>
    <w:rsid w:val="00897273"/>
    <w:rsid w:val="008A7BF5"/>
    <w:rsid w:val="008C5329"/>
    <w:rsid w:val="009013AB"/>
    <w:rsid w:val="00950F0D"/>
    <w:rsid w:val="00952E6E"/>
    <w:rsid w:val="0099332D"/>
    <w:rsid w:val="00A50A4D"/>
    <w:rsid w:val="00AE77F3"/>
    <w:rsid w:val="00C14869"/>
    <w:rsid w:val="00C77100"/>
    <w:rsid w:val="00C91F4B"/>
    <w:rsid w:val="00CB1EDB"/>
    <w:rsid w:val="00D3165D"/>
    <w:rsid w:val="00D52C12"/>
    <w:rsid w:val="00D61736"/>
    <w:rsid w:val="00E26F90"/>
    <w:rsid w:val="00E40CF0"/>
    <w:rsid w:val="00E85D70"/>
    <w:rsid w:val="00F3475E"/>
    <w:rsid w:val="00F96ADD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F28A3-46D7-434D-A4BB-9B80ED70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A19"/>
    <w:pPr>
      <w:keepNext/>
      <w:numPr>
        <w:numId w:val="1"/>
      </w:numPr>
      <w:suppressAutoHyphens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A19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682A19"/>
    <w:pPr>
      <w:keepNext/>
      <w:numPr>
        <w:ilvl w:val="2"/>
        <w:numId w:val="1"/>
      </w:numPr>
      <w:suppressAutoHyphens/>
      <w:jc w:val="center"/>
      <w:outlineLvl w:val="2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33"/>
    <w:qFormat/>
    <w:rsid w:val="00682A19"/>
    <w:rPr>
      <w:b/>
      <w:bCs/>
      <w:smallCaps/>
      <w:spacing w:val="5"/>
    </w:rPr>
  </w:style>
  <w:style w:type="paragraph" w:styleId="a4">
    <w:name w:val="Body Text"/>
    <w:basedOn w:val="a"/>
    <w:link w:val="a5"/>
    <w:semiHidden/>
    <w:rsid w:val="00682A19"/>
    <w:pPr>
      <w:suppressAutoHyphens/>
    </w:pPr>
    <w:rPr>
      <w:sz w:val="28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82A1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682A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82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682A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82A19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952E6E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52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952E6E"/>
    <w:rPr>
      <w:vertAlign w:val="superscript"/>
    </w:rPr>
  </w:style>
  <w:style w:type="paragraph" w:customStyle="1" w:styleId="21">
    <w:name w:val="Основной текст 21"/>
    <w:basedOn w:val="a"/>
    <w:rsid w:val="00952E6E"/>
    <w:pPr>
      <w:suppressAutoHyphens/>
      <w:jc w:val="both"/>
    </w:pPr>
    <w:rPr>
      <w:sz w:val="28"/>
      <w:lang w:eastAsia="ar-SA"/>
    </w:rPr>
  </w:style>
  <w:style w:type="paragraph" w:customStyle="1" w:styleId="11">
    <w:name w:val="Обычный1"/>
    <w:rsid w:val="007E13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17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7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Отдел И</cp:lastModifiedBy>
  <cp:revision>2</cp:revision>
  <cp:lastPrinted>2016-04-04T08:01:00Z</cp:lastPrinted>
  <dcterms:created xsi:type="dcterms:W3CDTF">2016-04-05T05:47:00Z</dcterms:created>
  <dcterms:modified xsi:type="dcterms:W3CDTF">2016-04-05T05:47:00Z</dcterms:modified>
</cp:coreProperties>
</file>