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73" w:rsidRPr="004425B8" w:rsidRDefault="00C60B73" w:rsidP="00C60B73">
      <w:pPr>
        <w:tabs>
          <w:tab w:val="left" w:pos="1122"/>
          <w:tab w:val="center" w:pos="4677"/>
        </w:tabs>
        <w:jc w:val="center"/>
        <w:rPr>
          <w:b/>
          <w:color w:val="1D1B11" w:themeColor="background2" w:themeShade="1A"/>
          <w:sz w:val="36"/>
          <w:szCs w:val="36"/>
        </w:rPr>
      </w:pPr>
      <w:r w:rsidRPr="004425B8">
        <w:rPr>
          <w:b/>
          <w:color w:val="1D1B11" w:themeColor="background2" w:themeShade="1A"/>
          <w:sz w:val="36"/>
          <w:szCs w:val="36"/>
        </w:rPr>
        <w:t>ФИНАНСОВОЕ  УПРАВЛЕНИЕ</w:t>
      </w:r>
    </w:p>
    <w:p w:rsidR="00C60B73" w:rsidRPr="004425B8" w:rsidRDefault="00C60B73" w:rsidP="00C60B73">
      <w:pPr>
        <w:pBdr>
          <w:bottom w:val="double" w:sz="2" w:space="0" w:color="000000"/>
        </w:pBdr>
        <w:jc w:val="center"/>
        <w:rPr>
          <w:b/>
          <w:color w:val="1D1B11" w:themeColor="background2" w:themeShade="1A"/>
          <w:sz w:val="26"/>
          <w:szCs w:val="26"/>
        </w:rPr>
      </w:pPr>
      <w:r w:rsidRPr="004425B8">
        <w:rPr>
          <w:b/>
          <w:color w:val="1D1B11" w:themeColor="background2" w:themeShade="1A"/>
          <w:sz w:val="26"/>
          <w:szCs w:val="26"/>
        </w:rPr>
        <w:t>АДМИНИСТРАЦИИ ЗЕЛЕНЧУКСКОГО МУНИЦИПАЛЬНОГО РАЙОНА</w:t>
      </w:r>
    </w:p>
    <w:p w:rsidR="00C60B73" w:rsidRPr="004425B8" w:rsidRDefault="00C60B73" w:rsidP="00C60B73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C60B73" w:rsidRPr="004425B8" w:rsidRDefault="00042844" w:rsidP="00782A12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12</w:t>
      </w:r>
      <w:r w:rsidR="004D208E">
        <w:rPr>
          <w:color w:val="1D1B11" w:themeColor="background2" w:themeShade="1A"/>
          <w:sz w:val="28"/>
          <w:szCs w:val="28"/>
        </w:rPr>
        <w:t>.</w:t>
      </w:r>
      <w:r>
        <w:rPr>
          <w:color w:val="1D1B11" w:themeColor="background2" w:themeShade="1A"/>
          <w:sz w:val="28"/>
          <w:szCs w:val="28"/>
        </w:rPr>
        <w:t>01</w:t>
      </w:r>
      <w:r w:rsidR="00C60B73" w:rsidRPr="004425B8">
        <w:rPr>
          <w:color w:val="1D1B11" w:themeColor="background2" w:themeShade="1A"/>
          <w:sz w:val="28"/>
          <w:szCs w:val="28"/>
        </w:rPr>
        <w:t>.201</w:t>
      </w:r>
      <w:r w:rsidR="004D208E">
        <w:rPr>
          <w:color w:val="1D1B11" w:themeColor="background2" w:themeShade="1A"/>
          <w:sz w:val="28"/>
          <w:szCs w:val="28"/>
        </w:rPr>
        <w:t>6</w:t>
      </w:r>
      <w:r w:rsidR="00C60B73" w:rsidRPr="004425B8">
        <w:rPr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№ </w:t>
      </w:r>
      <w:r>
        <w:rPr>
          <w:color w:val="1D1B11" w:themeColor="background2" w:themeShade="1A"/>
          <w:sz w:val="28"/>
          <w:szCs w:val="28"/>
        </w:rPr>
        <w:t>3</w:t>
      </w:r>
    </w:p>
    <w:p w:rsidR="007D7C80" w:rsidRPr="004425B8" w:rsidRDefault="007D7C80" w:rsidP="007D7C80">
      <w:pPr>
        <w:jc w:val="center"/>
        <w:rPr>
          <w:color w:val="1D1B11" w:themeColor="background2" w:themeShade="1A"/>
          <w:sz w:val="32"/>
          <w:szCs w:val="32"/>
        </w:rPr>
      </w:pPr>
      <w:proofErr w:type="gramStart"/>
      <w:r w:rsidRPr="004425B8">
        <w:rPr>
          <w:color w:val="1D1B11" w:themeColor="background2" w:themeShade="1A"/>
          <w:sz w:val="32"/>
          <w:szCs w:val="32"/>
        </w:rPr>
        <w:t>П</w:t>
      </w:r>
      <w:proofErr w:type="gramEnd"/>
      <w:r w:rsidRPr="004425B8">
        <w:rPr>
          <w:color w:val="1D1B11" w:themeColor="background2" w:themeShade="1A"/>
          <w:sz w:val="32"/>
          <w:szCs w:val="32"/>
        </w:rPr>
        <w:t xml:space="preserve"> Р И К А З</w:t>
      </w:r>
    </w:p>
    <w:p w:rsidR="007D7C80" w:rsidRPr="004425B8" w:rsidRDefault="007D7C80" w:rsidP="007D7C80">
      <w:pPr>
        <w:jc w:val="center"/>
        <w:rPr>
          <w:color w:val="1D1B11" w:themeColor="background2" w:themeShade="1A"/>
          <w:sz w:val="26"/>
          <w:szCs w:val="26"/>
        </w:rPr>
      </w:pPr>
      <w:r w:rsidRPr="004425B8">
        <w:rPr>
          <w:color w:val="1D1B11" w:themeColor="background2" w:themeShade="1A"/>
          <w:sz w:val="26"/>
          <w:szCs w:val="26"/>
        </w:rPr>
        <w:t>(по основной деятельности)</w:t>
      </w:r>
    </w:p>
    <w:p w:rsidR="007D7C80" w:rsidRPr="004425B8" w:rsidRDefault="007D7C80" w:rsidP="007D7C80">
      <w:pPr>
        <w:jc w:val="both"/>
        <w:rPr>
          <w:color w:val="1D1B11" w:themeColor="background2" w:themeShade="1A"/>
          <w:sz w:val="28"/>
          <w:szCs w:val="28"/>
        </w:rPr>
      </w:pPr>
    </w:p>
    <w:p w:rsidR="007D7C80" w:rsidRPr="004425B8" w:rsidRDefault="007D7C80" w:rsidP="007D7C80">
      <w:pPr>
        <w:suppressAutoHyphens w:val="0"/>
        <w:spacing w:line="276" w:lineRule="auto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>Об утверждении порядка исполнения расходов</w:t>
      </w:r>
    </w:p>
    <w:p w:rsidR="007D7C80" w:rsidRPr="004425B8" w:rsidRDefault="007D7C80" w:rsidP="007D7C80">
      <w:pPr>
        <w:suppressAutoHyphens w:val="0"/>
        <w:spacing w:line="276" w:lineRule="auto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бюджета Зеленчукского муниципального района </w:t>
      </w:r>
    </w:p>
    <w:p w:rsidR="007D7C80" w:rsidRPr="004425B8" w:rsidRDefault="007D7C80" w:rsidP="007D7C80">
      <w:pPr>
        <w:suppressAutoHyphens w:val="0"/>
        <w:spacing w:line="276" w:lineRule="auto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>в 201</w:t>
      </w:r>
      <w:r w:rsidR="00782A12">
        <w:rPr>
          <w:color w:val="1D1B11" w:themeColor="background2" w:themeShade="1A"/>
          <w:sz w:val="26"/>
          <w:szCs w:val="26"/>
          <w:lang w:eastAsia="ru-RU"/>
        </w:rPr>
        <w:t>7</w:t>
      </w:r>
      <w:r w:rsidR="007C0496"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году.</w:t>
      </w:r>
    </w:p>
    <w:p w:rsidR="007D7C80" w:rsidRPr="004425B8" w:rsidRDefault="007D7C80" w:rsidP="007D7C80">
      <w:pPr>
        <w:suppressAutoHyphens w:val="0"/>
        <w:spacing w:line="276" w:lineRule="auto"/>
        <w:jc w:val="both"/>
        <w:rPr>
          <w:color w:val="1D1B11" w:themeColor="background2" w:themeShade="1A"/>
          <w:sz w:val="26"/>
          <w:szCs w:val="26"/>
          <w:lang w:eastAsia="ru-RU"/>
        </w:rPr>
      </w:pPr>
    </w:p>
    <w:p w:rsidR="007D7C80" w:rsidRPr="007A1D7E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</w:t>
      </w:r>
      <w:r w:rsidR="007C0496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В соответствии со статьей 219 Бюджетного Кодекса Российской Федерации, статьей </w:t>
      </w:r>
      <w:r w:rsidR="005164B5">
        <w:rPr>
          <w:rFonts w:eastAsia="Calibri"/>
          <w:color w:val="1D1B11" w:themeColor="background2" w:themeShade="1A"/>
          <w:sz w:val="26"/>
          <w:szCs w:val="26"/>
          <w:lang w:eastAsia="en-US"/>
        </w:rPr>
        <w:t>66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Положения  «О бюджетном  процессе в Зеленчукском муниципальном районе» и в целях реализации Решения Совета Зеленчукского муниципального 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>района от 2</w:t>
      </w:r>
      <w:r w:rsidR="00042844">
        <w:rPr>
          <w:rFonts w:eastAsia="Calibri"/>
          <w:color w:val="1D1B11" w:themeColor="background2" w:themeShade="1A"/>
          <w:sz w:val="26"/>
          <w:szCs w:val="26"/>
          <w:lang w:eastAsia="en-US"/>
        </w:rPr>
        <w:t>7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>.12.201</w:t>
      </w:r>
      <w:r w:rsidR="00782A12">
        <w:rPr>
          <w:rFonts w:eastAsia="Calibri"/>
          <w:color w:val="1D1B11" w:themeColor="background2" w:themeShade="1A"/>
          <w:sz w:val="26"/>
          <w:szCs w:val="26"/>
          <w:lang w:eastAsia="en-US"/>
        </w:rPr>
        <w:t>6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№ </w:t>
      </w:r>
      <w:r w:rsidR="00042844">
        <w:rPr>
          <w:rFonts w:eastAsia="Calibri"/>
          <w:color w:val="1D1B11" w:themeColor="background2" w:themeShade="1A"/>
          <w:sz w:val="26"/>
          <w:szCs w:val="26"/>
          <w:lang w:eastAsia="en-US"/>
        </w:rPr>
        <w:t>145</w:t>
      </w:r>
      <w:r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>«О бюджете Зеленчукского муниципального района Карачае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>во-Черкесской Республики на 201</w:t>
      </w:r>
      <w:r w:rsidR="00782A12">
        <w:rPr>
          <w:rFonts w:eastAsia="Calibri"/>
          <w:color w:val="1D1B11" w:themeColor="background2" w:themeShade="1A"/>
          <w:sz w:val="26"/>
          <w:szCs w:val="26"/>
          <w:lang w:eastAsia="en-US"/>
        </w:rPr>
        <w:t>7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</w:t>
      </w:r>
      <w:r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>год»,</w:t>
      </w:r>
    </w:p>
    <w:p w:rsidR="007D7C80" w:rsidRPr="007A1D7E" w:rsidRDefault="007D7C80" w:rsidP="007D7C80">
      <w:pPr>
        <w:suppressAutoHyphens w:val="0"/>
        <w:spacing w:line="276" w:lineRule="auto"/>
        <w:jc w:val="both"/>
        <w:rPr>
          <w:rFonts w:eastAsia="Calibri"/>
          <w:b/>
          <w:color w:val="1D1B11" w:themeColor="background2" w:themeShade="1A"/>
          <w:sz w:val="26"/>
          <w:szCs w:val="26"/>
          <w:lang w:eastAsia="en-US"/>
        </w:rPr>
      </w:pPr>
      <w:r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</w:t>
      </w:r>
      <w:r w:rsidR="007C0496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</w:t>
      </w:r>
      <w:r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>Приказываю:</w:t>
      </w:r>
    </w:p>
    <w:p w:rsidR="007D7C80" w:rsidRPr="007A1D7E" w:rsidRDefault="007D7C80" w:rsidP="007D7C80">
      <w:pPr>
        <w:pStyle w:val="a3"/>
        <w:spacing w:line="276" w:lineRule="auto"/>
        <w:jc w:val="both"/>
        <w:rPr>
          <w:rFonts w:eastAsia="Calibri"/>
          <w:sz w:val="26"/>
          <w:szCs w:val="26"/>
        </w:rPr>
      </w:pPr>
      <w:r w:rsidRPr="007A1D7E">
        <w:rPr>
          <w:rFonts w:eastAsia="Calibri"/>
          <w:sz w:val="26"/>
          <w:szCs w:val="26"/>
        </w:rPr>
        <w:t xml:space="preserve">     </w:t>
      </w:r>
      <w:r w:rsidR="007C0496">
        <w:rPr>
          <w:rFonts w:eastAsia="Calibri"/>
          <w:sz w:val="26"/>
          <w:szCs w:val="26"/>
        </w:rPr>
        <w:t xml:space="preserve">    </w:t>
      </w:r>
      <w:r w:rsidRPr="007A1D7E">
        <w:rPr>
          <w:rFonts w:eastAsia="Calibri"/>
          <w:sz w:val="26"/>
          <w:szCs w:val="26"/>
        </w:rPr>
        <w:t>1.</w:t>
      </w:r>
      <w:r w:rsidR="007C0496">
        <w:rPr>
          <w:rFonts w:eastAsia="Calibri"/>
          <w:sz w:val="26"/>
          <w:szCs w:val="26"/>
        </w:rPr>
        <w:t xml:space="preserve"> </w:t>
      </w:r>
      <w:r w:rsidRPr="007A1D7E">
        <w:rPr>
          <w:rFonts w:eastAsia="Calibri"/>
          <w:sz w:val="26"/>
          <w:szCs w:val="26"/>
        </w:rPr>
        <w:t>Утвердить порядок исполнения расходов бюджета Зеленчукского муниципального района в 201</w:t>
      </w:r>
      <w:r w:rsidR="00782A12">
        <w:rPr>
          <w:rFonts w:eastAsia="Calibri"/>
          <w:sz w:val="26"/>
          <w:szCs w:val="26"/>
        </w:rPr>
        <w:t>7</w:t>
      </w:r>
      <w:r w:rsidRPr="007A1D7E">
        <w:rPr>
          <w:rFonts w:eastAsia="Calibri"/>
          <w:sz w:val="26"/>
          <w:szCs w:val="26"/>
        </w:rPr>
        <w:t xml:space="preserve"> году</w:t>
      </w:r>
      <w:r>
        <w:rPr>
          <w:rFonts w:eastAsia="Calibri"/>
          <w:sz w:val="26"/>
          <w:szCs w:val="26"/>
        </w:rPr>
        <w:t xml:space="preserve"> согласно приложению.</w:t>
      </w:r>
    </w:p>
    <w:p w:rsidR="007D7C80" w:rsidRDefault="007D7C80" w:rsidP="007D7C80">
      <w:pPr>
        <w:pStyle w:val="a3"/>
        <w:spacing w:line="276" w:lineRule="auto"/>
        <w:jc w:val="both"/>
        <w:rPr>
          <w:sz w:val="26"/>
          <w:szCs w:val="26"/>
        </w:rPr>
      </w:pPr>
      <w:r w:rsidRPr="007A1D7E">
        <w:rPr>
          <w:sz w:val="26"/>
          <w:szCs w:val="26"/>
        </w:rPr>
        <w:t xml:space="preserve">     </w:t>
      </w:r>
      <w:r w:rsidR="007C0496">
        <w:rPr>
          <w:sz w:val="26"/>
          <w:szCs w:val="26"/>
        </w:rPr>
        <w:t xml:space="preserve">    2</w:t>
      </w:r>
      <w:r w:rsidRPr="007A1D7E">
        <w:rPr>
          <w:sz w:val="26"/>
          <w:szCs w:val="26"/>
        </w:rPr>
        <w:t>.</w:t>
      </w:r>
      <w:r w:rsidR="007C0496">
        <w:rPr>
          <w:sz w:val="26"/>
          <w:szCs w:val="26"/>
        </w:rPr>
        <w:t xml:space="preserve"> </w:t>
      </w:r>
      <w:r w:rsidRPr="007A1D7E">
        <w:rPr>
          <w:sz w:val="26"/>
          <w:szCs w:val="26"/>
        </w:rPr>
        <w:t xml:space="preserve">Начальникам отделов </w:t>
      </w:r>
      <w:r>
        <w:rPr>
          <w:sz w:val="26"/>
          <w:szCs w:val="26"/>
        </w:rPr>
        <w:t>(</w:t>
      </w:r>
      <w:proofErr w:type="spellStart"/>
      <w:r w:rsidRPr="007A1D7E">
        <w:rPr>
          <w:sz w:val="26"/>
          <w:szCs w:val="26"/>
        </w:rPr>
        <w:t>Райфшнайдер</w:t>
      </w:r>
      <w:proofErr w:type="spellEnd"/>
      <w:r w:rsidRPr="007A1D7E">
        <w:rPr>
          <w:sz w:val="26"/>
          <w:szCs w:val="26"/>
        </w:rPr>
        <w:t xml:space="preserve"> И.А.</w:t>
      </w:r>
      <w:r>
        <w:rPr>
          <w:sz w:val="26"/>
          <w:szCs w:val="26"/>
        </w:rPr>
        <w:t>,</w:t>
      </w:r>
      <w:r w:rsidRPr="007A1D7E">
        <w:rPr>
          <w:sz w:val="26"/>
          <w:szCs w:val="26"/>
        </w:rPr>
        <w:t xml:space="preserve"> Савченко О.И.</w:t>
      </w:r>
      <w:r>
        <w:rPr>
          <w:sz w:val="26"/>
          <w:szCs w:val="26"/>
        </w:rPr>
        <w:t>)</w:t>
      </w:r>
      <w:r w:rsidRPr="007A1D7E">
        <w:rPr>
          <w:sz w:val="26"/>
          <w:szCs w:val="26"/>
        </w:rPr>
        <w:t xml:space="preserve"> взять на контроль </w:t>
      </w:r>
      <w:r>
        <w:rPr>
          <w:sz w:val="26"/>
          <w:szCs w:val="26"/>
        </w:rPr>
        <w:t xml:space="preserve">условия </w:t>
      </w:r>
      <w:r w:rsidRPr="007A1D7E">
        <w:rPr>
          <w:sz w:val="26"/>
          <w:szCs w:val="26"/>
        </w:rPr>
        <w:t>исполнени</w:t>
      </w:r>
      <w:r>
        <w:rPr>
          <w:sz w:val="26"/>
          <w:szCs w:val="26"/>
        </w:rPr>
        <w:t>я</w:t>
      </w:r>
      <w:r w:rsidRPr="007A1D7E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Порядка.</w:t>
      </w:r>
    </w:p>
    <w:p w:rsidR="006F5726" w:rsidRPr="004425B8" w:rsidRDefault="006F5726" w:rsidP="006F5726">
      <w:pPr>
        <w:suppressAutoHyphens w:val="0"/>
        <w:spacing w:line="276" w:lineRule="auto"/>
        <w:rPr>
          <w:color w:val="1D1B11" w:themeColor="background2" w:themeShade="1A"/>
          <w:sz w:val="26"/>
          <w:szCs w:val="26"/>
          <w:lang w:eastAsia="ru-RU"/>
        </w:rPr>
      </w:pPr>
      <w:r>
        <w:rPr>
          <w:sz w:val="26"/>
          <w:szCs w:val="26"/>
        </w:rPr>
        <w:t xml:space="preserve">    </w:t>
      </w:r>
      <w:r w:rsidR="007C0496">
        <w:rPr>
          <w:sz w:val="26"/>
          <w:szCs w:val="26"/>
        </w:rPr>
        <w:t xml:space="preserve">    3</w:t>
      </w:r>
      <w:r>
        <w:rPr>
          <w:sz w:val="26"/>
          <w:szCs w:val="26"/>
        </w:rPr>
        <w:t>.</w:t>
      </w:r>
      <w:r w:rsidR="007C04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Приказ от 11.01.2016 № 1 «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Об утверждении порядка исполнения расходов</w:t>
      </w:r>
    </w:p>
    <w:p w:rsidR="006F5726" w:rsidRPr="004425B8" w:rsidRDefault="006F5726" w:rsidP="006F5726">
      <w:pPr>
        <w:suppressAutoHyphens w:val="0"/>
        <w:spacing w:line="276" w:lineRule="auto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>бюджета Зеленчукского муниципального района в 201</w:t>
      </w:r>
      <w:r>
        <w:rPr>
          <w:color w:val="1D1B11" w:themeColor="background2" w:themeShade="1A"/>
          <w:sz w:val="26"/>
          <w:szCs w:val="26"/>
          <w:lang w:eastAsia="ru-RU"/>
        </w:rPr>
        <w:t>6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году</w:t>
      </w:r>
      <w:r>
        <w:rPr>
          <w:color w:val="1D1B11" w:themeColor="background2" w:themeShade="1A"/>
          <w:sz w:val="26"/>
          <w:szCs w:val="26"/>
          <w:lang w:eastAsia="ru-RU"/>
        </w:rPr>
        <w:t>» отменить</w:t>
      </w:r>
      <w:r w:rsidRPr="004425B8">
        <w:rPr>
          <w:color w:val="1D1B11" w:themeColor="background2" w:themeShade="1A"/>
          <w:sz w:val="26"/>
          <w:szCs w:val="26"/>
          <w:lang w:eastAsia="ru-RU"/>
        </w:rPr>
        <w:t>.</w:t>
      </w:r>
    </w:p>
    <w:p w:rsidR="007D7C80" w:rsidRPr="007A1D7E" w:rsidRDefault="006F5726" w:rsidP="007D7C80">
      <w:pPr>
        <w:pStyle w:val="a3"/>
        <w:spacing w:line="276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</w:t>
      </w:r>
      <w:r w:rsidR="007C0496">
        <w:rPr>
          <w:rFonts w:eastAsia="Calibri"/>
          <w:sz w:val="26"/>
          <w:szCs w:val="26"/>
        </w:rPr>
        <w:t xml:space="preserve">    4</w:t>
      </w:r>
      <w:r w:rsidR="007D7C80">
        <w:rPr>
          <w:rFonts w:eastAsia="Calibri"/>
          <w:sz w:val="26"/>
          <w:szCs w:val="26"/>
        </w:rPr>
        <w:t>.</w:t>
      </w:r>
      <w:r w:rsidR="007C0496">
        <w:rPr>
          <w:rFonts w:eastAsia="Calibri"/>
          <w:sz w:val="26"/>
          <w:szCs w:val="26"/>
        </w:rPr>
        <w:t xml:space="preserve"> </w:t>
      </w:r>
      <w:r w:rsidR="007D7C80">
        <w:rPr>
          <w:rFonts w:eastAsia="Calibri"/>
          <w:sz w:val="26"/>
          <w:szCs w:val="26"/>
        </w:rPr>
        <w:t>Н</w:t>
      </w:r>
      <w:r w:rsidR="007D7C80" w:rsidRPr="007A1D7E">
        <w:rPr>
          <w:rFonts w:eastAsia="Calibri"/>
          <w:sz w:val="26"/>
          <w:szCs w:val="26"/>
        </w:rPr>
        <w:t>астоящий приказ вступает в силу с 1 января 201</w:t>
      </w:r>
      <w:r w:rsidR="00782A12">
        <w:rPr>
          <w:rFonts w:eastAsia="Calibri"/>
          <w:sz w:val="26"/>
          <w:szCs w:val="26"/>
        </w:rPr>
        <w:t>7</w:t>
      </w:r>
      <w:r w:rsidR="007D7C80" w:rsidRPr="007A1D7E">
        <w:rPr>
          <w:rFonts w:eastAsia="Calibri"/>
          <w:sz w:val="26"/>
          <w:szCs w:val="26"/>
        </w:rPr>
        <w:t xml:space="preserve"> года</w:t>
      </w:r>
      <w:r w:rsidR="007C0496">
        <w:rPr>
          <w:rFonts w:eastAsia="Calibri"/>
          <w:sz w:val="26"/>
          <w:szCs w:val="26"/>
        </w:rPr>
        <w:t xml:space="preserve"> и подлежит </w:t>
      </w:r>
      <w:r w:rsidR="007C0496" w:rsidRPr="007C0496">
        <w:rPr>
          <w:rFonts w:eastAsia="Calibri"/>
          <w:sz w:val="26"/>
          <w:szCs w:val="26"/>
        </w:rPr>
        <w:t>разме</w:t>
      </w:r>
      <w:r w:rsidR="007C0496">
        <w:rPr>
          <w:rFonts w:eastAsia="Calibri"/>
          <w:sz w:val="26"/>
          <w:szCs w:val="26"/>
        </w:rPr>
        <w:t>щению</w:t>
      </w:r>
      <w:r w:rsidR="007C0496" w:rsidRPr="007C0496">
        <w:rPr>
          <w:rFonts w:eastAsia="Calibri"/>
          <w:sz w:val="26"/>
          <w:szCs w:val="26"/>
        </w:rPr>
        <w:t xml:space="preserve"> на сайте Администрации </w:t>
      </w:r>
      <w:proofErr w:type="spellStart"/>
      <w:r w:rsidR="007C0496" w:rsidRPr="007C0496">
        <w:rPr>
          <w:rFonts w:eastAsia="Calibri"/>
          <w:sz w:val="26"/>
          <w:szCs w:val="26"/>
        </w:rPr>
        <w:t>Зеленчукского</w:t>
      </w:r>
      <w:proofErr w:type="spellEnd"/>
      <w:r w:rsidR="007C0496" w:rsidRPr="007C0496">
        <w:rPr>
          <w:rFonts w:eastAsia="Calibri"/>
          <w:sz w:val="26"/>
          <w:szCs w:val="26"/>
        </w:rPr>
        <w:t xml:space="preserve">  муниципального района в разделе «Финансовое управление»</w:t>
      </w:r>
      <w:r w:rsidR="007D7C80" w:rsidRPr="007A1D7E">
        <w:rPr>
          <w:rFonts w:eastAsia="Calibri"/>
          <w:sz w:val="26"/>
          <w:szCs w:val="26"/>
        </w:rPr>
        <w:t>.</w:t>
      </w:r>
    </w:p>
    <w:p w:rsidR="007D7C80" w:rsidRDefault="007D7C80" w:rsidP="007D7C80">
      <w:pPr>
        <w:pStyle w:val="a3"/>
        <w:jc w:val="both"/>
        <w:rPr>
          <w:rFonts w:eastAsia="Calibri"/>
          <w:sz w:val="26"/>
          <w:szCs w:val="26"/>
        </w:rPr>
      </w:pPr>
      <w:r w:rsidRPr="007A1D7E">
        <w:rPr>
          <w:rFonts w:eastAsia="Calibri"/>
          <w:sz w:val="26"/>
          <w:szCs w:val="26"/>
        </w:rPr>
        <w:t xml:space="preserve"> </w:t>
      </w:r>
    </w:p>
    <w:p w:rsidR="007D7C80" w:rsidRPr="004425B8" w:rsidRDefault="007D7C80" w:rsidP="007D7C80">
      <w:pPr>
        <w:pStyle w:val="a3"/>
        <w:jc w:val="both"/>
        <w:rPr>
          <w:rFonts w:eastAsia="Calibri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Начальник  </w:t>
      </w:r>
    </w:p>
    <w:p w:rsidR="007D7C80" w:rsidRPr="004425B8" w:rsidRDefault="007D7C80" w:rsidP="007D7C80">
      <w:pPr>
        <w:suppressAutoHyphens w:val="0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Финансового управления                                                                         А.А. Джужуева</w:t>
      </w: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8"/>
          <w:szCs w:val="28"/>
          <w:lang w:eastAsia="en-US"/>
        </w:rPr>
      </w:pPr>
    </w:p>
    <w:p w:rsidR="007D7C80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8"/>
          <w:szCs w:val="28"/>
          <w:lang w:eastAsia="en-US"/>
        </w:rPr>
      </w:pPr>
    </w:p>
    <w:p w:rsidR="007D7C80" w:rsidRPr="00AF0F7E" w:rsidRDefault="007D7C80" w:rsidP="007D7C80">
      <w:pPr>
        <w:suppressAutoHyphens w:val="0"/>
        <w:rPr>
          <w:lang w:eastAsia="ru-RU"/>
        </w:rPr>
      </w:pPr>
      <w:r w:rsidRPr="00AF0F7E">
        <w:rPr>
          <w:lang w:eastAsia="ru-RU"/>
        </w:rPr>
        <w:t xml:space="preserve">С приказом </w:t>
      </w:r>
      <w:proofErr w:type="gramStart"/>
      <w:r w:rsidRPr="00AF0F7E">
        <w:rPr>
          <w:lang w:eastAsia="ru-RU"/>
        </w:rPr>
        <w:t>ознакомлен</w:t>
      </w:r>
      <w:proofErr w:type="gramEnd"/>
      <w:r w:rsidRPr="00AF0F7E">
        <w:rPr>
          <w:lang w:eastAsia="ru-RU"/>
        </w:rPr>
        <w:t>/на/:</w:t>
      </w:r>
    </w:p>
    <w:p w:rsidR="007D7C80" w:rsidRPr="00AF0F7E" w:rsidRDefault="007D7C80" w:rsidP="007D7C80">
      <w:pPr>
        <w:suppressAutoHyphens w:val="0"/>
        <w:rPr>
          <w:lang w:eastAsia="ru-RU"/>
        </w:rPr>
      </w:pPr>
      <w:r w:rsidRPr="00AF0F7E">
        <w:rPr>
          <w:lang w:eastAsia="ru-RU"/>
        </w:rPr>
        <w:t>______________________________________</w:t>
      </w:r>
    </w:p>
    <w:p w:rsidR="007D7C80" w:rsidRPr="00AF0F7E" w:rsidRDefault="007D7C80" w:rsidP="007D7C80">
      <w:pPr>
        <w:suppressAutoHyphens w:val="0"/>
        <w:rPr>
          <w:sz w:val="16"/>
          <w:szCs w:val="16"/>
          <w:lang w:eastAsia="ru-RU"/>
        </w:rPr>
      </w:pPr>
      <w:r w:rsidRPr="00AF0F7E">
        <w:rPr>
          <w:sz w:val="16"/>
          <w:szCs w:val="16"/>
          <w:lang w:eastAsia="ru-RU"/>
        </w:rPr>
        <w:t xml:space="preserve">                (дата, подпись с расшифровкой ФИО)</w:t>
      </w:r>
    </w:p>
    <w:p w:rsidR="007D7C80" w:rsidRPr="00AF0F7E" w:rsidRDefault="007D7C80" w:rsidP="007D7C80">
      <w:pPr>
        <w:suppressAutoHyphens w:val="0"/>
        <w:rPr>
          <w:lang w:eastAsia="ru-RU"/>
        </w:rPr>
      </w:pPr>
      <w:r w:rsidRPr="00AF0F7E">
        <w:rPr>
          <w:lang w:eastAsia="ru-RU"/>
        </w:rPr>
        <w:t>______________________________________</w:t>
      </w:r>
    </w:p>
    <w:p w:rsidR="007D7C80" w:rsidRDefault="007D7C80" w:rsidP="007D7C80">
      <w:pPr>
        <w:pStyle w:val="a3"/>
        <w:rPr>
          <w:color w:val="1D1B11" w:themeColor="background2" w:themeShade="1A"/>
          <w:lang w:eastAsia="ru-RU"/>
        </w:rPr>
      </w:pPr>
      <w:r w:rsidRPr="004425B8">
        <w:rPr>
          <w:color w:val="1D1B11" w:themeColor="background2" w:themeShade="1A"/>
          <w:lang w:eastAsia="ru-RU"/>
        </w:rPr>
        <w:t xml:space="preserve">                                                                                                    </w:t>
      </w:r>
    </w:p>
    <w:p w:rsidR="007C0496" w:rsidRDefault="007C0496" w:rsidP="007D7C80">
      <w:pPr>
        <w:pStyle w:val="a3"/>
        <w:rPr>
          <w:color w:val="1D1B11" w:themeColor="background2" w:themeShade="1A"/>
          <w:lang w:eastAsia="ru-RU"/>
        </w:rPr>
      </w:pPr>
    </w:p>
    <w:p w:rsidR="007C0496" w:rsidRDefault="007C0496" w:rsidP="007D7C80">
      <w:pPr>
        <w:pStyle w:val="a3"/>
        <w:rPr>
          <w:color w:val="1D1B11" w:themeColor="background2" w:themeShade="1A"/>
          <w:lang w:eastAsia="ru-RU"/>
        </w:rPr>
      </w:pPr>
    </w:p>
    <w:p w:rsidR="007C0496" w:rsidRDefault="007C0496" w:rsidP="007D7C80">
      <w:pPr>
        <w:pStyle w:val="a3"/>
        <w:rPr>
          <w:color w:val="1D1B11" w:themeColor="background2" w:themeShade="1A"/>
          <w:lang w:eastAsia="ru-RU"/>
        </w:rPr>
      </w:pPr>
    </w:p>
    <w:p w:rsidR="007D7C80" w:rsidRDefault="007C0496" w:rsidP="007D7C80">
      <w:pPr>
        <w:pStyle w:val="a3"/>
        <w:rPr>
          <w:color w:val="1D1B11" w:themeColor="background2" w:themeShade="1A"/>
          <w:sz w:val="22"/>
          <w:szCs w:val="22"/>
        </w:rPr>
      </w:pPr>
      <w:r>
        <w:rPr>
          <w:color w:val="1D1B11" w:themeColor="background2" w:themeShade="1A"/>
          <w:lang w:eastAsia="ru-RU"/>
        </w:rPr>
        <w:lastRenderedPageBreak/>
        <w:t xml:space="preserve"> </w:t>
      </w:r>
      <w:r w:rsidR="007D7C80">
        <w:rPr>
          <w:color w:val="1D1B11" w:themeColor="background2" w:themeShade="1A"/>
          <w:lang w:eastAsia="ru-RU"/>
        </w:rPr>
        <w:t xml:space="preserve">                                                                                                      </w:t>
      </w:r>
      <w:r w:rsidR="007D7C80" w:rsidRPr="004425B8">
        <w:rPr>
          <w:color w:val="1D1B11" w:themeColor="background2" w:themeShade="1A"/>
          <w:sz w:val="22"/>
          <w:szCs w:val="22"/>
        </w:rPr>
        <w:t xml:space="preserve">Приложение </w:t>
      </w:r>
    </w:p>
    <w:p w:rsidR="007D7C80" w:rsidRDefault="007D7C80" w:rsidP="007D7C80">
      <w:pPr>
        <w:pStyle w:val="a3"/>
        <w:rPr>
          <w:color w:val="1D1B11" w:themeColor="background2" w:themeShade="1A"/>
          <w:sz w:val="22"/>
          <w:szCs w:val="22"/>
        </w:rPr>
      </w:pPr>
      <w:r>
        <w:rPr>
          <w:color w:val="1D1B11" w:themeColor="background2" w:themeShade="1A"/>
          <w:sz w:val="22"/>
          <w:szCs w:val="22"/>
        </w:rPr>
        <w:t xml:space="preserve">                                                                                                               </w:t>
      </w:r>
      <w:r w:rsidRPr="004425B8">
        <w:rPr>
          <w:color w:val="1D1B11" w:themeColor="background2" w:themeShade="1A"/>
          <w:sz w:val="22"/>
          <w:szCs w:val="22"/>
        </w:rPr>
        <w:t xml:space="preserve"> приказу начальника</w:t>
      </w:r>
      <w:r>
        <w:rPr>
          <w:color w:val="1D1B11" w:themeColor="background2" w:themeShade="1A"/>
          <w:sz w:val="22"/>
          <w:szCs w:val="22"/>
        </w:rPr>
        <w:t xml:space="preserve"> финансового                            </w:t>
      </w:r>
    </w:p>
    <w:p w:rsidR="007D7C80" w:rsidRPr="004425B8" w:rsidRDefault="007D7C80" w:rsidP="007D7C80">
      <w:pPr>
        <w:pStyle w:val="a3"/>
        <w:rPr>
          <w:color w:val="1D1B11" w:themeColor="background2" w:themeShade="1A"/>
          <w:sz w:val="22"/>
          <w:szCs w:val="22"/>
        </w:rPr>
      </w:pPr>
      <w:r>
        <w:rPr>
          <w:color w:val="1D1B11" w:themeColor="background2" w:themeShade="1A"/>
          <w:sz w:val="22"/>
          <w:szCs w:val="22"/>
        </w:rPr>
        <w:t xml:space="preserve">                                                                                                                </w:t>
      </w:r>
      <w:r w:rsidRPr="004425B8">
        <w:rPr>
          <w:color w:val="1D1B11" w:themeColor="background2" w:themeShade="1A"/>
          <w:sz w:val="22"/>
          <w:szCs w:val="22"/>
        </w:rPr>
        <w:t xml:space="preserve">управления </w:t>
      </w:r>
      <w:r>
        <w:rPr>
          <w:color w:val="1D1B11" w:themeColor="background2" w:themeShade="1A"/>
          <w:sz w:val="22"/>
          <w:szCs w:val="22"/>
        </w:rPr>
        <w:t>администрации ЗМР</w:t>
      </w:r>
      <w:r w:rsidRPr="004425B8">
        <w:rPr>
          <w:color w:val="1D1B11" w:themeColor="background2" w:themeShade="1A"/>
          <w:sz w:val="22"/>
          <w:szCs w:val="22"/>
        </w:rPr>
        <w:t xml:space="preserve">                                                                                                     </w:t>
      </w:r>
    </w:p>
    <w:p w:rsidR="007D7C80" w:rsidRPr="004425B8" w:rsidRDefault="007D7C80" w:rsidP="007D7C80">
      <w:pPr>
        <w:pStyle w:val="a3"/>
        <w:rPr>
          <w:color w:val="1D1B11" w:themeColor="background2" w:themeShade="1A"/>
          <w:sz w:val="22"/>
          <w:szCs w:val="22"/>
        </w:rPr>
      </w:pPr>
      <w:r w:rsidRPr="004425B8">
        <w:rPr>
          <w:color w:val="1D1B11" w:themeColor="background2" w:themeShade="1A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color w:val="1D1B11" w:themeColor="background2" w:themeShade="1A"/>
          <w:sz w:val="22"/>
          <w:szCs w:val="22"/>
        </w:rPr>
        <w:t xml:space="preserve"> от </w:t>
      </w:r>
      <w:r w:rsidR="00E73250">
        <w:rPr>
          <w:color w:val="1D1B11" w:themeColor="background2" w:themeShade="1A"/>
          <w:sz w:val="22"/>
          <w:szCs w:val="22"/>
        </w:rPr>
        <w:t xml:space="preserve"> </w:t>
      </w:r>
      <w:r w:rsidR="00743843">
        <w:rPr>
          <w:color w:val="1D1B11" w:themeColor="background2" w:themeShade="1A"/>
          <w:sz w:val="22"/>
          <w:szCs w:val="22"/>
        </w:rPr>
        <w:t>12</w:t>
      </w:r>
      <w:r>
        <w:rPr>
          <w:color w:val="1D1B11" w:themeColor="background2" w:themeShade="1A"/>
          <w:sz w:val="22"/>
          <w:szCs w:val="22"/>
        </w:rPr>
        <w:t>.</w:t>
      </w:r>
      <w:r w:rsidR="00743843">
        <w:rPr>
          <w:color w:val="1D1B11" w:themeColor="background2" w:themeShade="1A"/>
          <w:sz w:val="22"/>
          <w:szCs w:val="22"/>
        </w:rPr>
        <w:t>01</w:t>
      </w:r>
      <w:r>
        <w:rPr>
          <w:color w:val="1D1B11" w:themeColor="background2" w:themeShade="1A"/>
          <w:sz w:val="22"/>
          <w:szCs w:val="22"/>
        </w:rPr>
        <w:t>.201</w:t>
      </w:r>
      <w:r w:rsidR="004D208E">
        <w:rPr>
          <w:color w:val="1D1B11" w:themeColor="background2" w:themeShade="1A"/>
          <w:sz w:val="22"/>
          <w:szCs w:val="22"/>
        </w:rPr>
        <w:t>6</w:t>
      </w:r>
      <w:r w:rsidRPr="004425B8">
        <w:rPr>
          <w:color w:val="1D1B11" w:themeColor="background2" w:themeShade="1A"/>
          <w:sz w:val="22"/>
          <w:szCs w:val="22"/>
        </w:rPr>
        <w:t xml:space="preserve"> </w:t>
      </w:r>
      <w:r>
        <w:rPr>
          <w:color w:val="1D1B11" w:themeColor="background2" w:themeShade="1A"/>
          <w:sz w:val="22"/>
          <w:szCs w:val="22"/>
        </w:rPr>
        <w:t xml:space="preserve"> </w:t>
      </w:r>
      <w:r w:rsidRPr="004425B8">
        <w:rPr>
          <w:color w:val="1D1B11" w:themeColor="background2" w:themeShade="1A"/>
          <w:sz w:val="22"/>
          <w:szCs w:val="22"/>
        </w:rPr>
        <w:t xml:space="preserve">№ </w:t>
      </w:r>
      <w:r w:rsidR="00743843">
        <w:rPr>
          <w:color w:val="1D1B11" w:themeColor="background2" w:themeShade="1A"/>
          <w:sz w:val="22"/>
          <w:szCs w:val="22"/>
        </w:rPr>
        <w:t>3</w:t>
      </w:r>
    </w:p>
    <w:p w:rsidR="007D7C80" w:rsidRPr="004425B8" w:rsidRDefault="007D7C80" w:rsidP="007D7C80">
      <w:pPr>
        <w:suppressAutoHyphens w:val="0"/>
        <w:spacing w:line="276" w:lineRule="auto"/>
        <w:jc w:val="center"/>
        <w:rPr>
          <w:rFonts w:eastAsia="Calibri"/>
          <w:color w:val="1D1B11" w:themeColor="background2" w:themeShade="1A"/>
          <w:sz w:val="28"/>
          <w:szCs w:val="28"/>
          <w:lang w:eastAsia="en-US"/>
        </w:rPr>
      </w:pPr>
    </w:p>
    <w:p w:rsidR="007D7C80" w:rsidRPr="004425B8" w:rsidRDefault="007D7C80" w:rsidP="007D7C80">
      <w:pPr>
        <w:pStyle w:val="a3"/>
        <w:jc w:val="center"/>
        <w:rPr>
          <w:b/>
          <w:color w:val="1D1B11" w:themeColor="background2" w:themeShade="1A"/>
          <w:lang w:eastAsia="ru-RU"/>
        </w:rPr>
      </w:pPr>
      <w:r w:rsidRPr="004425B8">
        <w:rPr>
          <w:b/>
          <w:color w:val="1D1B11" w:themeColor="background2" w:themeShade="1A"/>
          <w:lang w:eastAsia="ru-RU"/>
        </w:rPr>
        <w:t>ПОРЯДОК</w:t>
      </w:r>
    </w:p>
    <w:p w:rsidR="007D7C80" w:rsidRPr="004425B8" w:rsidRDefault="007D7C80" w:rsidP="007D7C80">
      <w:pPr>
        <w:pStyle w:val="a3"/>
        <w:jc w:val="center"/>
        <w:rPr>
          <w:b/>
          <w:color w:val="1D1B11" w:themeColor="background2" w:themeShade="1A"/>
          <w:lang w:eastAsia="ru-RU"/>
        </w:rPr>
      </w:pPr>
      <w:r w:rsidRPr="004425B8">
        <w:rPr>
          <w:b/>
          <w:color w:val="1D1B11" w:themeColor="background2" w:themeShade="1A"/>
          <w:lang w:eastAsia="ru-RU"/>
        </w:rPr>
        <w:t>исполнения расходов бюджета  Зеленчукского муниципального района</w:t>
      </w:r>
    </w:p>
    <w:p w:rsidR="007D7C80" w:rsidRPr="004425B8" w:rsidRDefault="007D7C80" w:rsidP="007D7C80">
      <w:pPr>
        <w:pStyle w:val="a3"/>
        <w:jc w:val="center"/>
        <w:rPr>
          <w:b/>
          <w:color w:val="1D1B11" w:themeColor="background2" w:themeShade="1A"/>
          <w:lang w:eastAsia="ru-RU"/>
        </w:rPr>
      </w:pPr>
      <w:r w:rsidRPr="004425B8">
        <w:rPr>
          <w:b/>
          <w:color w:val="1D1B11" w:themeColor="background2" w:themeShade="1A"/>
          <w:lang w:eastAsia="ru-RU"/>
        </w:rPr>
        <w:t>в текущем финансовом году</w:t>
      </w:r>
    </w:p>
    <w:p w:rsidR="007D7C80" w:rsidRPr="004425B8" w:rsidRDefault="007D7C80" w:rsidP="007D7C80">
      <w:pPr>
        <w:suppressAutoHyphens w:val="0"/>
        <w:jc w:val="center"/>
        <w:rPr>
          <w:b/>
          <w:bCs/>
          <w:color w:val="1D1B11" w:themeColor="background2" w:themeShade="1A"/>
          <w:sz w:val="26"/>
          <w:szCs w:val="26"/>
          <w:lang w:eastAsia="ru-RU"/>
        </w:rPr>
      </w:pP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 1. Настоящий Порядок определяет правила исполнения расходов бюджета Зеленчукского муниципального района в 201</w:t>
      </w:r>
      <w:r w:rsidR="00EF317D">
        <w:rPr>
          <w:rFonts w:eastAsia="Calibri"/>
          <w:color w:val="1D1B11" w:themeColor="background2" w:themeShade="1A"/>
          <w:sz w:val="26"/>
          <w:szCs w:val="26"/>
          <w:lang w:eastAsia="en-US"/>
        </w:rPr>
        <w:t>7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году в соответствии с Бюджетным кодексом Российской Федерации, Положением «О бюджетном процессе в Зеленчукском муниципальном районе» и решением Совета Зеленчукского муниципального района от 2</w:t>
      </w:r>
      <w:r w:rsidR="005644B8">
        <w:rPr>
          <w:rFonts w:eastAsia="Calibri"/>
          <w:color w:val="1D1B11" w:themeColor="background2" w:themeShade="1A"/>
          <w:sz w:val="26"/>
          <w:szCs w:val="26"/>
          <w:lang w:eastAsia="en-US"/>
        </w:rPr>
        <w:t>7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.12.201</w:t>
      </w:r>
      <w:r w:rsidR="00EF317D">
        <w:rPr>
          <w:rFonts w:eastAsia="Calibri"/>
          <w:color w:val="1D1B11" w:themeColor="background2" w:themeShade="1A"/>
          <w:sz w:val="26"/>
          <w:szCs w:val="26"/>
          <w:lang w:eastAsia="en-US"/>
        </w:rPr>
        <w:t>6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№</w:t>
      </w:r>
      <w:r w:rsidR="005644B8">
        <w:rPr>
          <w:rFonts w:eastAsia="Calibri"/>
          <w:color w:val="1D1B11" w:themeColor="background2" w:themeShade="1A"/>
          <w:sz w:val="26"/>
          <w:szCs w:val="26"/>
          <w:lang w:eastAsia="en-US"/>
        </w:rPr>
        <w:t>145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«О бюджете Зеленчукского муниципального района Карачаево-Черкесской Республики на 201</w:t>
      </w:r>
      <w:r w:rsidR="00EF317D">
        <w:rPr>
          <w:rFonts w:eastAsia="Calibri"/>
          <w:color w:val="1D1B11" w:themeColor="background2" w:themeShade="1A"/>
          <w:sz w:val="26"/>
          <w:szCs w:val="26"/>
          <w:lang w:eastAsia="en-US"/>
        </w:rPr>
        <w:t>7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год».</w:t>
      </w:r>
    </w:p>
    <w:p w:rsidR="007D7C80" w:rsidRPr="004425B8" w:rsidRDefault="007D7C80" w:rsidP="007D7C80">
      <w:pPr>
        <w:suppressAutoHyphens w:val="0"/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2.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Организация исполнения бюджета муниципального района возлагается на Ф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инансовое управление администрации Зеленчукского муниципального района  (далее – Финансовое управление).</w:t>
      </w: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</w:t>
      </w:r>
    </w:p>
    <w:p w:rsidR="007D7C80" w:rsidRPr="004425B8" w:rsidRDefault="007D7C80" w:rsidP="007D7C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  Исполнение бюджета организуется на основе сводной бюджетной росписи и кассового плана и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предусматривает: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    - принятие </w:t>
      </w:r>
      <w:r w:rsidR="002139AF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и учет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бюджетных</w:t>
      </w:r>
      <w:r w:rsidR="002139AF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и денежных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обязательств;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    - подтверждение денежных обязательств;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    - санкционирование оплаты денежных обязательств;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    - подтверждение исполнения денежных обязательств.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 3. </w:t>
      </w:r>
      <w:proofErr w:type="gramStart"/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Доведение объемов финансирования расходов бюджета Зеленчукского муниципального района осуществляется Финансовым управлением,  через   Отдел</w:t>
      </w: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№ 3 Управления Федерального казначейства по Карачаево-Черкесской Республике (далее – Отдел № 3 УФК по КЧР) в соответствии с Соглашением об осуществлении  территориальными органами Федерального казначейства Карачаево-Черкесской Республики отдельных функций по исполнению бюджета при кассовом обслуживании исполнения ими  районного бюджета с целью дальнейшего доведения до получателей средств бюджета Зеленчукского муниципального</w:t>
      </w:r>
      <w:proofErr w:type="gramEnd"/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района.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 4. </w:t>
      </w:r>
      <w:proofErr w:type="gramStart"/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Информационный обмен между Отделом № 3 УФК по КЧР и Финансовым управлением при кассовом обслуживании исполнения бюджета осуществляется в электронном виде с применением средств электронной цифровой подписи в соответствии с законодательством Российской Федерации на основании Договора об обмене электронными документами, заключенного между Управлением Федерального казначейства по Карачаево-Черкесской Республике и Финансовым управлением в соответствии с требованиями, установленными законодательством Российской Федерации.</w:t>
      </w:r>
      <w:proofErr w:type="gramEnd"/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 5. Исполнение бюджета Зеленчукского муниципального района по расходам осуществляется Финансовым управлением на основании кассового плана, предоставленного получателями бюджетных средств на текущий месяц в пределах лимитов бюджетных обязательств.  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 Исполнение расходов бюджета муниципального района осуществляется в соответствии с прогнозом кассовых выплат из районного бюджета. </w:t>
      </w:r>
    </w:p>
    <w:p w:rsidR="007D7C80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lastRenderedPageBreak/>
        <w:t xml:space="preserve">       Расходы бюджета Зеленчукского муниципального района финансируются по мере фактического поступления доходов в бюджет муниципального района и с учетом его дефицита.</w:t>
      </w:r>
    </w:p>
    <w:p w:rsidR="00E6424B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      </w:t>
      </w: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>В первоочередном порядке из бюджета Зеленчукского муниципального района финансируются</w:t>
      </w:r>
      <w:r w:rsidRPr="00273C1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приоритетные статьи расходов. </w:t>
      </w:r>
      <w:r w:rsidR="00E6424B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Приоритетными статьями расходов считать следующие социально-значимые расходы:    </w:t>
      </w:r>
    </w:p>
    <w:p w:rsidR="007D7C80" w:rsidRPr="004425B8" w:rsidRDefault="007D7C80" w:rsidP="007D7C80">
      <w:pPr>
        <w:suppressAutoHyphens w:val="0"/>
        <w:jc w:val="both"/>
        <w:rPr>
          <w:rFonts w:eastAsiaTheme="minorHAns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      выплат</w:t>
      </w:r>
      <w:r>
        <w:rPr>
          <w:rFonts w:eastAsiaTheme="minorHAnsi"/>
          <w:color w:val="1D1B11" w:themeColor="background2" w:themeShade="1A"/>
          <w:sz w:val="26"/>
          <w:szCs w:val="26"/>
          <w:lang w:eastAsia="en-US"/>
        </w:rPr>
        <w:t>у</w:t>
      </w: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заработной платы и отчислени</w:t>
      </w:r>
      <w:r>
        <w:rPr>
          <w:rFonts w:eastAsiaTheme="minorHAnsi"/>
          <w:color w:val="1D1B11" w:themeColor="background2" w:themeShade="1A"/>
          <w:sz w:val="26"/>
          <w:szCs w:val="26"/>
          <w:lang w:eastAsia="en-US"/>
        </w:rPr>
        <w:t>я</w:t>
      </w: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в фонды;</w:t>
      </w:r>
    </w:p>
    <w:p w:rsidR="007D7C80" w:rsidRDefault="007D7C80" w:rsidP="007D7C80">
      <w:pPr>
        <w:suppressAutoHyphens w:val="0"/>
        <w:jc w:val="both"/>
        <w:rPr>
          <w:rFonts w:eastAsiaTheme="minorHAns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      </w:t>
      </w:r>
      <w:r>
        <w:rPr>
          <w:rFonts w:eastAsiaTheme="minorHAnsi"/>
          <w:color w:val="1D1B11" w:themeColor="background2" w:themeShade="1A"/>
          <w:sz w:val="26"/>
          <w:szCs w:val="26"/>
          <w:lang w:eastAsia="en-US"/>
        </w:rPr>
        <w:t>в</w:t>
      </w: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>ыплат</w:t>
      </w:r>
      <w:r>
        <w:rPr>
          <w:rFonts w:eastAsiaTheme="minorHAnsi"/>
          <w:color w:val="1D1B11" w:themeColor="background2" w:themeShade="1A"/>
          <w:sz w:val="26"/>
          <w:szCs w:val="26"/>
          <w:lang w:eastAsia="en-US"/>
        </w:rPr>
        <w:t>у</w:t>
      </w: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социальных пособий;</w:t>
      </w:r>
    </w:p>
    <w:p w:rsidR="007D7C80" w:rsidRDefault="007D7C80" w:rsidP="007D7C80">
      <w:pPr>
        <w:suppressAutoHyphens w:val="0"/>
        <w:jc w:val="both"/>
        <w:rPr>
          <w:rFonts w:eastAsiaTheme="minorHAns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      оплат</w:t>
      </w:r>
      <w:r>
        <w:rPr>
          <w:rFonts w:eastAsiaTheme="minorHAnsi"/>
          <w:color w:val="1D1B11" w:themeColor="background2" w:themeShade="1A"/>
          <w:sz w:val="26"/>
          <w:szCs w:val="26"/>
          <w:lang w:eastAsia="en-US"/>
        </w:rPr>
        <w:t>у</w:t>
      </w: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коммунальных услуг</w:t>
      </w:r>
      <w:r>
        <w:rPr>
          <w:rFonts w:eastAsiaTheme="minorHAnsi"/>
          <w:color w:val="1D1B11" w:themeColor="background2" w:themeShade="1A"/>
          <w:sz w:val="26"/>
          <w:szCs w:val="26"/>
          <w:lang w:eastAsia="en-US"/>
        </w:rPr>
        <w:t>;</w:t>
      </w:r>
    </w:p>
    <w:p w:rsidR="007D7C80" w:rsidRDefault="007D7C80" w:rsidP="007D7C80">
      <w:pPr>
        <w:suppressAutoHyphens w:val="0"/>
        <w:jc w:val="both"/>
        <w:rPr>
          <w:rFonts w:eastAsiaTheme="minorHAnsi"/>
          <w:color w:val="1D1B11" w:themeColor="background2" w:themeShade="1A"/>
          <w:sz w:val="26"/>
          <w:szCs w:val="26"/>
          <w:lang w:eastAsia="en-US"/>
        </w:rPr>
      </w:pPr>
      <w:r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      приобретение твердого топлива;</w:t>
      </w:r>
    </w:p>
    <w:p w:rsidR="007D7C80" w:rsidRDefault="007D7C80" w:rsidP="007D7C80">
      <w:pPr>
        <w:jc w:val="both"/>
        <w:rPr>
          <w:rFonts w:eastAsiaTheme="minorHAns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      предоставление субсидий бюджетным учреждениям на выполнение муниципального задания</w:t>
      </w:r>
      <w:r>
        <w:rPr>
          <w:rFonts w:eastAsiaTheme="minorHAnsi"/>
          <w:color w:val="1D1B11" w:themeColor="background2" w:themeShade="1A"/>
          <w:sz w:val="26"/>
          <w:szCs w:val="26"/>
          <w:lang w:eastAsia="en-US"/>
        </w:rPr>
        <w:t>.</w:t>
      </w:r>
    </w:p>
    <w:p w:rsidR="007D7C80" w:rsidRDefault="007D7C80" w:rsidP="007D7C80">
      <w:pPr>
        <w:jc w:val="both"/>
        <w:rPr>
          <w:rFonts w:eastAsiaTheme="minorHAnsi"/>
          <w:color w:val="1D1B11" w:themeColor="background2" w:themeShade="1A"/>
          <w:sz w:val="26"/>
          <w:szCs w:val="26"/>
          <w:lang w:eastAsia="en-US"/>
        </w:rPr>
      </w:pPr>
      <w:r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      Остальные материальные затраты финансируются из средств местного бюджета по мере их срочности и значимости (содержание школьных автобусов, услуги связи, приобретение горюче-смазочных материалов, услуги пожарной сигнализации и «тревожная кнопка», ремонт и обслуживание необходимой для работы оргтехники, программное обеспечение, и </w:t>
      </w:r>
      <w:r w:rsidR="007C0496">
        <w:rPr>
          <w:rFonts w:eastAsiaTheme="minorHAnsi"/>
          <w:color w:val="1D1B11" w:themeColor="background2" w:themeShade="1A"/>
          <w:sz w:val="26"/>
          <w:szCs w:val="26"/>
          <w:lang w:eastAsia="en-US"/>
        </w:rPr>
        <w:t>др</w:t>
      </w:r>
      <w:r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.).    </w:t>
      </w:r>
    </w:p>
    <w:p w:rsidR="007D7C80" w:rsidRPr="004425B8" w:rsidRDefault="007D7C80" w:rsidP="007D7C80">
      <w:pPr>
        <w:jc w:val="both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6. Учет операций по расходам, осуществляемы</w:t>
      </w:r>
      <w:bookmarkStart w:id="0" w:name="_GoBack"/>
      <w:bookmarkEnd w:id="0"/>
      <w:r w:rsidRPr="004425B8">
        <w:rPr>
          <w:color w:val="1D1B11" w:themeColor="background2" w:themeShade="1A"/>
          <w:sz w:val="26"/>
          <w:szCs w:val="26"/>
          <w:lang w:eastAsia="ru-RU"/>
        </w:rPr>
        <w:t>х муниципальными казенными учреждениями, а также муниципальными бюджетными  учреждениями по осуществлению полномочий органа местного самоуправления по исполнению публичных обязательств перед физическими лицами, подлежащими исполнению в денежной форме (далее – получатель бюджетных средств), производится на лицевые счета, открываемых в территориальном органе федерального казначейства в установленном  порядке.</w:t>
      </w:r>
    </w:p>
    <w:p w:rsidR="007D7C80" w:rsidRPr="004425B8" w:rsidRDefault="007D7C80" w:rsidP="007D7C80">
      <w:pPr>
        <w:suppressAutoHyphens w:val="0"/>
        <w:jc w:val="both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      Учет операций по расходам, осуществляемым за счет безвозмездных поступлений от других бюджетов бюджетной системы Российской Федерации, производится в соответствии с бюджетным законодательством Российской Федерации, нормативными правовыми актами Правительства Российской Федерации и нормативными правовыми актами Карачаево-Черкесской  Республики.</w:t>
      </w:r>
    </w:p>
    <w:p w:rsidR="007D7C80" w:rsidRPr="00B96A29" w:rsidRDefault="007D7C80" w:rsidP="007D7C80">
      <w:pPr>
        <w:suppressAutoHyphens w:val="0"/>
        <w:jc w:val="both"/>
        <w:rPr>
          <w:rFonts w:eastAsiaTheme="minorHAns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      7</w:t>
      </w:r>
      <w:r w:rsidRPr="00B96A29">
        <w:rPr>
          <w:rFonts w:eastAsiaTheme="minorHAnsi"/>
          <w:color w:val="1D1B11" w:themeColor="background2" w:themeShade="1A"/>
          <w:sz w:val="26"/>
          <w:szCs w:val="26"/>
          <w:lang w:eastAsia="en-US"/>
        </w:rPr>
        <w:t>. Получатель бюджетных средств, принимает бюджетные обязательства в пределах, доведенных до него в текущем финансовом году лимитов бюджетных обязательств.</w:t>
      </w:r>
      <w:r w:rsidRPr="004425B8">
        <w:rPr>
          <w:rFonts w:eastAsiaTheme="minorHAnsi"/>
          <w:color w:val="1D1B11" w:themeColor="background2" w:themeShade="1A"/>
          <w:sz w:val="26"/>
          <w:szCs w:val="26"/>
          <w:lang w:eastAsia="en-US"/>
        </w:rPr>
        <w:t xml:space="preserve">  </w:t>
      </w:r>
    </w:p>
    <w:p w:rsidR="007D7C80" w:rsidRPr="004425B8" w:rsidRDefault="007D7C80" w:rsidP="007D7C80">
      <w:pPr>
        <w:suppressAutoHyphens w:val="0"/>
        <w:jc w:val="both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      </w:t>
      </w:r>
      <w:proofErr w:type="gramStart"/>
      <w:r w:rsidRPr="004425B8">
        <w:rPr>
          <w:color w:val="1D1B11" w:themeColor="background2" w:themeShade="1A"/>
          <w:sz w:val="26"/>
          <w:szCs w:val="26"/>
          <w:lang w:eastAsia="ru-RU"/>
        </w:rPr>
        <w:t>Принятие бюджетных обязательств, предусматривает заключение получателем бюджетных средств муниципальных контрактов и иных договоров на поставку товаров, выполнение работ, оказание услуг с физическими и юридическими лицами, индивидуальными предпринимателями или принятие бюджетных обязательств в соответствии с муниципальными правовыми актами, соглашениями, соблюдая правовые акты, регулирующие отношения в сфере закупок  товаров, работ, услуг для обеспечения муниципальных услуг.</w:t>
      </w:r>
      <w:proofErr w:type="gramEnd"/>
    </w:p>
    <w:p w:rsidR="007D7C80" w:rsidRPr="004425B8" w:rsidRDefault="007D7C80" w:rsidP="007D7C80">
      <w:pPr>
        <w:suppressAutoHyphens w:val="0"/>
        <w:jc w:val="both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      Получатели при заключении муниципальных контрактов, иных договоров на поставку товаров, выполнение работ, оказание услуг вправе предусматривать авансовые платежи в соответствии с муниципальными правовыми актами, в пределах лимитов бюджетных обязательств, подлежащих исполнению за счет средств бюджета муниципального образования в текущем финансовом году.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      8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. Получатель бюджетных средств, в течение финансового года обеспечивает:</w:t>
      </w:r>
    </w:p>
    <w:p w:rsidR="007D7C80" w:rsidRPr="004425B8" w:rsidRDefault="007D7C80" w:rsidP="007D7C80">
      <w:pPr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равномерное использование средств бюджета Зеленчукского муниципального района;</w:t>
      </w:r>
    </w:p>
    <w:p w:rsidR="007D7C80" w:rsidRPr="004425B8" w:rsidRDefault="007D7C80" w:rsidP="007D7C80">
      <w:pPr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lastRenderedPageBreak/>
        <w:t xml:space="preserve">       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не допускает образования остатков средств на лицевых счета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х в Отделе №3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УФК по КЧР и ежемесячно представляет в Финансовое управление (отдел планирования и исполнения бюджета по расходам) информацию об остатках на лицевом счете и о причинах необеспечения своевременности их использования.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эффективность и результативность использования бюджетных средств с их целевым назначением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>.</w:t>
      </w:r>
    </w:p>
    <w:p w:rsidR="007D7C80" w:rsidRPr="004425B8" w:rsidRDefault="007D7C80" w:rsidP="007D7C80">
      <w:pPr>
        <w:suppressAutoHyphens w:val="0"/>
        <w:jc w:val="both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      9. Финансовое обеспечение получателей осуществляется за счет средств бюджета муниципального образования на основе бюджетной сметы и планов финансово-хозяйственной деятельности.</w:t>
      </w:r>
    </w:p>
    <w:p w:rsidR="007D7C80" w:rsidRPr="004425B8" w:rsidRDefault="007D7C80" w:rsidP="007D7C80">
      <w:pPr>
        <w:suppressAutoHyphens w:val="0"/>
        <w:jc w:val="both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   </w:t>
      </w:r>
      <w:r>
        <w:rPr>
          <w:color w:val="1D1B11" w:themeColor="background2" w:themeShade="1A"/>
          <w:sz w:val="26"/>
          <w:szCs w:val="26"/>
          <w:lang w:eastAsia="ru-RU"/>
        </w:rPr>
        <w:t xml:space="preserve">  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10. Утвержденные показатели бюджетной сметы получателя должны соответствовать доведенным до него лимитам бюджетных обязательств на принятие и (или) исполнение бюджетных обязательств по выполнению установленных функций на период одного финансового года.</w:t>
      </w:r>
    </w:p>
    <w:p w:rsidR="007D7C80" w:rsidRPr="004425B8" w:rsidRDefault="007D7C80" w:rsidP="007D7C80">
      <w:pPr>
        <w:suppressAutoHyphens w:val="0"/>
        <w:jc w:val="both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     </w:t>
      </w:r>
      <w:r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Утвержденная в установленном порядке бюджетная смета представляется в Финансовое управление до 15 января текущего финансового года. К представленной бюджетной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7D7C80" w:rsidRPr="004425B8" w:rsidRDefault="007D7C80" w:rsidP="007D7C80">
      <w:pPr>
        <w:suppressAutoHyphens w:val="0"/>
        <w:jc w:val="both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     </w:t>
      </w:r>
      <w:r>
        <w:rPr>
          <w:color w:val="1D1B11" w:themeColor="background2" w:themeShade="1A"/>
          <w:sz w:val="26"/>
          <w:szCs w:val="26"/>
          <w:lang w:eastAsia="ru-RU"/>
        </w:rPr>
        <w:t xml:space="preserve"> 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При внесении изменений в бюджетную смету в порядке, определенном главным распорядителем бюджетных средств, получатель представляет в Финансовое управление обоснования (расчеты) соответствующих изменений бюджетной сметы.</w:t>
      </w:r>
    </w:p>
    <w:p w:rsidR="007D7C80" w:rsidRPr="004425B8" w:rsidRDefault="007D7C80" w:rsidP="007D7C80">
      <w:pPr>
        <w:suppressAutoHyphens w:val="0"/>
        <w:jc w:val="both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      </w:t>
      </w:r>
      <w:r>
        <w:rPr>
          <w:color w:val="1D1B11" w:themeColor="background2" w:themeShade="1A"/>
          <w:sz w:val="26"/>
          <w:szCs w:val="26"/>
          <w:lang w:eastAsia="ru-RU"/>
        </w:rPr>
        <w:t xml:space="preserve"> 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Изменения</w:t>
      </w:r>
      <w:r>
        <w:rPr>
          <w:color w:val="1D1B11" w:themeColor="background2" w:themeShade="1A"/>
          <w:sz w:val="26"/>
          <w:szCs w:val="26"/>
          <w:lang w:eastAsia="ru-RU"/>
        </w:rPr>
        <w:t xml:space="preserve"> и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обоснования (расчеты) к бюджетной смете представляются получателем не чаще одного раза в месяц. В изменениях к обоснованиям (расчетам) к бюджетной смете должны быть отражены ранее произведенные расходы.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11. Финансовое управление  (отделы планирования и исполнения бюджета по доходам и межбюджетным отношениям и по расходам) консультирует получателей бюджетных средств по вопросам, возникающим в процессе кассового обслуживания исполнения бюджета.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12. Предоставление субвенций, субсидий, иных межбюджетных трансфертов осуществляется главными распорядителями в соответствии со сводной бюджетной росписью бюджета Зеленчукского муниципального района на соответствующий финансовый  год, в пределах утвержденных лимитов бюджетных обязательств и предельных объемов финансирования.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13. Уполномоченные органы местного самоуправления (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Администрация муниципального района,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Управление образование, Отдел культуры, Управление труда и социального развития) представляют заявки на получение субвенций, субсидий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>,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иных межбюджетных трансфертов и отчеты об их использовании в порядке и сроки, установленные нормативными правовыми актами Правительством Карачаево-Черкесской Республики и органов местного самоуправления.    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14. В соответствии с Бюджетным кодексом Российской Федерации 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главные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распорядители бюджетных средств осуществляют контроль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, 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за целевым использованием бюджетных средств подведомственными получателями.</w:t>
      </w:r>
    </w:p>
    <w:p w:rsidR="007D7C80" w:rsidRPr="004425B8" w:rsidRDefault="007D7C80" w:rsidP="007D7C80">
      <w:pPr>
        <w:suppressAutoHyphens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</w:t>
      </w:r>
    </w:p>
    <w:p w:rsidR="007D7C80" w:rsidRPr="004425B8" w:rsidRDefault="007D7C80" w:rsidP="007D7C80">
      <w:pPr>
        <w:suppressAutoHyphens w:val="0"/>
        <w:jc w:val="center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__________________________________</w:t>
      </w:r>
    </w:p>
    <w:p w:rsidR="00C83A6D" w:rsidRPr="004425B8" w:rsidRDefault="00C83A6D" w:rsidP="007D7C80">
      <w:pPr>
        <w:jc w:val="center"/>
        <w:rPr>
          <w:color w:val="1D1B11" w:themeColor="background2" w:themeShade="1A"/>
          <w:sz w:val="26"/>
          <w:szCs w:val="26"/>
        </w:rPr>
      </w:pPr>
    </w:p>
    <w:sectPr w:rsidR="00C83A6D" w:rsidRPr="0044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C7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7950"/>
    <w:rsid w:val="00034A47"/>
    <w:rsid w:val="00036B50"/>
    <w:rsid w:val="00037A31"/>
    <w:rsid w:val="00042844"/>
    <w:rsid w:val="00061A98"/>
    <w:rsid w:val="00071600"/>
    <w:rsid w:val="00073148"/>
    <w:rsid w:val="00075F62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76F0"/>
    <w:rsid w:val="000E174F"/>
    <w:rsid w:val="000F6D7F"/>
    <w:rsid w:val="00100A15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73AE"/>
    <w:rsid w:val="00161E83"/>
    <w:rsid w:val="00162D89"/>
    <w:rsid w:val="00163CB5"/>
    <w:rsid w:val="00165C0F"/>
    <w:rsid w:val="0016692A"/>
    <w:rsid w:val="0017054A"/>
    <w:rsid w:val="00173875"/>
    <w:rsid w:val="001833C0"/>
    <w:rsid w:val="00185452"/>
    <w:rsid w:val="00186688"/>
    <w:rsid w:val="00194DBE"/>
    <w:rsid w:val="001A1857"/>
    <w:rsid w:val="001B0442"/>
    <w:rsid w:val="001B0480"/>
    <w:rsid w:val="001B11B8"/>
    <w:rsid w:val="001B33A4"/>
    <w:rsid w:val="001B57FB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5232"/>
    <w:rsid w:val="00207A48"/>
    <w:rsid w:val="00211D40"/>
    <w:rsid w:val="002139AF"/>
    <w:rsid w:val="0021508B"/>
    <w:rsid w:val="0022193C"/>
    <w:rsid w:val="00221BA6"/>
    <w:rsid w:val="00230AE3"/>
    <w:rsid w:val="00230CF4"/>
    <w:rsid w:val="00235FA8"/>
    <w:rsid w:val="00240CAA"/>
    <w:rsid w:val="00244C99"/>
    <w:rsid w:val="00254C6A"/>
    <w:rsid w:val="0025531B"/>
    <w:rsid w:val="002561B3"/>
    <w:rsid w:val="0026092D"/>
    <w:rsid w:val="00281CF4"/>
    <w:rsid w:val="002857B5"/>
    <w:rsid w:val="0029289E"/>
    <w:rsid w:val="0029371A"/>
    <w:rsid w:val="00293DFA"/>
    <w:rsid w:val="00296EAA"/>
    <w:rsid w:val="002A4FE5"/>
    <w:rsid w:val="002B286D"/>
    <w:rsid w:val="002C44B3"/>
    <w:rsid w:val="002C6790"/>
    <w:rsid w:val="002D605A"/>
    <w:rsid w:val="002E2A19"/>
    <w:rsid w:val="002E3975"/>
    <w:rsid w:val="002E4E37"/>
    <w:rsid w:val="002E6CB8"/>
    <w:rsid w:val="002E6F5A"/>
    <w:rsid w:val="002F711D"/>
    <w:rsid w:val="00300B4B"/>
    <w:rsid w:val="0030144D"/>
    <w:rsid w:val="003026A5"/>
    <w:rsid w:val="00305D32"/>
    <w:rsid w:val="00306B79"/>
    <w:rsid w:val="003073BD"/>
    <w:rsid w:val="00316CD0"/>
    <w:rsid w:val="00316E66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605F6"/>
    <w:rsid w:val="00367A18"/>
    <w:rsid w:val="00371D89"/>
    <w:rsid w:val="00373209"/>
    <w:rsid w:val="003766D9"/>
    <w:rsid w:val="003768F6"/>
    <w:rsid w:val="00376F8D"/>
    <w:rsid w:val="00391C64"/>
    <w:rsid w:val="00394438"/>
    <w:rsid w:val="003958AF"/>
    <w:rsid w:val="00396544"/>
    <w:rsid w:val="003A4170"/>
    <w:rsid w:val="003B2F86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1598B"/>
    <w:rsid w:val="004212F8"/>
    <w:rsid w:val="00423771"/>
    <w:rsid w:val="004256C0"/>
    <w:rsid w:val="00426D48"/>
    <w:rsid w:val="00426ED8"/>
    <w:rsid w:val="00435BAC"/>
    <w:rsid w:val="004425B8"/>
    <w:rsid w:val="00442D37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D208E"/>
    <w:rsid w:val="004E4928"/>
    <w:rsid w:val="004E7D46"/>
    <w:rsid w:val="004F28F2"/>
    <w:rsid w:val="004F3B57"/>
    <w:rsid w:val="004F5414"/>
    <w:rsid w:val="004F76DB"/>
    <w:rsid w:val="005164B5"/>
    <w:rsid w:val="00520794"/>
    <w:rsid w:val="005321EC"/>
    <w:rsid w:val="00535C83"/>
    <w:rsid w:val="005373F5"/>
    <w:rsid w:val="00542AD5"/>
    <w:rsid w:val="00547729"/>
    <w:rsid w:val="00551572"/>
    <w:rsid w:val="00562242"/>
    <w:rsid w:val="005641B2"/>
    <w:rsid w:val="005644B8"/>
    <w:rsid w:val="00570001"/>
    <w:rsid w:val="0057129F"/>
    <w:rsid w:val="00580FDC"/>
    <w:rsid w:val="0058263F"/>
    <w:rsid w:val="00586346"/>
    <w:rsid w:val="00594D9F"/>
    <w:rsid w:val="00596710"/>
    <w:rsid w:val="005B1999"/>
    <w:rsid w:val="005B450D"/>
    <w:rsid w:val="005B606B"/>
    <w:rsid w:val="005C023C"/>
    <w:rsid w:val="005C4440"/>
    <w:rsid w:val="005C786B"/>
    <w:rsid w:val="005D2CB7"/>
    <w:rsid w:val="005D67F6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77DC8"/>
    <w:rsid w:val="006801FE"/>
    <w:rsid w:val="006909CE"/>
    <w:rsid w:val="006A0851"/>
    <w:rsid w:val="006A18E7"/>
    <w:rsid w:val="006A71F4"/>
    <w:rsid w:val="006B32D1"/>
    <w:rsid w:val="006C0335"/>
    <w:rsid w:val="006D1380"/>
    <w:rsid w:val="006D56CF"/>
    <w:rsid w:val="006D5C1E"/>
    <w:rsid w:val="006E17AE"/>
    <w:rsid w:val="006E2956"/>
    <w:rsid w:val="006E44D8"/>
    <w:rsid w:val="006E7B7F"/>
    <w:rsid w:val="006F099A"/>
    <w:rsid w:val="006F0BFF"/>
    <w:rsid w:val="006F5726"/>
    <w:rsid w:val="00720927"/>
    <w:rsid w:val="00722FC9"/>
    <w:rsid w:val="007310AE"/>
    <w:rsid w:val="00735DA9"/>
    <w:rsid w:val="00743843"/>
    <w:rsid w:val="00744A45"/>
    <w:rsid w:val="007511EB"/>
    <w:rsid w:val="007549ED"/>
    <w:rsid w:val="007609AB"/>
    <w:rsid w:val="00764203"/>
    <w:rsid w:val="007646AA"/>
    <w:rsid w:val="0076570F"/>
    <w:rsid w:val="00777601"/>
    <w:rsid w:val="00782A12"/>
    <w:rsid w:val="00783EC1"/>
    <w:rsid w:val="007939F0"/>
    <w:rsid w:val="007A0190"/>
    <w:rsid w:val="007B0B8F"/>
    <w:rsid w:val="007B22C9"/>
    <w:rsid w:val="007C0496"/>
    <w:rsid w:val="007C1338"/>
    <w:rsid w:val="007C1C31"/>
    <w:rsid w:val="007C40EB"/>
    <w:rsid w:val="007D32D0"/>
    <w:rsid w:val="007D66A5"/>
    <w:rsid w:val="007D6F0D"/>
    <w:rsid w:val="007D7C80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4E6B"/>
    <w:rsid w:val="00825FBD"/>
    <w:rsid w:val="008337E3"/>
    <w:rsid w:val="0083469A"/>
    <w:rsid w:val="0083660D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920E8"/>
    <w:rsid w:val="00892569"/>
    <w:rsid w:val="0089295D"/>
    <w:rsid w:val="00894CBA"/>
    <w:rsid w:val="008963E7"/>
    <w:rsid w:val="00896E7C"/>
    <w:rsid w:val="008A15A3"/>
    <w:rsid w:val="008A7AFC"/>
    <w:rsid w:val="008B3671"/>
    <w:rsid w:val="008C178E"/>
    <w:rsid w:val="008C34BE"/>
    <w:rsid w:val="008C3F8F"/>
    <w:rsid w:val="008C5942"/>
    <w:rsid w:val="008D08E1"/>
    <w:rsid w:val="008D34D1"/>
    <w:rsid w:val="008D52AA"/>
    <w:rsid w:val="008F1A99"/>
    <w:rsid w:val="00905607"/>
    <w:rsid w:val="00916B48"/>
    <w:rsid w:val="009176B0"/>
    <w:rsid w:val="00927C7E"/>
    <w:rsid w:val="0094192A"/>
    <w:rsid w:val="009474F4"/>
    <w:rsid w:val="00950B7E"/>
    <w:rsid w:val="00961FFE"/>
    <w:rsid w:val="0097313D"/>
    <w:rsid w:val="00986456"/>
    <w:rsid w:val="009907F1"/>
    <w:rsid w:val="0099126A"/>
    <w:rsid w:val="009B3B29"/>
    <w:rsid w:val="009C0336"/>
    <w:rsid w:val="009F6F67"/>
    <w:rsid w:val="00A14E30"/>
    <w:rsid w:val="00A20A07"/>
    <w:rsid w:val="00A232CD"/>
    <w:rsid w:val="00A31DC7"/>
    <w:rsid w:val="00A31E16"/>
    <w:rsid w:val="00A331E9"/>
    <w:rsid w:val="00A4389D"/>
    <w:rsid w:val="00A464D2"/>
    <w:rsid w:val="00A625D5"/>
    <w:rsid w:val="00A63C91"/>
    <w:rsid w:val="00A64A41"/>
    <w:rsid w:val="00A66462"/>
    <w:rsid w:val="00A67CF4"/>
    <w:rsid w:val="00A711F5"/>
    <w:rsid w:val="00A71914"/>
    <w:rsid w:val="00A74E0B"/>
    <w:rsid w:val="00A80463"/>
    <w:rsid w:val="00A80AE3"/>
    <w:rsid w:val="00A845A7"/>
    <w:rsid w:val="00A86585"/>
    <w:rsid w:val="00A94076"/>
    <w:rsid w:val="00AA04E2"/>
    <w:rsid w:val="00AA144E"/>
    <w:rsid w:val="00AB3C32"/>
    <w:rsid w:val="00AC1AB7"/>
    <w:rsid w:val="00AC1CB5"/>
    <w:rsid w:val="00AD460F"/>
    <w:rsid w:val="00AE0B59"/>
    <w:rsid w:val="00AE4652"/>
    <w:rsid w:val="00AF347F"/>
    <w:rsid w:val="00AF5BF8"/>
    <w:rsid w:val="00AF6AB0"/>
    <w:rsid w:val="00B015E1"/>
    <w:rsid w:val="00B16C0A"/>
    <w:rsid w:val="00B22EE3"/>
    <w:rsid w:val="00B230E4"/>
    <w:rsid w:val="00B3493A"/>
    <w:rsid w:val="00B40B82"/>
    <w:rsid w:val="00B45239"/>
    <w:rsid w:val="00B62153"/>
    <w:rsid w:val="00B6466E"/>
    <w:rsid w:val="00B724C4"/>
    <w:rsid w:val="00B74B33"/>
    <w:rsid w:val="00B83E8B"/>
    <w:rsid w:val="00B96A29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372A7"/>
    <w:rsid w:val="00C43098"/>
    <w:rsid w:val="00C44815"/>
    <w:rsid w:val="00C60B73"/>
    <w:rsid w:val="00C61062"/>
    <w:rsid w:val="00C610C9"/>
    <w:rsid w:val="00C63BD0"/>
    <w:rsid w:val="00C66075"/>
    <w:rsid w:val="00C66700"/>
    <w:rsid w:val="00C77E5C"/>
    <w:rsid w:val="00C8244F"/>
    <w:rsid w:val="00C83A6D"/>
    <w:rsid w:val="00C90002"/>
    <w:rsid w:val="00C90166"/>
    <w:rsid w:val="00C9260E"/>
    <w:rsid w:val="00C9264F"/>
    <w:rsid w:val="00C94A11"/>
    <w:rsid w:val="00CA114E"/>
    <w:rsid w:val="00CB15F0"/>
    <w:rsid w:val="00CB4BA9"/>
    <w:rsid w:val="00CB52D9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CFC"/>
    <w:rsid w:val="00D750D0"/>
    <w:rsid w:val="00D86C23"/>
    <w:rsid w:val="00D947EB"/>
    <w:rsid w:val="00DA1AB5"/>
    <w:rsid w:val="00DA72DC"/>
    <w:rsid w:val="00DB322E"/>
    <w:rsid w:val="00DC1F15"/>
    <w:rsid w:val="00DD04C6"/>
    <w:rsid w:val="00DD2F54"/>
    <w:rsid w:val="00DD54D5"/>
    <w:rsid w:val="00DD7074"/>
    <w:rsid w:val="00DE34C7"/>
    <w:rsid w:val="00DE3D29"/>
    <w:rsid w:val="00DE6201"/>
    <w:rsid w:val="00DF21C0"/>
    <w:rsid w:val="00DF3B83"/>
    <w:rsid w:val="00DF5709"/>
    <w:rsid w:val="00DF782E"/>
    <w:rsid w:val="00E0567C"/>
    <w:rsid w:val="00E15EED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24B"/>
    <w:rsid w:val="00E64495"/>
    <w:rsid w:val="00E73250"/>
    <w:rsid w:val="00E73673"/>
    <w:rsid w:val="00E74B6A"/>
    <w:rsid w:val="00E80973"/>
    <w:rsid w:val="00E83605"/>
    <w:rsid w:val="00E8416B"/>
    <w:rsid w:val="00E91581"/>
    <w:rsid w:val="00E93FDF"/>
    <w:rsid w:val="00E95E7B"/>
    <w:rsid w:val="00E963B2"/>
    <w:rsid w:val="00E97933"/>
    <w:rsid w:val="00EA092F"/>
    <w:rsid w:val="00EA429A"/>
    <w:rsid w:val="00EC6ED2"/>
    <w:rsid w:val="00EC6F28"/>
    <w:rsid w:val="00EE68EF"/>
    <w:rsid w:val="00EF0592"/>
    <w:rsid w:val="00EF317D"/>
    <w:rsid w:val="00EF3EA0"/>
    <w:rsid w:val="00F05395"/>
    <w:rsid w:val="00F06699"/>
    <w:rsid w:val="00F06BA3"/>
    <w:rsid w:val="00F147AE"/>
    <w:rsid w:val="00F17C15"/>
    <w:rsid w:val="00F250B6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A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6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F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96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A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6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F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96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Aminat</cp:lastModifiedBy>
  <cp:revision>31</cp:revision>
  <cp:lastPrinted>2002-01-01T01:34:00Z</cp:lastPrinted>
  <dcterms:created xsi:type="dcterms:W3CDTF">2002-01-03T11:04:00Z</dcterms:created>
  <dcterms:modified xsi:type="dcterms:W3CDTF">2017-01-12T13:36:00Z</dcterms:modified>
</cp:coreProperties>
</file>