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r w:rsidRPr="00063680">
        <w:rPr>
          <w:rFonts w:ascii="Times New Roman" w:eastAsia="Times New Roman" w:hAnsi="Times New Roman"/>
          <w:sz w:val="28"/>
          <w:szCs w:val="28"/>
        </w:rPr>
        <w:t>РОССИЙСКАЯ ФЕДЕРАЦИЯ</w:t>
      </w:r>
    </w:p>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r w:rsidRPr="00063680">
        <w:rPr>
          <w:rFonts w:ascii="Times New Roman" w:eastAsia="Times New Roman" w:hAnsi="Times New Roman"/>
          <w:sz w:val="28"/>
          <w:szCs w:val="28"/>
        </w:rPr>
        <w:t>КАРАЧАЕВО-ЧЕРКЕССКАЯ РЕСПУБЛИКА</w:t>
      </w:r>
    </w:p>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r w:rsidRPr="00063680">
        <w:rPr>
          <w:rFonts w:ascii="Times New Roman" w:eastAsia="Times New Roman" w:hAnsi="Times New Roman"/>
          <w:sz w:val="28"/>
          <w:szCs w:val="28"/>
        </w:rPr>
        <w:t>А</w:t>
      </w:r>
      <w:r>
        <w:rPr>
          <w:rFonts w:ascii="Times New Roman" w:eastAsia="Times New Roman" w:hAnsi="Times New Roman"/>
          <w:sz w:val="28"/>
          <w:szCs w:val="28"/>
        </w:rPr>
        <w:t>Д</w:t>
      </w:r>
      <w:r w:rsidRPr="00063680">
        <w:rPr>
          <w:rFonts w:ascii="Times New Roman" w:eastAsia="Times New Roman" w:hAnsi="Times New Roman"/>
          <w:sz w:val="28"/>
          <w:szCs w:val="28"/>
        </w:rPr>
        <w:t>МИНИСТРАЦИЯ  ЗЕЛЕНЧУКСКОГО  МУНИЦИПАЛЬНОГО РАЙОНА</w:t>
      </w:r>
    </w:p>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p>
    <w:p w:rsidR="006451F2" w:rsidRPr="00063680" w:rsidRDefault="006451F2" w:rsidP="00D646E9">
      <w:pPr>
        <w:widowControl w:val="0"/>
        <w:spacing w:after="0" w:line="240" w:lineRule="auto"/>
        <w:ind w:right="-57"/>
        <w:jc w:val="center"/>
        <w:rPr>
          <w:rFonts w:ascii="Times New Roman" w:eastAsia="Times New Roman" w:hAnsi="Times New Roman"/>
          <w:b/>
          <w:sz w:val="28"/>
          <w:szCs w:val="28"/>
        </w:rPr>
      </w:pPr>
      <w:r w:rsidRPr="00063680">
        <w:rPr>
          <w:rFonts w:ascii="Times New Roman" w:eastAsia="Times New Roman" w:hAnsi="Times New Roman"/>
          <w:b/>
          <w:sz w:val="28"/>
          <w:szCs w:val="28"/>
        </w:rPr>
        <w:t>ПОСТАНОВЛЕНИЕ</w:t>
      </w:r>
    </w:p>
    <w:p w:rsidR="006451F2" w:rsidRPr="00063680" w:rsidRDefault="006451F2" w:rsidP="00D646E9">
      <w:pPr>
        <w:widowControl w:val="0"/>
        <w:spacing w:after="0" w:line="240" w:lineRule="auto"/>
        <w:ind w:right="-57"/>
        <w:jc w:val="center"/>
        <w:rPr>
          <w:rFonts w:ascii="Times New Roman" w:eastAsia="Times New Roman" w:hAnsi="Times New Roman"/>
          <w:b/>
          <w:sz w:val="28"/>
          <w:szCs w:val="28"/>
        </w:rPr>
      </w:pPr>
    </w:p>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r w:rsidRPr="00063680">
        <w:rPr>
          <w:rFonts w:ascii="Times New Roman" w:eastAsia="Times New Roman" w:hAnsi="Times New Roman"/>
          <w:sz w:val="28"/>
          <w:szCs w:val="28"/>
        </w:rPr>
        <w:t>201</w:t>
      </w:r>
      <w:r>
        <w:rPr>
          <w:rFonts w:ascii="Times New Roman" w:eastAsia="Times New Roman" w:hAnsi="Times New Roman"/>
          <w:sz w:val="28"/>
          <w:szCs w:val="28"/>
        </w:rPr>
        <w:t>7</w:t>
      </w:r>
      <w:r w:rsidRPr="00063680">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063680">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063680">
        <w:rPr>
          <w:rFonts w:ascii="Times New Roman" w:eastAsia="Times New Roman" w:hAnsi="Times New Roman"/>
          <w:sz w:val="28"/>
          <w:szCs w:val="28"/>
        </w:rPr>
        <w:t>ст. Зеленчукская</w:t>
      </w:r>
      <w:r>
        <w:rPr>
          <w:rFonts w:ascii="Times New Roman" w:eastAsia="Times New Roman" w:hAnsi="Times New Roman"/>
          <w:sz w:val="28"/>
          <w:szCs w:val="28"/>
        </w:rPr>
        <w:t xml:space="preserve">                                  №</w:t>
      </w:r>
    </w:p>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p>
    <w:p w:rsidR="00276137" w:rsidRDefault="00276137" w:rsidP="00276137">
      <w:pPr>
        <w:spacing w:line="240" w:lineRule="auto"/>
        <w:ind w:firstLine="709"/>
        <w:jc w:val="center"/>
        <w:rPr>
          <w:rFonts w:ascii="Times New Roman" w:hAnsi="Times New Roman" w:cs="Times New Roman"/>
          <w:sz w:val="28"/>
          <w:szCs w:val="28"/>
        </w:rPr>
      </w:pPr>
    </w:p>
    <w:p w:rsidR="00276137" w:rsidRDefault="00990A99" w:rsidP="00A665D4">
      <w:pPr>
        <w:ind w:firstLine="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A73C40" w:rsidRPr="00A73C40">
        <w:rPr>
          <w:rFonts w:ascii="Times New Roman" w:hAnsi="Times New Roman" w:cs="Times New Roman"/>
          <w:sz w:val="28"/>
          <w:szCs w:val="28"/>
        </w:rPr>
        <w:t xml:space="preserve"> Порядка формирования и ведения реестра источников доходов бюджета </w:t>
      </w:r>
      <w:r w:rsidR="00A73C40">
        <w:rPr>
          <w:rFonts w:ascii="Times New Roman" w:hAnsi="Times New Roman" w:cs="Times New Roman"/>
          <w:sz w:val="28"/>
          <w:szCs w:val="28"/>
        </w:rPr>
        <w:t>Зеленчукского муниципального района</w:t>
      </w:r>
    </w:p>
    <w:p w:rsidR="00A665D4" w:rsidRDefault="00A665D4" w:rsidP="00A665D4">
      <w:pPr>
        <w:ind w:firstLine="709"/>
        <w:jc w:val="center"/>
        <w:rPr>
          <w:rFonts w:ascii="Times New Roman" w:hAnsi="Times New Roman" w:cs="Times New Roman"/>
          <w:sz w:val="28"/>
          <w:szCs w:val="28"/>
        </w:rPr>
      </w:pPr>
    </w:p>
    <w:p w:rsidR="00A73C40" w:rsidRDefault="00D646E9" w:rsidP="00D646E9">
      <w:pPr>
        <w:suppressAutoHyphens/>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9D4BE6">
        <w:rPr>
          <w:rFonts w:ascii="Times New Roman" w:eastAsia="Times New Roman" w:hAnsi="Times New Roman" w:cs="Times New Roman"/>
          <w:bCs/>
          <w:sz w:val="28"/>
          <w:szCs w:val="28"/>
          <w:lang w:eastAsia="ar-SA"/>
        </w:rPr>
        <w:t xml:space="preserve">  </w:t>
      </w:r>
      <w:r w:rsidR="00A73C40" w:rsidRPr="00A73C40">
        <w:rPr>
          <w:rFonts w:ascii="Times New Roman" w:eastAsia="Times New Roman" w:hAnsi="Times New Roman" w:cs="Times New Roman"/>
          <w:bCs/>
          <w:sz w:val="28"/>
          <w:szCs w:val="28"/>
          <w:lang w:eastAsia="ar-SA"/>
        </w:rPr>
        <w:t xml:space="preserve">В соответствии с пунктом 7 статьи 47.1 Бюджетного кодекса Российской Федерации, пунктом 5 постановления Правительства Российской Федерации </w:t>
      </w:r>
      <w:r w:rsidR="00A73C40" w:rsidRPr="00A73C40">
        <w:rPr>
          <w:rFonts w:ascii="Times New Roman" w:eastAsia="Times New Roman" w:hAnsi="Times New Roman" w:cs="Times New Roman"/>
          <w:bCs/>
          <w:sz w:val="28"/>
          <w:szCs w:val="28"/>
          <w:lang w:eastAsia="ar-SA"/>
        </w:rPr>
        <w:br/>
        <w:t>от 31.08.2016</w:t>
      </w:r>
      <w:r>
        <w:rPr>
          <w:rFonts w:ascii="Times New Roman" w:eastAsia="Times New Roman" w:hAnsi="Times New Roman" w:cs="Times New Roman"/>
          <w:bCs/>
          <w:sz w:val="28"/>
          <w:szCs w:val="28"/>
          <w:lang w:eastAsia="ar-SA"/>
        </w:rPr>
        <w:t xml:space="preserve"> </w:t>
      </w:r>
      <w:r w:rsidR="00A73C40" w:rsidRPr="00A73C40">
        <w:rPr>
          <w:rFonts w:ascii="Times New Roman" w:eastAsia="Times New Roman" w:hAnsi="Times New Roman" w:cs="Times New Roman"/>
          <w:bCs/>
          <w:sz w:val="28"/>
          <w:szCs w:val="28"/>
          <w:lang w:eastAsia="ar-SA"/>
        </w:rPr>
        <w:t>№ 868 «О порядке формирования и ведения перечня источников доходов Российской Федерации»</w:t>
      </w:r>
      <w:r w:rsidR="006451F2">
        <w:rPr>
          <w:rFonts w:ascii="Times New Roman" w:eastAsia="Times New Roman" w:hAnsi="Times New Roman" w:cs="Times New Roman"/>
          <w:bCs/>
          <w:sz w:val="28"/>
          <w:szCs w:val="28"/>
          <w:lang w:eastAsia="ar-SA"/>
        </w:rPr>
        <w:t>,</w:t>
      </w:r>
      <w:r w:rsidR="00A23CF7" w:rsidRPr="00A23CF7">
        <w:t xml:space="preserve"> </w:t>
      </w:r>
      <w:r w:rsidR="00A23CF7" w:rsidRPr="00A23CF7">
        <w:rPr>
          <w:rFonts w:ascii="Times New Roman" w:eastAsia="Times New Roman" w:hAnsi="Times New Roman" w:cs="Times New Roman"/>
          <w:bCs/>
          <w:sz w:val="28"/>
          <w:szCs w:val="28"/>
          <w:lang w:eastAsia="ar-SA"/>
        </w:rPr>
        <w:t>в целях организации учета</w:t>
      </w:r>
      <w:r w:rsidR="00A665D4">
        <w:rPr>
          <w:rFonts w:ascii="Times New Roman" w:eastAsia="Times New Roman" w:hAnsi="Times New Roman" w:cs="Times New Roman"/>
          <w:bCs/>
          <w:sz w:val="28"/>
          <w:szCs w:val="28"/>
          <w:lang w:eastAsia="ar-SA"/>
        </w:rPr>
        <w:t>,</w:t>
      </w:r>
      <w:r w:rsidR="00A23CF7" w:rsidRPr="00A23CF7">
        <w:rPr>
          <w:rFonts w:ascii="Times New Roman" w:eastAsia="Times New Roman" w:hAnsi="Times New Roman" w:cs="Times New Roman"/>
          <w:bCs/>
          <w:sz w:val="28"/>
          <w:szCs w:val="28"/>
          <w:lang w:eastAsia="ar-SA"/>
        </w:rPr>
        <w:t xml:space="preserve"> </w:t>
      </w:r>
      <w:r w:rsidR="00A665D4" w:rsidRPr="006451F2">
        <w:rPr>
          <w:rFonts w:ascii="Times New Roman" w:eastAsia="Times New Roman" w:hAnsi="Times New Roman" w:cs="Times New Roman"/>
          <w:sz w:val="28"/>
          <w:szCs w:val="28"/>
          <w:lang w:eastAsia="ar-SA"/>
        </w:rPr>
        <w:t xml:space="preserve">формирования и ведения реестра </w:t>
      </w:r>
      <w:r w:rsidR="00A23CF7" w:rsidRPr="00A23CF7">
        <w:rPr>
          <w:rFonts w:ascii="Times New Roman" w:eastAsia="Times New Roman" w:hAnsi="Times New Roman" w:cs="Times New Roman"/>
          <w:bCs/>
          <w:sz w:val="28"/>
          <w:szCs w:val="28"/>
          <w:lang w:eastAsia="ar-SA"/>
        </w:rPr>
        <w:t xml:space="preserve">источников доходов бюджета </w:t>
      </w:r>
      <w:r w:rsidR="00A23CF7">
        <w:rPr>
          <w:rFonts w:ascii="Times New Roman" w:eastAsia="Times New Roman" w:hAnsi="Times New Roman" w:cs="Times New Roman"/>
          <w:bCs/>
          <w:sz w:val="28"/>
          <w:szCs w:val="28"/>
          <w:lang w:eastAsia="ar-SA"/>
        </w:rPr>
        <w:t>Зеленчукского муниципального района</w:t>
      </w:r>
    </w:p>
    <w:p w:rsidR="00A73C40" w:rsidRPr="00A73C40" w:rsidRDefault="00A73C40" w:rsidP="00A665D4">
      <w:pPr>
        <w:suppressAutoHyphens/>
        <w:spacing w:after="0"/>
        <w:ind w:firstLine="708"/>
        <w:jc w:val="both"/>
        <w:rPr>
          <w:rFonts w:ascii="Times New Roman" w:eastAsia="Times New Roman" w:hAnsi="Times New Roman" w:cs="Times New Roman"/>
          <w:sz w:val="26"/>
          <w:szCs w:val="26"/>
          <w:lang w:eastAsia="ar-SA"/>
        </w:rPr>
      </w:pPr>
    </w:p>
    <w:p w:rsidR="008E3128" w:rsidRPr="00551C26" w:rsidRDefault="00A14E21" w:rsidP="00A665D4">
      <w:pPr>
        <w:jc w:val="both"/>
        <w:rPr>
          <w:rFonts w:ascii="Times New Roman" w:hAnsi="Times New Roman" w:cs="Times New Roman"/>
          <w:sz w:val="28"/>
          <w:szCs w:val="28"/>
        </w:rPr>
      </w:pPr>
      <w:r w:rsidRPr="006B4290">
        <w:rPr>
          <w:rFonts w:ascii="Times New Roman" w:hAnsi="Times New Roman" w:cs="Times New Roman"/>
          <w:sz w:val="28"/>
          <w:szCs w:val="28"/>
        </w:rPr>
        <w:t>ПОСТАНОВЛЯЮ</w:t>
      </w:r>
      <w:r w:rsidR="00775F4C" w:rsidRPr="006B4290">
        <w:rPr>
          <w:rFonts w:ascii="Times New Roman" w:hAnsi="Times New Roman" w:cs="Times New Roman"/>
          <w:b/>
          <w:sz w:val="28"/>
          <w:szCs w:val="28"/>
        </w:rPr>
        <w:t>:</w:t>
      </w:r>
    </w:p>
    <w:p w:rsidR="00775F4C" w:rsidRDefault="00276137" w:rsidP="00A665D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1. </w:t>
      </w:r>
      <w:r w:rsidR="00BC607A">
        <w:rPr>
          <w:rFonts w:ascii="Times New Roman" w:hAnsi="Times New Roman" w:cs="Times New Roman"/>
          <w:sz w:val="28"/>
          <w:szCs w:val="28"/>
        </w:rPr>
        <w:t>У</w:t>
      </w:r>
      <w:r w:rsidR="00F41708" w:rsidRPr="00F41708">
        <w:rPr>
          <w:rFonts w:ascii="Times New Roman" w:hAnsi="Times New Roman" w:cs="Times New Roman"/>
          <w:sz w:val="28"/>
          <w:szCs w:val="28"/>
        </w:rPr>
        <w:t xml:space="preserve">твердить Порядок формирования и ведения реестра источников доходов бюджета </w:t>
      </w:r>
      <w:r w:rsidR="00F41708">
        <w:rPr>
          <w:rFonts w:ascii="Times New Roman" w:hAnsi="Times New Roman" w:cs="Times New Roman"/>
          <w:sz w:val="28"/>
          <w:szCs w:val="28"/>
        </w:rPr>
        <w:t>Зеленчукского муниципального района</w:t>
      </w:r>
      <w:r w:rsidR="00F41708" w:rsidRPr="00F41708">
        <w:rPr>
          <w:rFonts w:ascii="Times New Roman" w:hAnsi="Times New Roman" w:cs="Times New Roman"/>
          <w:sz w:val="28"/>
          <w:szCs w:val="28"/>
        </w:rPr>
        <w:t xml:space="preserve"> согласно приложению.</w:t>
      </w:r>
    </w:p>
    <w:p w:rsidR="006451F2" w:rsidRDefault="00276137" w:rsidP="00A665D4">
      <w:pPr>
        <w:pStyle w:val="a3"/>
        <w:ind w:left="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85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85D37">
        <w:rPr>
          <w:rFonts w:ascii="Times New Roman" w:hAnsi="Times New Roman" w:cs="Times New Roman"/>
          <w:sz w:val="28"/>
          <w:szCs w:val="28"/>
        </w:rPr>
        <w:t xml:space="preserve">  2</w:t>
      </w:r>
      <w:r w:rsidR="00551C26">
        <w:rPr>
          <w:rFonts w:ascii="Times New Roman" w:eastAsia="Times New Roman" w:hAnsi="Times New Roman" w:cs="Times New Roman"/>
          <w:sz w:val="28"/>
          <w:szCs w:val="28"/>
        </w:rPr>
        <w:t>.</w:t>
      </w:r>
      <w:r w:rsidR="006451F2">
        <w:rPr>
          <w:rFonts w:ascii="Times New Roman" w:eastAsia="Times New Roman" w:hAnsi="Times New Roman" w:cs="Times New Roman"/>
          <w:sz w:val="28"/>
          <w:szCs w:val="28"/>
        </w:rPr>
        <w:t xml:space="preserve"> </w:t>
      </w:r>
      <w:r w:rsidR="00551C26">
        <w:rPr>
          <w:rFonts w:ascii="Times New Roman" w:eastAsia="Times New Roman" w:hAnsi="Times New Roman" w:cs="Times New Roman"/>
          <w:sz w:val="28"/>
          <w:szCs w:val="28"/>
        </w:rPr>
        <w:t>Р</w:t>
      </w:r>
      <w:r w:rsidR="00551C26" w:rsidRPr="00276137">
        <w:rPr>
          <w:rFonts w:ascii="Times New Roman" w:eastAsia="Times New Roman" w:hAnsi="Times New Roman" w:cs="Times New Roman"/>
          <w:sz w:val="28"/>
          <w:szCs w:val="28"/>
        </w:rPr>
        <w:t>азме</w:t>
      </w:r>
      <w:r w:rsidR="00551C26">
        <w:rPr>
          <w:rFonts w:ascii="Times New Roman" w:eastAsia="Times New Roman" w:hAnsi="Times New Roman" w:cs="Times New Roman"/>
          <w:sz w:val="28"/>
          <w:szCs w:val="28"/>
        </w:rPr>
        <w:t>с</w:t>
      </w:r>
      <w:r w:rsidR="005F5979">
        <w:rPr>
          <w:rFonts w:ascii="Times New Roman" w:eastAsia="Times New Roman" w:hAnsi="Times New Roman" w:cs="Times New Roman"/>
          <w:sz w:val="28"/>
          <w:szCs w:val="28"/>
        </w:rPr>
        <w:t>т</w:t>
      </w:r>
      <w:r w:rsidR="00551C26">
        <w:rPr>
          <w:rFonts w:ascii="Times New Roman" w:eastAsia="Times New Roman" w:hAnsi="Times New Roman" w:cs="Times New Roman"/>
          <w:sz w:val="28"/>
          <w:szCs w:val="28"/>
        </w:rPr>
        <w:t>ить настоящее</w:t>
      </w:r>
      <w:r w:rsidR="006451F2">
        <w:rPr>
          <w:rFonts w:ascii="Times New Roman" w:eastAsia="Times New Roman" w:hAnsi="Times New Roman" w:cs="Times New Roman"/>
          <w:sz w:val="28"/>
          <w:szCs w:val="28"/>
        </w:rPr>
        <w:t xml:space="preserve"> </w:t>
      </w:r>
      <w:r w:rsidR="00551C26">
        <w:rPr>
          <w:rFonts w:ascii="Times New Roman" w:eastAsia="Times New Roman" w:hAnsi="Times New Roman" w:cs="Times New Roman"/>
          <w:sz w:val="28"/>
          <w:szCs w:val="28"/>
        </w:rPr>
        <w:t>постановление</w:t>
      </w:r>
      <w:r w:rsidR="006451F2">
        <w:rPr>
          <w:rFonts w:ascii="Times New Roman" w:eastAsia="Times New Roman" w:hAnsi="Times New Roman" w:cs="Times New Roman"/>
          <w:sz w:val="28"/>
          <w:szCs w:val="28"/>
        </w:rPr>
        <w:t xml:space="preserve"> </w:t>
      </w:r>
      <w:r w:rsidR="00551C26" w:rsidRPr="00276137">
        <w:rPr>
          <w:rFonts w:ascii="Times New Roman" w:eastAsia="Times New Roman" w:hAnsi="Times New Roman" w:cs="Times New Roman"/>
          <w:sz w:val="28"/>
          <w:szCs w:val="28"/>
        </w:rPr>
        <w:t xml:space="preserve">на официальном </w:t>
      </w:r>
      <w:r w:rsidR="006451F2">
        <w:rPr>
          <w:rFonts w:ascii="Times New Roman" w:eastAsia="Times New Roman" w:hAnsi="Times New Roman" w:cs="Times New Roman"/>
          <w:sz w:val="28"/>
          <w:szCs w:val="28"/>
        </w:rPr>
        <w:t xml:space="preserve"> </w:t>
      </w:r>
      <w:r w:rsidR="00551C26" w:rsidRPr="00276137">
        <w:rPr>
          <w:rFonts w:ascii="Times New Roman" w:eastAsia="Times New Roman" w:hAnsi="Times New Roman" w:cs="Times New Roman"/>
          <w:sz w:val="28"/>
          <w:szCs w:val="28"/>
        </w:rPr>
        <w:t xml:space="preserve">сайте администрации Зеленчукского муниципального </w:t>
      </w:r>
      <w:r w:rsidR="00551C26">
        <w:rPr>
          <w:rFonts w:ascii="Times New Roman" w:eastAsia="Times New Roman" w:hAnsi="Times New Roman" w:cs="Times New Roman"/>
          <w:sz w:val="28"/>
          <w:szCs w:val="28"/>
        </w:rPr>
        <w:t>района.</w:t>
      </w:r>
    </w:p>
    <w:p w:rsidR="001F71A4" w:rsidRDefault="006451F2" w:rsidP="00A665D4">
      <w:pPr>
        <w:pStyle w:val="a3"/>
        <w:ind w:left="0"/>
        <w:jc w:val="both"/>
        <w:rPr>
          <w:rFonts w:ascii="Times New Roman" w:hAnsi="Times New Roman"/>
          <w:sz w:val="28"/>
          <w:szCs w:val="28"/>
        </w:rPr>
      </w:pPr>
      <w:r>
        <w:rPr>
          <w:rFonts w:ascii="Times New Roman" w:hAnsi="Times New Roman"/>
          <w:sz w:val="28"/>
          <w:szCs w:val="28"/>
        </w:rPr>
        <w:t xml:space="preserve">          3</w:t>
      </w:r>
      <w:r w:rsidRPr="00AF16A6">
        <w:rPr>
          <w:rFonts w:ascii="Times New Roman" w:hAnsi="Times New Roman"/>
          <w:sz w:val="28"/>
          <w:szCs w:val="28"/>
        </w:rPr>
        <w:t xml:space="preserve">. </w:t>
      </w:r>
      <w:r w:rsidR="001F71A4">
        <w:rPr>
          <w:rFonts w:ascii="Times New Roman" w:hAnsi="Times New Roman"/>
          <w:sz w:val="28"/>
          <w:szCs w:val="28"/>
        </w:rPr>
        <w:t>Контроль за исполнением настоящего постановления оставляю за собой.</w:t>
      </w:r>
    </w:p>
    <w:p w:rsidR="006451F2" w:rsidRPr="00AF16A6" w:rsidRDefault="001F71A4" w:rsidP="001F71A4">
      <w:pPr>
        <w:pStyle w:val="a3"/>
        <w:ind w:left="0" w:firstLine="709"/>
        <w:jc w:val="both"/>
        <w:rPr>
          <w:rFonts w:ascii="Times New Roman" w:hAnsi="Times New Roman"/>
          <w:sz w:val="28"/>
          <w:szCs w:val="28"/>
        </w:rPr>
      </w:pPr>
      <w:r w:rsidRPr="001F71A4">
        <w:rPr>
          <w:rFonts w:ascii="Times New Roman" w:hAnsi="Times New Roman"/>
          <w:sz w:val="28"/>
          <w:szCs w:val="28"/>
        </w:rPr>
        <w:t>4</w:t>
      </w:r>
      <w:r>
        <w:rPr>
          <w:rFonts w:ascii="Times New Roman" w:hAnsi="Times New Roman"/>
          <w:sz w:val="28"/>
          <w:szCs w:val="28"/>
        </w:rPr>
        <w:t xml:space="preserve">. </w:t>
      </w:r>
      <w:r w:rsidR="006451F2" w:rsidRPr="00AF16A6">
        <w:rPr>
          <w:rFonts w:ascii="Times New Roman" w:hAnsi="Times New Roman"/>
          <w:sz w:val="28"/>
          <w:szCs w:val="28"/>
        </w:rPr>
        <w:t>Настоящее постановление   вступает в силу со дня его официального опубликования (обнародования) в установленном порядке.</w:t>
      </w:r>
    </w:p>
    <w:p w:rsidR="00D13D55" w:rsidRDefault="00551C26" w:rsidP="00A665D4">
      <w:pPr>
        <w:pStyle w:val="a3"/>
        <w:ind w:left="0"/>
        <w:jc w:val="both"/>
        <w:rPr>
          <w:rFonts w:ascii="Times New Roman" w:hAnsi="Times New Roman" w:cs="Times New Roman"/>
          <w:sz w:val="28"/>
          <w:szCs w:val="28"/>
        </w:rPr>
      </w:pPr>
      <w:r w:rsidRPr="00D24B4C">
        <w:rPr>
          <w:rFonts w:ascii="Times New Roman" w:hAnsi="Times New Roman" w:cs="Times New Roman"/>
          <w:sz w:val="28"/>
          <w:szCs w:val="28"/>
        </w:rPr>
        <w:t xml:space="preserve">     </w:t>
      </w:r>
    </w:p>
    <w:p w:rsidR="00276137" w:rsidRPr="00D24B4C" w:rsidRDefault="00276137" w:rsidP="00A665D4">
      <w:pPr>
        <w:spacing w:after="0"/>
        <w:ind w:right="849"/>
        <w:jc w:val="both"/>
        <w:rPr>
          <w:rFonts w:ascii="Times New Roman" w:eastAsia="Times New Roman" w:hAnsi="Times New Roman" w:cs="Times New Roman"/>
          <w:sz w:val="28"/>
          <w:szCs w:val="28"/>
        </w:rPr>
      </w:pPr>
      <w:r w:rsidRPr="00D24B4C">
        <w:rPr>
          <w:rFonts w:ascii="Times New Roman" w:eastAsia="Times New Roman" w:hAnsi="Times New Roman" w:cs="Times New Roman"/>
          <w:sz w:val="28"/>
          <w:szCs w:val="28"/>
        </w:rPr>
        <w:t>Глава администрации Зеленчукского</w:t>
      </w:r>
    </w:p>
    <w:p w:rsidR="00276137" w:rsidRPr="00D24B4C" w:rsidRDefault="00276137" w:rsidP="00A665D4">
      <w:pPr>
        <w:spacing w:after="0"/>
        <w:ind w:right="-2"/>
        <w:jc w:val="both"/>
        <w:rPr>
          <w:rFonts w:ascii="Times New Roman" w:eastAsia="Times New Roman" w:hAnsi="Times New Roman" w:cs="Times New Roman"/>
          <w:sz w:val="28"/>
          <w:szCs w:val="28"/>
        </w:rPr>
      </w:pPr>
      <w:r w:rsidRPr="00D24B4C">
        <w:rPr>
          <w:rFonts w:ascii="Times New Roman" w:eastAsia="Times New Roman" w:hAnsi="Times New Roman" w:cs="Times New Roman"/>
          <w:sz w:val="28"/>
          <w:szCs w:val="28"/>
        </w:rPr>
        <w:t xml:space="preserve">муниципального района </w:t>
      </w:r>
      <w:r w:rsidR="00D646E9">
        <w:rPr>
          <w:rFonts w:ascii="Times New Roman" w:eastAsia="Times New Roman" w:hAnsi="Times New Roman" w:cs="Times New Roman"/>
          <w:sz w:val="28"/>
          <w:szCs w:val="28"/>
        </w:rPr>
        <w:t xml:space="preserve">  </w:t>
      </w:r>
      <w:r w:rsidR="00746DC4" w:rsidRPr="00D24B4C">
        <w:rPr>
          <w:rFonts w:ascii="Times New Roman" w:eastAsia="Times New Roman" w:hAnsi="Times New Roman" w:cs="Times New Roman"/>
          <w:sz w:val="28"/>
          <w:szCs w:val="28"/>
        </w:rPr>
        <w:t xml:space="preserve">   </w:t>
      </w:r>
      <w:r w:rsidRPr="00D24B4C">
        <w:rPr>
          <w:rFonts w:ascii="Times New Roman" w:eastAsia="Times New Roman" w:hAnsi="Times New Roman" w:cs="Times New Roman"/>
          <w:sz w:val="28"/>
          <w:szCs w:val="28"/>
        </w:rPr>
        <w:t xml:space="preserve">                                                          С.И. Самоходкин</w:t>
      </w:r>
    </w:p>
    <w:p w:rsidR="00775F4C" w:rsidRDefault="00775F4C" w:rsidP="00A665D4">
      <w:pPr>
        <w:pStyle w:val="a3"/>
        <w:ind w:left="709"/>
        <w:jc w:val="both"/>
        <w:rPr>
          <w:rFonts w:ascii="Times New Roman" w:hAnsi="Times New Roman" w:cs="Times New Roman"/>
          <w:sz w:val="28"/>
          <w:szCs w:val="28"/>
        </w:rPr>
      </w:pPr>
    </w:p>
    <w:p w:rsidR="00593E8D" w:rsidRDefault="00593E8D" w:rsidP="00A665D4">
      <w:pPr>
        <w:pStyle w:val="a3"/>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BA2044" w:rsidRDefault="00BA2044" w:rsidP="00775F4C">
      <w:pPr>
        <w:spacing w:after="0" w:line="300" w:lineRule="auto"/>
        <w:jc w:val="both"/>
        <w:rPr>
          <w:rFonts w:ascii="Times New Roman" w:hAnsi="Times New Roman" w:cs="Times New Roman"/>
        </w:rPr>
      </w:pPr>
      <w:bookmarkStart w:id="0" w:name="_GoBack"/>
      <w:bookmarkEnd w:id="0"/>
    </w:p>
    <w:p w:rsidR="00A469AF" w:rsidRPr="002B17A1" w:rsidRDefault="00885E91" w:rsidP="00D646E9">
      <w:pPr>
        <w:spacing w:after="0" w:line="240" w:lineRule="auto"/>
        <w:ind w:left="5670"/>
        <w:jc w:val="both"/>
        <w:rPr>
          <w:rFonts w:ascii="Times New Roman" w:hAnsi="Times New Roman" w:cs="Times New Roman"/>
          <w:sz w:val="28"/>
          <w:szCs w:val="28"/>
        </w:rPr>
      </w:pPr>
      <w:r w:rsidRPr="002B17A1">
        <w:rPr>
          <w:rFonts w:ascii="Times New Roman" w:hAnsi="Times New Roman" w:cs="Times New Roman"/>
          <w:sz w:val="28"/>
          <w:szCs w:val="28"/>
        </w:rPr>
        <w:lastRenderedPageBreak/>
        <w:t>Приложе</w:t>
      </w:r>
      <w:r w:rsidR="00A469AF" w:rsidRPr="002B17A1">
        <w:rPr>
          <w:rFonts w:ascii="Times New Roman" w:hAnsi="Times New Roman" w:cs="Times New Roman"/>
          <w:sz w:val="28"/>
          <w:szCs w:val="28"/>
        </w:rPr>
        <w:t>н</w:t>
      </w:r>
      <w:r w:rsidRPr="002B17A1">
        <w:rPr>
          <w:rFonts w:ascii="Times New Roman" w:hAnsi="Times New Roman" w:cs="Times New Roman"/>
          <w:sz w:val="28"/>
          <w:szCs w:val="28"/>
        </w:rPr>
        <w:t xml:space="preserve">ие </w:t>
      </w:r>
      <w:r w:rsidR="009519C5">
        <w:rPr>
          <w:rFonts w:ascii="Times New Roman" w:hAnsi="Times New Roman" w:cs="Times New Roman"/>
          <w:sz w:val="28"/>
          <w:szCs w:val="28"/>
        </w:rPr>
        <w:t xml:space="preserve"> </w:t>
      </w:r>
      <w:r w:rsidR="00A469AF" w:rsidRPr="002B17A1">
        <w:rPr>
          <w:rFonts w:ascii="Times New Roman" w:hAnsi="Times New Roman" w:cs="Times New Roman"/>
          <w:sz w:val="28"/>
          <w:szCs w:val="28"/>
        </w:rPr>
        <w:t>к постановлению администрации</w:t>
      </w:r>
      <w:r w:rsidR="009519C5">
        <w:rPr>
          <w:rFonts w:ascii="Times New Roman" w:hAnsi="Times New Roman" w:cs="Times New Roman"/>
          <w:sz w:val="28"/>
          <w:szCs w:val="28"/>
        </w:rPr>
        <w:t xml:space="preserve"> </w:t>
      </w:r>
      <w:r w:rsidR="00A469AF" w:rsidRPr="002B17A1">
        <w:rPr>
          <w:rFonts w:ascii="Times New Roman" w:hAnsi="Times New Roman" w:cs="Times New Roman"/>
          <w:sz w:val="28"/>
          <w:szCs w:val="28"/>
        </w:rPr>
        <w:t>Зеленчукского муниципального района</w:t>
      </w:r>
    </w:p>
    <w:p w:rsidR="00A469AF" w:rsidRPr="002B17A1" w:rsidRDefault="002B17A1" w:rsidP="00D646E9">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w:t>
      </w:r>
      <w:r w:rsidR="00A469AF" w:rsidRPr="002B17A1">
        <w:rPr>
          <w:rFonts w:ascii="Times New Roman" w:hAnsi="Times New Roman" w:cs="Times New Roman"/>
          <w:sz w:val="28"/>
          <w:szCs w:val="28"/>
        </w:rPr>
        <w:t xml:space="preserve">          </w:t>
      </w:r>
      <w:r>
        <w:rPr>
          <w:rFonts w:ascii="Times New Roman" w:hAnsi="Times New Roman" w:cs="Times New Roman"/>
          <w:sz w:val="28"/>
          <w:szCs w:val="28"/>
        </w:rPr>
        <w:t xml:space="preserve">       </w:t>
      </w:r>
      <w:r w:rsidR="00A469AF" w:rsidRPr="002B17A1">
        <w:rPr>
          <w:rFonts w:ascii="Times New Roman" w:hAnsi="Times New Roman" w:cs="Times New Roman"/>
          <w:sz w:val="28"/>
          <w:szCs w:val="28"/>
        </w:rPr>
        <w:t xml:space="preserve">       №</w:t>
      </w:r>
    </w:p>
    <w:p w:rsidR="0055008C" w:rsidRPr="006451F2" w:rsidRDefault="0055008C" w:rsidP="00A665D4">
      <w:pPr>
        <w:spacing w:after="0"/>
        <w:jc w:val="both"/>
        <w:rPr>
          <w:rFonts w:ascii="Times New Roman" w:hAnsi="Times New Roman" w:cs="Times New Roman"/>
          <w:sz w:val="28"/>
          <w:szCs w:val="28"/>
        </w:rPr>
      </w:pPr>
      <w:r w:rsidRPr="006451F2">
        <w:rPr>
          <w:rFonts w:ascii="Times New Roman" w:hAnsi="Times New Roman" w:cs="Times New Roman"/>
          <w:sz w:val="28"/>
          <w:szCs w:val="28"/>
        </w:rPr>
        <w:t xml:space="preserve">                                                                                                                                                                                                                                                                                                                                                  </w:t>
      </w:r>
    </w:p>
    <w:p w:rsidR="006451F2" w:rsidRDefault="00F7161A" w:rsidP="00A665D4">
      <w:pPr>
        <w:tabs>
          <w:tab w:val="left" w:pos="993"/>
        </w:tabs>
        <w:suppressAutoHyphens/>
        <w:spacing w:after="0"/>
        <w:ind w:left="142"/>
        <w:jc w:val="center"/>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 xml:space="preserve">Порядок </w:t>
      </w:r>
    </w:p>
    <w:p w:rsidR="006451F2" w:rsidRDefault="00F7161A" w:rsidP="00A665D4">
      <w:pPr>
        <w:tabs>
          <w:tab w:val="left" w:pos="993"/>
        </w:tabs>
        <w:suppressAutoHyphens/>
        <w:spacing w:after="0"/>
        <w:ind w:left="142"/>
        <w:jc w:val="center"/>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формирования и ведения реестра источников доходов</w:t>
      </w:r>
    </w:p>
    <w:p w:rsidR="00F7161A" w:rsidRPr="006451F2" w:rsidRDefault="00F7161A" w:rsidP="00A665D4">
      <w:pPr>
        <w:tabs>
          <w:tab w:val="left" w:pos="993"/>
        </w:tabs>
        <w:suppressAutoHyphens/>
        <w:spacing w:after="0"/>
        <w:ind w:left="142"/>
        <w:jc w:val="center"/>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 xml:space="preserve"> бюджета Зеленчукского муниципального района</w:t>
      </w:r>
    </w:p>
    <w:p w:rsidR="00F7161A" w:rsidRPr="006451F2" w:rsidRDefault="00F7161A" w:rsidP="00A665D4">
      <w:pPr>
        <w:tabs>
          <w:tab w:val="left" w:pos="993"/>
        </w:tabs>
        <w:suppressAutoHyphens/>
        <w:spacing w:after="0"/>
        <w:ind w:left="142"/>
        <w:jc w:val="center"/>
        <w:rPr>
          <w:rFonts w:ascii="Times New Roman" w:eastAsia="Times New Roman" w:hAnsi="Times New Roman" w:cs="Times New Roman"/>
          <w:b/>
          <w:sz w:val="28"/>
          <w:szCs w:val="28"/>
          <w:lang w:eastAsia="ar-SA"/>
        </w:rPr>
      </w:pPr>
    </w:p>
    <w:p w:rsidR="00F7161A" w:rsidRPr="006451F2" w:rsidRDefault="00717506" w:rsidP="00A665D4">
      <w:pPr>
        <w:spacing w:after="0"/>
        <w:jc w:val="both"/>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F7161A" w:rsidRPr="006451F2">
        <w:rPr>
          <w:rFonts w:ascii="Times New Roman" w:eastAsia="Times New Roman" w:hAnsi="Times New Roman" w:cs="Times New Roman"/>
          <w:sz w:val="28"/>
          <w:szCs w:val="28"/>
          <w:lang w:eastAsia="ar-SA"/>
        </w:rPr>
        <w:t>1.</w:t>
      </w:r>
      <w:r w:rsidR="00F7161A" w:rsidRPr="006451F2">
        <w:rPr>
          <w:rFonts w:ascii="Times New Roman" w:eastAsia="Times New Roman" w:hAnsi="Times New Roman" w:cs="Times New Roman"/>
          <w:sz w:val="28"/>
          <w:szCs w:val="28"/>
          <w:lang w:eastAsia="ar-SA"/>
        </w:rPr>
        <w:tab/>
        <w:t xml:space="preserve">Настоящий Порядок устанавливает состав информации, правила формирования и ведения реестра источников доходов бюджета Зеленчукского муниципального района (далее – </w:t>
      </w:r>
      <w:r w:rsidR="00D646E9">
        <w:rPr>
          <w:rFonts w:ascii="Times New Roman" w:eastAsia="Times New Roman" w:hAnsi="Times New Roman" w:cs="Times New Roman"/>
          <w:sz w:val="28"/>
          <w:szCs w:val="28"/>
          <w:lang w:eastAsia="ar-SA"/>
        </w:rPr>
        <w:t xml:space="preserve">реестр источников </w:t>
      </w:r>
      <w:r w:rsidR="00F7161A" w:rsidRPr="006451F2">
        <w:rPr>
          <w:rFonts w:ascii="Times New Roman" w:eastAsia="Times New Roman" w:hAnsi="Times New Roman" w:cs="Times New Roman"/>
          <w:sz w:val="28"/>
          <w:szCs w:val="28"/>
          <w:lang w:eastAsia="ar-SA"/>
        </w:rPr>
        <w:t>доходов бюджета).</w:t>
      </w:r>
    </w:p>
    <w:p w:rsidR="00F7161A" w:rsidRDefault="00717506" w:rsidP="00A665D4">
      <w:pPr>
        <w:spacing w:after="0"/>
        <w:jc w:val="both"/>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F7161A" w:rsidRPr="006451F2">
        <w:rPr>
          <w:rFonts w:ascii="Times New Roman" w:eastAsia="Times New Roman" w:hAnsi="Times New Roman" w:cs="Times New Roman"/>
          <w:sz w:val="28"/>
          <w:szCs w:val="28"/>
          <w:lang w:eastAsia="ar-SA"/>
        </w:rPr>
        <w:t>2.</w:t>
      </w:r>
      <w:r w:rsidR="00F7161A" w:rsidRPr="006451F2">
        <w:rPr>
          <w:rFonts w:ascii="Times New Roman" w:eastAsia="Times New Roman" w:hAnsi="Times New Roman" w:cs="Times New Roman"/>
          <w:sz w:val="28"/>
          <w:szCs w:val="28"/>
          <w:lang w:eastAsia="ar-SA"/>
        </w:rPr>
        <w:tab/>
        <w:t>Реестр источников доходов бюджета представля</w:t>
      </w:r>
      <w:r w:rsidR="00242386">
        <w:rPr>
          <w:rFonts w:ascii="Times New Roman" w:eastAsia="Times New Roman" w:hAnsi="Times New Roman" w:cs="Times New Roman"/>
          <w:sz w:val="28"/>
          <w:szCs w:val="28"/>
          <w:lang w:eastAsia="ar-SA"/>
        </w:rPr>
        <w:t>е</w:t>
      </w:r>
      <w:r w:rsidR="00F7161A" w:rsidRPr="006451F2">
        <w:rPr>
          <w:rFonts w:ascii="Times New Roman" w:eastAsia="Times New Roman" w:hAnsi="Times New Roman" w:cs="Times New Roman"/>
          <w:sz w:val="28"/>
          <w:szCs w:val="28"/>
          <w:lang w:eastAsia="ar-SA"/>
        </w:rPr>
        <w:t>т собой свод информации о доходах бюджета по источникам доходов бюджета,</w:t>
      </w:r>
      <w:r w:rsidR="00F7161A" w:rsidRPr="00F7161A">
        <w:rPr>
          <w:rFonts w:ascii="Times New Roman" w:eastAsia="Times New Roman" w:hAnsi="Times New Roman" w:cs="Times New Roman"/>
          <w:sz w:val="28"/>
          <w:szCs w:val="28"/>
          <w:lang w:eastAsia="ar-SA"/>
        </w:rPr>
        <w:t xml:space="preserve"> формируемой в процессе составления, утверждения и исполнения бюджета на основании перечня источников доходов Российской Федерации. </w:t>
      </w:r>
    </w:p>
    <w:p w:rsidR="00717506" w:rsidRPr="00717506" w:rsidRDefault="00717506" w:rsidP="00A665D4">
      <w:pPr>
        <w:spacing w:after="0"/>
        <w:ind w:firstLine="426"/>
        <w:jc w:val="both"/>
        <w:rPr>
          <w:rFonts w:ascii="Times New Roman" w:eastAsia="Times New Roman" w:hAnsi="Times New Roman" w:cs="Times New Roman"/>
          <w:sz w:val="28"/>
          <w:szCs w:val="28"/>
        </w:rPr>
      </w:pPr>
      <w:r w:rsidRPr="00717506">
        <w:rPr>
          <w:rFonts w:ascii="Times New Roman" w:eastAsia="Times New Roman" w:hAnsi="Times New Roman" w:cs="Times New Roman"/>
          <w:sz w:val="28"/>
          <w:szCs w:val="28"/>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w:t>
      </w:r>
      <w:r>
        <w:rPr>
          <w:rFonts w:ascii="Times New Roman" w:eastAsia="Times New Roman" w:hAnsi="Times New Roman" w:cs="Times New Roman"/>
          <w:sz w:val="28"/>
          <w:szCs w:val="28"/>
        </w:rPr>
        <w:t>Зеленчукского муниципального района</w:t>
      </w:r>
      <w:r w:rsidRPr="00717506">
        <w:rPr>
          <w:rFonts w:ascii="Times New Roman" w:eastAsia="Times New Roman" w:hAnsi="Times New Roman" w:cs="Times New Roman"/>
          <w:sz w:val="28"/>
          <w:szCs w:val="28"/>
        </w:rPr>
        <w:t xml:space="preserve">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r w:rsidRPr="00717506">
        <w:rPr>
          <w:rFonts w:ascii="Times New Roman" w:eastAsia="Times New Roman" w:hAnsi="Times New Roman" w:cs="Times New Roman"/>
          <w:color w:val="000000"/>
          <w:sz w:val="28"/>
          <w:szCs w:val="28"/>
        </w:rPr>
        <w:t>.</w:t>
      </w:r>
    </w:p>
    <w:p w:rsidR="00F7161A" w:rsidRDefault="006C7311"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3.</w:t>
      </w:r>
      <w:r w:rsidR="00F7161A" w:rsidRPr="00F7161A">
        <w:rPr>
          <w:rFonts w:ascii="Times New Roman" w:eastAsia="Times New Roman" w:hAnsi="Times New Roman" w:cs="Times New Roman"/>
          <w:sz w:val="28"/>
          <w:szCs w:val="28"/>
          <w:lang w:eastAsia="ar-SA"/>
        </w:rPr>
        <w:tab/>
        <w:t>Реестр источников доходов бюджета формиру</w:t>
      </w:r>
      <w:r w:rsidR="002966FC">
        <w:rPr>
          <w:rFonts w:ascii="Times New Roman" w:eastAsia="Times New Roman" w:hAnsi="Times New Roman" w:cs="Times New Roman"/>
          <w:sz w:val="28"/>
          <w:szCs w:val="28"/>
          <w:lang w:eastAsia="ar-SA"/>
        </w:rPr>
        <w:t>е</w:t>
      </w:r>
      <w:r w:rsidR="00F7161A" w:rsidRPr="00F7161A">
        <w:rPr>
          <w:rFonts w:ascii="Times New Roman" w:eastAsia="Times New Roman" w:hAnsi="Times New Roman" w:cs="Times New Roman"/>
          <w:sz w:val="28"/>
          <w:szCs w:val="28"/>
          <w:lang w:eastAsia="ar-SA"/>
        </w:rPr>
        <w:t>тся и вед</w:t>
      </w:r>
      <w:r w:rsidR="002966FC">
        <w:rPr>
          <w:rFonts w:ascii="Times New Roman" w:eastAsia="Times New Roman" w:hAnsi="Times New Roman" w:cs="Times New Roman"/>
          <w:sz w:val="28"/>
          <w:szCs w:val="28"/>
          <w:lang w:eastAsia="ar-SA"/>
        </w:rPr>
        <w:t>е</w:t>
      </w:r>
      <w:r w:rsidR="00F7161A" w:rsidRPr="00F7161A">
        <w:rPr>
          <w:rFonts w:ascii="Times New Roman" w:eastAsia="Times New Roman" w:hAnsi="Times New Roman" w:cs="Times New Roman"/>
          <w:sz w:val="28"/>
          <w:szCs w:val="28"/>
          <w:lang w:eastAsia="ar-SA"/>
        </w:rPr>
        <w:t>тся в электронной форме в информационной системе управления муниципальными финансами (далее – информационная система).</w:t>
      </w:r>
    </w:p>
    <w:p w:rsidR="00612E33" w:rsidRPr="00F7161A" w:rsidRDefault="00612E33"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4. Реестр источников доходов бюджета, включая информацию, указанную в пунктах </w:t>
      </w:r>
      <w:r w:rsidR="00981BEC">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 xml:space="preserve"> и </w:t>
      </w:r>
      <w:r w:rsidR="00981BEC">
        <w:rPr>
          <w:rFonts w:ascii="Times New Roman" w:eastAsia="Times New Roman" w:hAnsi="Times New Roman" w:cs="Times New Roman"/>
          <w:sz w:val="28"/>
          <w:szCs w:val="28"/>
          <w:lang w:eastAsia="ar-SA"/>
        </w:rPr>
        <w:t>10</w:t>
      </w:r>
      <w:r>
        <w:rPr>
          <w:rFonts w:ascii="Times New Roman" w:eastAsia="Times New Roman" w:hAnsi="Times New Roman" w:cs="Times New Roman"/>
          <w:sz w:val="28"/>
          <w:szCs w:val="28"/>
          <w:lang w:eastAsia="ar-SA"/>
        </w:rPr>
        <w:t xml:space="preserve"> настоящего </w:t>
      </w:r>
      <w:r w:rsidR="00242386">
        <w:rPr>
          <w:rFonts w:ascii="Times New Roman" w:eastAsia="Times New Roman" w:hAnsi="Times New Roman" w:cs="Times New Roman"/>
          <w:sz w:val="28"/>
          <w:szCs w:val="28"/>
          <w:lang w:eastAsia="ar-SA"/>
        </w:rPr>
        <w:t>Порядка</w:t>
      </w:r>
      <w:r>
        <w:rPr>
          <w:rFonts w:ascii="Times New Roman" w:eastAsia="Times New Roman" w:hAnsi="Times New Roman" w:cs="Times New Roman"/>
          <w:sz w:val="28"/>
          <w:szCs w:val="28"/>
          <w:lang w:eastAsia="ar-SA"/>
        </w:rPr>
        <w:t>, хран</w:t>
      </w:r>
      <w:r w:rsidR="00242386">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eastAsia="ar-SA"/>
        </w:rPr>
        <w:t>тся в соответствии со срок</w:t>
      </w:r>
      <w:r w:rsidR="000D0096">
        <w:rPr>
          <w:rFonts w:ascii="Times New Roman" w:eastAsia="Times New Roman" w:hAnsi="Times New Roman" w:cs="Times New Roman"/>
          <w:sz w:val="28"/>
          <w:szCs w:val="28"/>
          <w:lang w:eastAsia="ar-SA"/>
        </w:rPr>
        <w:t>ами</w:t>
      </w:r>
      <w:r>
        <w:rPr>
          <w:rFonts w:ascii="Times New Roman" w:eastAsia="Times New Roman" w:hAnsi="Times New Roman" w:cs="Times New Roman"/>
          <w:sz w:val="28"/>
          <w:szCs w:val="28"/>
          <w:lang w:eastAsia="ar-SA"/>
        </w:rPr>
        <w:t xml:space="preserve"> хранения архивных документов,</w:t>
      </w:r>
      <w:r w:rsidR="000D0096">
        <w:rPr>
          <w:rFonts w:ascii="Times New Roman" w:eastAsia="Times New Roman" w:hAnsi="Times New Roman" w:cs="Times New Roman"/>
          <w:sz w:val="28"/>
          <w:szCs w:val="28"/>
          <w:lang w:eastAsia="ar-SA"/>
        </w:rPr>
        <w:t xml:space="preserve"> определенными в соответствии с законодательством Российской Федерации об архивном деле.</w:t>
      </w:r>
    </w:p>
    <w:p w:rsidR="00F7161A" w:rsidRPr="00F7161A" w:rsidRDefault="006C7311"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0D0096">
        <w:rPr>
          <w:rFonts w:ascii="Times New Roman" w:eastAsia="Times New Roman" w:hAnsi="Times New Roman" w:cs="Times New Roman"/>
          <w:sz w:val="28"/>
          <w:szCs w:val="28"/>
          <w:lang w:eastAsia="ar-SA"/>
        </w:rPr>
        <w:t>5</w:t>
      </w:r>
      <w:r w:rsidR="00F7161A" w:rsidRPr="00F7161A">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ab/>
        <w:t xml:space="preserve">При формировании и ведении реестра источников доходов бюджета </w:t>
      </w:r>
      <w:r>
        <w:rPr>
          <w:rFonts w:ascii="Times New Roman" w:eastAsia="Times New Roman" w:hAnsi="Times New Roman" w:cs="Times New Roman"/>
          <w:sz w:val="28"/>
          <w:szCs w:val="28"/>
          <w:lang w:eastAsia="ar-SA"/>
        </w:rPr>
        <w:t xml:space="preserve">в информационной </w:t>
      </w:r>
      <w:r w:rsidR="00F7161A" w:rsidRPr="00F7161A">
        <w:rPr>
          <w:rFonts w:ascii="Times New Roman" w:eastAsia="Times New Roman" w:hAnsi="Times New Roman" w:cs="Times New Roman"/>
          <w:sz w:val="28"/>
          <w:szCs w:val="28"/>
          <w:lang w:eastAsia="ar-SA"/>
        </w:rPr>
        <w:t>системе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w:t>
      </w:r>
      <w:r w:rsidR="00242386">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 xml:space="preserve"> указанных в пункте </w:t>
      </w:r>
      <w:r w:rsidR="00446262">
        <w:rPr>
          <w:rFonts w:ascii="Times New Roman" w:eastAsia="Times New Roman" w:hAnsi="Times New Roman" w:cs="Times New Roman"/>
          <w:sz w:val="28"/>
          <w:szCs w:val="28"/>
          <w:lang w:eastAsia="ar-SA"/>
        </w:rPr>
        <w:t>7</w:t>
      </w:r>
      <w:r w:rsidR="00F7161A" w:rsidRPr="00F7161A">
        <w:rPr>
          <w:rFonts w:ascii="Times New Roman" w:eastAsia="Times New Roman" w:hAnsi="Times New Roman" w:cs="Times New Roman"/>
          <w:sz w:val="28"/>
          <w:szCs w:val="28"/>
          <w:lang w:eastAsia="ar-SA"/>
        </w:rPr>
        <w:t xml:space="preserve"> настоящего </w:t>
      </w:r>
      <w:r w:rsidR="00242386">
        <w:rPr>
          <w:rFonts w:ascii="Times New Roman" w:eastAsia="Times New Roman" w:hAnsi="Times New Roman" w:cs="Times New Roman"/>
          <w:sz w:val="28"/>
          <w:szCs w:val="28"/>
          <w:lang w:eastAsia="ar-SA"/>
        </w:rPr>
        <w:t>П</w:t>
      </w:r>
      <w:r w:rsidR="00F7161A" w:rsidRPr="00F7161A">
        <w:rPr>
          <w:rFonts w:ascii="Times New Roman" w:eastAsia="Times New Roman" w:hAnsi="Times New Roman" w:cs="Times New Roman"/>
          <w:sz w:val="28"/>
          <w:szCs w:val="28"/>
          <w:lang w:eastAsia="ar-SA"/>
        </w:rPr>
        <w:t>орядка.</w:t>
      </w:r>
    </w:p>
    <w:p w:rsidR="00F7161A" w:rsidRDefault="006C7311"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D0096">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0D0096">
        <w:rPr>
          <w:rFonts w:ascii="Times New Roman" w:eastAsia="Times New Roman" w:hAnsi="Times New Roman" w:cs="Times New Roman"/>
          <w:sz w:val="28"/>
          <w:szCs w:val="28"/>
          <w:lang w:eastAsia="ar-SA"/>
        </w:rPr>
        <w:t>6</w:t>
      </w:r>
      <w:r w:rsidR="00F7161A" w:rsidRPr="00F7161A">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ab/>
        <w:t xml:space="preserve">Реестр источников доходов бюджета </w:t>
      </w:r>
      <w:r w:rsidR="00F7161A">
        <w:rPr>
          <w:rFonts w:ascii="Times New Roman" w:eastAsia="Times New Roman" w:hAnsi="Times New Roman" w:cs="Times New Roman"/>
          <w:sz w:val="28"/>
          <w:szCs w:val="28"/>
          <w:lang w:eastAsia="ar-SA"/>
        </w:rPr>
        <w:t>ведет финансовое управление</w:t>
      </w:r>
      <w:r w:rsidR="00F7161A" w:rsidRPr="00F7161A">
        <w:rPr>
          <w:rFonts w:ascii="Times New Roman" w:eastAsia="Times New Roman" w:hAnsi="Times New Roman" w:cs="Times New Roman"/>
          <w:sz w:val="28"/>
          <w:szCs w:val="28"/>
          <w:lang w:eastAsia="ar-SA"/>
        </w:rPr>
        <w:t xml:space="preserve"> администрации </w:t>
      </w:r>
      <w:r w:rsidR="00F7161A">
        <w:rPr>
          <w:rFonts w:ascii="Times New Roman" w:eastAsia="Times New Roman" w:hAnsi="Times New Roman" w:cs="Times New Roman"/>
          <w:sz w:val="28"/>
          <w:szCs w:val="28"/>
          <w:lang w:eastAsia="ar-SA"/>
        </w:rPr>
        <w:t>Зеленчукского муниципального района</w:t>
      </w:r>
      <w:r w:rsidR="00F7161A" w:rsidRPr="00F7161A">
        <w:rPr>
          <w:rFonts w:ascii="Times New Roman" w:eastAsia="Times New Roman" w:hAnsi="Times New Roman" w:cs="Times New Roman"/>
          <w:sz w:val="28"/>
          <w:szCs w:val="28"/>
          <w:lang w:eastAsia="ar-SA"/>
        </w:rPr>
        <w:t xml:space="preserve"> (далее – </w:t>
      </w:r>
      <w:r w:rsidR="00F7161A">
        <w:rPr>
          <w:rFonts w:ascii="Times New Roman" w:eastAsia="Times New Roman" w:hAnsi="Times New Roman" w:cs="Times New Roman"/>
          <w:sz w:val="28"/>
          <w:szCs w:val="28"/>
          <w:lang w:eastAsia="ar-SA"/>
        </w:rPr>
        <w:t>финансовое управление</w:t>
      </w:r>
      <w:r w:rsidR="00F7161A" w:rsidRPr="00F7161A">
        <w:rPr>
          <w:rFonts w:ascii="Times New Roman" w:eastAsia="Times New Roman" w:hAnsi="Times New Roman" w:cs="Times New Roman"/>
          <w:sz w:val="28"/>
          <w:szCs w:val="28"/>
          <w:lang w:eastAsia="ar-SA"/>
        </w:rPr>
        <w:t>).</w:t>
      </w:r>
    </w:p>
    <w:p w:rsidR="006C7311" w:rsidRPr="006C7311" w:rsidRDefault="00AB50C4" w:rsidP="00A665D4">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D0096">
        <w:rPr>
          <w:rFonts w:ascii="Times New Roman" w:eastAsia="Times New Roman" w:hAnsi="Times New Roman" w:cs="Times New Roman"/>
          <w:sz w:val="28"/>
          <w:szCs w:val="28"/>
        </w:rPr>
        <w:t>.</w:t>
      </w:r>
      <w:r w:rsidR="006C7311" w:rsidRPr="006C7311">
        <w:rPr>
          <w:rFonts w:ascii="Times New Roman" w:eastAsia="Times New Roman" w:hAnsi="Times New Roman" w:cs="Times New Roman"/>
          <w:sz w:val="28"/>
          <w:szCs w:val="28"/>
        </w:rPr>
        <w:t xml:space="preserve"> В целях ведения реестр</w:t>
      </w:r>
      <w:r w:rsidR="006451F2">
        <w:rPr>
          <w:rFonts w:ascii="Times New Roman" w:eastAsia="Times New Roman" w:hAnsi="Times New Roman" w:cs="Times New Roman"/>
          <w:sz w:val="28"/>
          <w:szCs w:val="28"/>
        </w:rPr>
        <w:t>а</w:t>
      </w:r>
      <w:r w:rsidR="006C7311" w:rsidRPr="006C7311">
        <w:rPr>
          <w:rFonts w:ascii="Times New Roman" w:eastAsia="Times New Roman" w:hAnsi="Times New Roman" w:cs="Times New Roman"/>
          <w:sz w:val="28"/>
          <w:szCs w:val="28"/>
        </w:rPr>
        <w:t xml:space="preserve"> источников доходов бюджета </w:t>
      </w:r>
      <w:r w:rsidR="006C7311">
        <w:rPr>
          <w:rFonts w:ascii="Times New Roman" w:eastAsia="Times New Roman" w:hAnsi="Times New Roman" w:cs="Times New Roman"/>
          <w:sz w:val="28"/>
          <w:szCs w:val="28"/>
        </w:rPr>
        <w:t>финансовое управление</w:t>
      </w:r>
      <w:r w:rsidR="006C7311" w:rsidRPr="006C7311">
        <w:rPr>
          <w:rFonts w:ascii="Times New Roman" w:eastAsia="Times New Roman" w:hAnsi="Times New Roman" w:cs="Times New Roman"/>
          <w:sz w:val="28"/>
          <w:szCs w:val="28"/>
        </w:rPr>
        <w:t>,</w:t>
      </w:r>
      <w:r w:rsidR="006C7311">
        <w:rPr>
          <w:rFonts w:ascii="Times New Roman" w:eastAsia="Times New Roman" w:hAnsi="Times New Roman" w:cs="Times New Roman"/>
          <w:sz w:val="28"/>
          <w:szCs w:val="28"/>
        </w:rPr>
        <w:t xml:space="preserve"> органы местного самоуправления,</w:t>
      </w:r>
      <w:r w:rsidR="006C7311" w:rsidRPr="006C7311">
        <w:rPr>
          <w:rFonts w:ascii="Times New Roman" w:eastAsia="Times New Roman" w:hAnsi="Times New Roman" w:cs="Times New Roman"/>
          <w:sz w:val="28"/>
          <w:szCs w:val="28"/>
        </w:rPr>
        <w:t xml:space="preserve"> казенные учреждения, иные организации, осуществляющие бюджетные полномочия главных </w:t>
      </w:r>
      <w:r w:rsidR="006C7311" w:rsidRPr="006C7311">
        <w:rPr>
          <w:rFonts w:ascii="Times New Roman" w:eastAsia="Times New Roman" w:hAnsi="Times New Roman" w:cs="Times New Roman"/>
          <w:sz w:val="28"/>
          <w:szCs w:val="28"/>
        </w:rPr>
        <w:lastRenderedPageBreak/>
        <w:t>администраторов доходов бюджета и (или) администратор</w:t>
      </w:r>
      <w:r w:rsidR="006C7311">
        <w:rPr>
          <w:rFonts w:ascii="Times New Roman" w:eastAsia="Times New Roman" w:hAnsi="Times New Roman" w:cs="Times New Roman"/>
          <w:sz w:val="28"/>
          <w:szCs w:val="28"/>
        </w:rPr>
        <w:t>ов</w:t>
      </w:r>
      <w:r w:rsidR="006C7311" w:rsidRPr="006C7311">
        <w:rPr>
          <w:rFonts w:ascii="Times New Roman" w:eastAsia="Times New Roman" w:hAnsi="Times New Roman" w:cs="Times New Roman"/>
          <w:sz w:val="28"/>
          <w:szCs w:val="28"/>
        </w:rPr>
        <w:t>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w:t>
      </w:r>
      <w:r w:rsidR="00612E33">
        <w:rPr>
          <w:rFonts w:ascii="Times New Roman" w:eastAsia="Times New Roman" w:hAnsi="Times New Roman" w:cs="Times New Roman"/>
          <w:sz w:val="28"/>
          <w:szCs w:val="28"/>
        </w:rPr>
        <w:t xml:space="preserve"> </w:t>
      </w:r>
      <w:r w:rsidR="006C7311" w:rsidRPr="006C7311">
        <w:rPr>
          <w:rFonts w:ascii="Times New Roman" w:eastAsia="Times New Roman" w:hAnsi="Times New Roman" w:cs="Times New Roman"/>
          <w:sz w:val="28"/>
          <w:szCs w:val="28"/>
        </w:rPr>
        <w:t>(в случае если указанные органы и организации не осуществляют бюджетных полномочий администраторов доходов бюджета</w:t>
      </w:r>
      <w:r w:rsidR="00612E33">
        <w:rPr>
          <w:rFonts w:ascii="Times New Roman" w:eastAsia="Times New Roman" w:hAnsi="Times New Roman" w:cs="Times New Roman"/>
          <w:sz w:val="28"/>
          <w:szCs w:val="28"/>
        </w:rPr>
        <w:t>)</w:t>
      </w:r>
      <w:r w:rsidR="00EB0053">
        <w:rPr>
          <w:rFonts w:ascii="Times New Roman" w:eastAsia="Times New Roman" w:hAnsi="Times New Roman" w:cs="Times New Roman"/>
          <w:sz w:val="28"/>
          <w:szCs w:val="28"/>
        </w:rPr>
        <w:t xml:space="preserve"> </w:t>
      </w:r>
      <w:r w:rsidR="006C7311" w:rsidRPr="006C7311">
        <w:rPr>
          <w:rFonts w:ascii="Times New Roman" w:eastAsia="Times New Roman" w:hAnsi="Times New Roman" w:cs="Times New Roman"/>
          <w:sz w:val="28"/>
          <w:szCs w:val="28"/>
        </w:rPr>
        <w:t>(далее – участники процесса ведения реестра источников доходов бюджета),</w:t>
      </w:r>
      <w:r w:rsidR="00612E33">
        <w:rPr>
          <w:rFonts w:ascii="Times New Roman" w:eastAsia="Times New Roman" w:hAnsi="Times New Roman" w:cs="Times New Roman"/>
          <w:sz w:val="28"/>
          <w:szCs w:val="28"/>
        </w:rPr>
        <w:t xml:space="preserve"> </w:t>
      </w:r>
      <w:r w:rsidR="006C7311" w:rsidRPr="006C7311">
        <w:rPr>
          <w:rFonts w:ascii="Times New Roman" w:eastAsia="Times New Roman" w:hAnsi="Times New Roman" w:cs="Times New Roman"/>
          <w:sz w:val="28"/>
          <w:szCs w:val="28"/>
        </w:rPr>
        <w:t>обеспечивают предоставление сведений, необходимых для ведения реестра источников доходов бюджета</w:t>
      </w:r>
      <w:r w:rsidR="00242386">
        <w:rPr>
          <w:rFonts w:ascii="Times New Roman" w:eastAsia="Times New Roman" w:hAnsi="Times New Roman" w:cs="Times New Roman"/>
          <w:sz w:val="28"/>
          <w:szCs w:val="28"/>
        </w:rPr>
        <w:t>,</w:t>
      </w:r>
      <w:r w:rsidR="006C7311" w:rsidRPr="006C7311">
        <w:rPr>
          <w:rFonts w:ascii="Times New Roman" w:eastAsia="Times New Roman" w:hAnsi="Times New Roman" w:cs="Times New Roman"/>
          <w:sz w:val="28"/>
          <w:szCs w:val="28"/>
        </w:rPr>
        <w:t xml:space="preserve"> в соответствии с настоящим Порядком.</w:t>
      </w:r>
    </w:p>
    <w:p w:rsidR="006C7311" w:rsidRPr="006C7311" w:rsidRDefault="00446262" w:rsidP="00A665D4">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C7311" w:rsidRPr="006C7311">
        <w:rPr>
          <w:rFonts w:ascii="Times New Roman" w:eastAsia="Times New Roman" w:hAnsi="Times New Roman" w:cs="Times New Roman"/>
          <w:sz w:val="28"/>
          <w:szCs w:val="28"/>
        </w:rPr>
        <w:t>.  Ответственность за полноту и достоверность информации, а также своевременность ее включения в реестр источников доходов бюджет</w:t>
      </w:r>
      <w:r w:rsidR="00612E33">
        <w:rPr>
          <w:rFonts w:ascii="Times New Roman" w:eastAsia="Times New Roman" w:hAnsi="Times New Roman" w:cs="Times New Roman"/>
          <w:sz w:val="28"/>
          <w:szCs w:val="28"/>
        </w:rPr>
        <w:t>а</w:t>
      </w:r>
      <w:r w:rsidR="006C7311" w:rsidRPr="006C7311">
        <w:rPr>
          <w:rFonts w:ascii="Times New Roman" w:eastAsia="Times New Roman" w:hAnsi="Times New Roman" w:cs="Times New Roman"/>
          <w:sz w:val="28"/>
          <w:szCs w:val="28"/>
        </w:rPr>
        <w:t xml:space="preserve"> несут участники процесса ведения реестра источников доходов бюджета.</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9</w:t>
      </w:r>
      <w:r w:rsidR="00F7161A" w:rsidRPr="00F7161A">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ab/>
        <w:t>В реестр источников доходов бюджета в отношении каждого источника дохода бюджета</w:t>
      </w:r>
      <w:r>
        <w:rPr>
          <w:rFonts w:ascii="Times New Roman" w:eastAsia="Times New Roman" w:hAnsi="Times New Roman" w:cs="Times New Roman"/>
          <w:sz w:val="28"/>
          <w:szCs w:val="28"/>
          <w:lang w:eastAsia="ar-SA"/>
        </w:rPr>
        <w:t xml:space="preserve"> включается </w:t>
      </w:r>
      <w:r w:rsidR="00F7161A" w:rsidRPr="00F7161A">
        <w:rPr>
          <w:rFonts w:ascii="Times New Roman" w:eastAsia="Times New Roman" w:hAnsi="Times New Roman" w:cs="Times New Roman"/>
          <w:sz w:val="28"/>
          <w:szCs w:val="28"/>
          <w:lang w:eastAsia="ar-SA"/>
        </w:rPr>
        <w:t xml:space="preserve"> следующ</w:t>
      </w:r>
      <w:r>
        <w:rPr>
          <w:rFonts w:ascii="Times New Roman" w:eastAsia="Times New Roman" w:hAnsi="Times New Roman" w:cs="Times New Roman"/>
          <w:sz w:val="28"/>
          <w:szCs w:val="28"/>
          <w:lang w:eastAsia="ar-SA"/>
        </w:rPr>
        <w:t>ая</w:t>
      </w:r>
      <w:r w:rsidR="00F7161A" w:rsidRPr="00F7161A">
        <w:rPr>
          <w:rFonts w:ascii="Times New Roman" w:eastAsia="Times New Roman" w:hAnsi="Times New Roman" w:cs="Times New Roman"/>
          <w:sz w:val="28"/>
          <w:szCs w:val="28"/>
          <w:lang w:eastAsia="ar-SA"/>
        </w:rPr>
        <w:t xml:space="preserve"> информаци</w:t>
      </w:r>
      <w:r>
        <w:rPr>
          <w:rFonts w:ascii="Times New Roman" w:eastAsia="Times New Roman" w:hAnsi="Times New Roman" w:cs="Times New Roman"/>
          <w:sz w:val="28"/>
          <w:szCs w:val="28"/>
          <w:lang w:eastAsia="ar-SA"/>
        </w:rPr>
        <w:t>я</w:t>
      </w:r>
      <w:r w:rsidR="00F7161A" w:rsidRPr="00F7161A">
        <w:rPr>
          <w:rFonts w:ascii="Times New Roman" w:eastAsia="Times New Roman" w:hAnsi="Times New Roman" w:cs="Times New Roman"/>
          <w:sz w:val="28"/>
          <w:szCs w:val="28"/>
          <w:lang w:eastAsia="ar-SA"/>
        </w:rPr>
        <w:t>:</w:t>
      </w:r>
    </w:p>
    <w:p w:rsidR="00F7161A" w:rsidRPr="00F7161A" w:rsidRDefault="00446262" w:rsidP="00264D5F">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а)</w:t>
      </w:r>
      <w:r w:rsidR="0024238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наименование источника дохода бюджета;</w:t>
      </w:r>
      <w:r w:rsidR="00F7161A" w:rsidRPr="00F7161A">
        <w:rPr>
          <w:rFonts w:ascii="Times New Roman" w:eastAsia="Times New Roman" w:hAnsi="Times New Roman" w:cs="Times New Roman"/>
          <w:sz w:val="28"/>
          <w:szCs w:val="28"/>
          <w:lang w:eastAsia="ar-SA"/>
        </w:rPr>
        <w:tab/>
      </w:r>
    </w:p>
    <w:p w:rsidR="00F7161A" w:rsidRPr="00F7161A" w:rsidRDefault="00446262"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б)</w:t>
      </w:r>
      <w:r w:rsidR="00CF6FCB">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F7161A" w:rsidRPr="00F7161A" w:rsidRDefault="00446262"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в)</w:t>
      </w:r>
      <w:r w:rsidR="0024238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г)</w:t>
      </w:r>
      <w:r w:rsidR="006451F2">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информация о публично-правовом образовании, в доход бюджета которого зачисляются платежи, являющиеся источником дохода бюджета;</w:t>
      </w:r>
    </w:p>
    <w:p w:rsidR="006C7A25"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д)</w:t>
      </w:r>
      <w:r w:rsidR="006451F2">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 xml:space="preserve">информация </w:t>
      </w:r>
      <w:r w:rsidR="00E61CF3">
        <w:rPr>
          <w:rFonts w:ascii="Times New Roman" w:eastAsia="Times New Roman" w:hAnsi="Times New Roman" w:cs="Times New Roman"/>
          <w:sz w:val="28"/>
          <w:szCs w:val="28"/>
          <w:lang w:eastAsia="ar-SA"/>
        </w:rPr>
        <w:t>о</w:t>
      </w:r>
      <w:r w:rsidR="00F7161A" w:rsidRPr="00F7161A">
        <w:rPr>
          <w:rFonts w:ascii="Times New Roman" w:eastAsia="Times New Roman" w:hAnsi="Times New Roman" w:cs="Times New Roman"/>
          <w:sz w:val="28"/>
          <w:szCs w:val="28"/>
          <w:lang w:eastAsia="ar-SA"/>
        </w:rPr>
        <w:t xml:space="preserve"> главных администратор</w:t>
      </w:r>
      <w:r w:rsidR="00E61CF3">
        <w:rPr>
          <w:rFonts w:ascii="Times New Roman" w:eastAsia="Times New Roman" w:hAnsi="Times New Roman" w:cs="Times New Roman"/>
          <w:sz w:val="28"/>
          <w:szCs w:val="28"/>
          <w:lang w:eastAsia="ar-SA"/>
        </w:rPr>
        <w:t>ах</w:t>
      </w:r>
      <w:r w:rsidR="00F7161A" w:rsidRPr="00F7161A">
        <w:rPr>
          <w:rFonts w:ascii="Times New Roman" w:eastAsia="Times New Roman" w:hAnsi="Times New Roman" w:cs="Times New Roman"/>
          <w:sz w:val="28"/>
          <w:szCs w:val="28"/>
          <w:lang w:eastAsia="ar-SA"/>
        </w:rPr>
        <w:t xml:space="preserve"> доходов бюджета;</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е)</w:t>
      </w:r>
      <w:r w:rsidR="006451F2">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 xml:space="preserve">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w:t>
      </w:r>
      <w:r w:rsidR="00E61CF3">
        <w:rPr>
          <w:rFonts w:ascii="Times New Roman" w:eastAsia="Times New Roman" w:hAnsi="Times New Roman" w:cs="Times New Roman"/>
          <w:sz w:val="28"/>
          <w:szCs w:val="28"/>
          <w:lang w:eastAsia="ar-SA"/>
        </w:rPr>
        <w:t>Зеленчукского муниципального района</w:t>
      </w:r>
      <w:r w:rsidR="00F7161A" w:rsidRPr="00F7161A">
        <w:rPr>
          <w:rFonts w:ascii="Times New Roman" w:eastAsia="Times New Roman" w:hAnsi="Times New Roman" w:cs="Times New Roman"/>
          <w:sz w:val="28"/>
          <w:szCs w:val="28"/>
          <w:lang w:eastAsia="ar-SA"/>
        </w:rPr>
        <w:t xml:space="preserve"> (далее – решение о бюджете);</w:t>
      </w:r>
    </w:p>
    <w:p w:rsidR="00F7161A" w:rsidRPr="00F7161A" w:rsidRDefault="00446262" w:rsidP="00264D5F">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4238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264D5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ж)</w:t>
      </w:r>
      <w:r w:rsidR="006451F2">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F7161A" w:rsidRPr="00F7161A" w:rsidRDefault="0038092A" w:rsidP="0038092A">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64D5F">
        <w:rPr>
          <w:rFonts w:ascii="Times New Roman" w:eastAsia="Times New Roman" w:hAnsi="Times New Roman" w:cs="Times New Roman"/>
          <w:sz w:val="28"/>
          <w:szCs w:val="28"/>
          <w:lang w:eastAsia="ar-SA"/>
        </w:rPr>
        <w:t xml:space="preserve"> </w:t>
      </w:r>
      <w:r w:rsidR="00475E7F">
        <w:rPr>
          <w:rFonts w:ascii="Times New Roman" w:eastAsia="Times New Roman" w:hAnsi="Times New Roman" w:cs="Times New Roman"/>
          <w:sz w:val="28"/>
          <w:szCs w:val="28"/>
          <w:lang w:eastAsia="ar-SA"/>
        </w:rPr>
        <w:t xml:space="preserve">   з) </w:t>
      </w:r>
      <w:r w:rsidR="00F7161A" w:rsidRPr="00F7161A">
        <w:rPr>
          <w:rFonts w:ascii="Times New Roman" w:eastAsia="Times New Roman" w:hAnsi="Times New Roman" w:cs="Times New Roman"/>
          <w:sz w:val="28"/>
          <w:szCs w:val="28"/>
          <w:lang w:eastAsia="ar-SA"/>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r w:rsidR="0024238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с учетом внесения изменений в решение о бюджете;</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4238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и)</w:t>
      </w:r>
      <w:r w:rsidR="007A1F31">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п</w:t>
      </w:r>
      <w:r w:rsidR="00F7161A" w:rsidRPr="00F7161A">
        <w:rPr>
          <w:rFonts w:ascii="Times New Roman" w:eastAsia="Times New Roman" w:hAnsi="Times New Roman" w:cs="Times New Roman"/>
          <w:sz w:val="28"/>
          <w:szCs w:val="28"/>
          <w:lang w:eastAsia="ar-SA"/>
        </w:rPr>
        <w:t>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w:t>
      </w:r>
      <w:r w:rsidR="00242386">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 xml:space="preserve"> для составления и ведения кассового плана исполнения бюджета;</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к) показатели кассовых поступлений по коду классификации доходов бюджета, соответствующему источнику дохода бюджета;</w:t>
      </w:r>
    </w:p>
    <w:p w:rsidR="00F7161A" w:rsidRDefault="00446262" w:rsidP="003E2A6B">
      <w:pPr>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F7161A" w:rsidRPr="00F7161A" w:rsidRDefault="00981BEC"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10.</w:t>
      </w:r>
      <w:r w:rsidR="00F7161A" w:rsidRPr="00F7161A">
        <w:rPr>
          <w:rFonts w:ascii="Times New Roman" w:eastAsia="Times New Roman" w:hAnsi="Times New Roman" w:cs="Times New Roman"/>
          <w:sz w:val="28"/>
          <w:szCs w:val="28"/>
          <w:lang w:eastAsia="ar-SA"/>
        </w:rPr>
        <w:tab/>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В реестр источников доходов бюджета в отношении платежей, являющихся источником дохода бюджета, включается следующая информация:</w:t>
      </w:r>
    </w:p>
    <w:p w:rsidR="00F7161A" w:rsidRPr="00F7161A" w:rsidRDefault="009D4BE6" w:rsidP="003E2A6B">
      <w:pPr>
        <w:spacing w:after="0"/>
        <w:ind w:left="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а) наименование источника дохода бюджета;</w:t>
      </w:r>
    </w:p>
    <w:p w:rsidR="00F7161A" w:rsidRPr="00F7161A" w:rsidRDefault="00981BEC" w:rsidP="003E2A6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б) код (коды) классификации доходов бюджета, соответствующий источнику дохода бюджета;</w:t>
      </w:r>
    </w:p>
    <w:p w:rsidR="00F7161A" w:rsidRPr="00F7161A" w:rsidRDefault="00981BEC"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 xml:space="preserve">в) </w:t>
      </w:r>
      <w:r w:rsidR="009D4BE6">
        <w:rPr>
          <w:rFonts w:ascii="Times New Roman" w:eastAsia="Times New Roman" w:hAnsi="Times New Roman" w:cs="Times New Roman"/>
          <w:sz w:val="28"/>
          <w:szCs w:val="28"/>
          <w:lang w:eastAsia="ar-SA"/>
        </w:rPr>
        <w:t>и</w:t>
      </w:r>
      <w:r w:rsidR="00F7161A" w:rsidRPr="00F7161A">
        <w:rPr>
          <w:rFonts w:ascii="Times New Roman" w:eastAsia="Times New Roman" w:hAnsi="Times New Roman" w:cs="Times New Roman"/>
          <w:sz w:val="28"/>
          <w:szCs w:val="28"/>
          <w:lang w:eastAsia="ar-SA"/>
        </w:rPr>
        <w:t>дентификационный код по перечню источников доходов Российской Федерации, соответствующий источнику дохода бюджета;</w:t>
      </w:r>
    </w:p>
    <w:p w:rsidR="00F7161A" w:rsidRPr="00F7161A" w:rsidRDefault="00981BEC"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г) информация о публично-правовом образовании, в доход бюджета которого зачисляются платежи, являющиеся источником дохода бюджета;</w:t>
      </w:r>
    </w:p>
    <w:p w:rsidR="00F7161A" w:rsidRPr="00F7161A" w:rsidRDefault="00981BEC"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д)</w:t>
      </w:r>
      <w:r w:rsidR="0038092A">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 xml:space="preserve">информация </w:t>
      </w:r>
      <w:r w:rsidR="00E61CF3">
        <w:rPr>
          <w:rFonts w:ascii="Times New Roman" w:eastAsia="Times New Roman" w:hAnsi="Times New Roman" w:cs="Times New Roman"/>
          <w:sz w:val="28"/>
          <w:szCs w:val="28"/>
          <w:lang w:eastAsia="ar-SA"/>
        </w:rPr>
        <w:t>о</w:t>
      </w:r>
      <w:r w:rsidR="00F7161A" w:rsidRPr="00F7161A">
        <w:rPr>
          <w:rFonts w:ascii="Times New Roman" w:eastAsia="Times New Roman" w:hAnsi="Times New Roman" w:cs="Times New Roman"/>
          <w:sz w:val="28"/>
          <w:szCs w:val="28"/>
          <w:lang w:eastAsia="ar-SA"/>
        </w:rPr>
        <w:t xml:space="preserve"> главных администратор</w:t>
      </w:r>
      <w:r w:rsidR="00E61CF3">
        <w:rPr>
          <w:rFonts w:ascii="Times New Roman" w:eastAsia="Times New Roman" w:hAnsi="Times New Roman" w:cs="Times New Roman"/>
          <w:sz w:val="28"/>
          <w:szCs w:val="28"/>
          <w:lang w:eastAsia="ar-SA"/>
        </w:rPr>
        <w:t>ах</w:t>
      </w:r>
      <w:r w:rsidR="00F7161A" w:rsidRPr="00F7161A">
        <w:rPr>
          <w:rFonts w:ascii="Times New Roman" w:eastAsia="Times New Roman" w:hAnsi="Times New Roman" w:cs="Times New Roman"/>
          <w:sz w:val="28"/>
          <w:szCs w:val="28"/>
          <w:lang w:eastAsia="ar-SA"/>
        </w:rPr>
        <w:t xml:space="preserve"> доходов бюджета;</w:t>
      </w:r>
    </w:p>
    <w:p w:rsidR="00F7161A" w:rsidRDefault="00981BEC"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е)</w:t>
      </w:r>
      <w:r w:rsidR="00CF6FC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информация об органах местного самоуправления, казенных учреждениях, иных </w:t>
      </w:r>
      <w:r w:rsidR="00F7161A" w:rsidRPr="00F7161A">
        <w:rPr>
          <w:rFonts w:ascii="Times New Roman" w:eastAsia="Times New Roman" w:hAnsi="Times New Roman" w:cs="Times New Roman"/>
          <w:sz w:val="28"/>
          <w:szCs w:val="28"/>
          <w:lang w:eastAsia="ar-SA"/>
        </w:rPr>
        <w:t>организаци</w:t>
      </w:r>
      <w:r>
        <w:rPr>
          <w:rFonts w:ascii="Times New Roman" w:eastAsia="Times New Roman" w:hAnsi="Times New Roman" w:cs="Times New Roman"/>
          <w:sz w:val="28"/>
          <w:szCs w:val="28"/>
          <w:lang w:eastAsia="ar-SA"/>
        </w:rPr>
        <w:t>ях</w:t>
      </w:r>
      <w:r w:rsidR="00F7161A" w:rsidRPr="00F7161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осуществля</w:t>
      </w:r>
      <w:r>
        <w:rPr>
          <w:rFonts w:ascii="Times New Roman" w:eastAsia="Times New Roman" w:hAnsi="Times New Roman" w:cs="Times New Roman"/>
          <w:sz w:val="28"/>
          <w:szCs w:val="28"/>
          <w:lang w:eastAsia="ar-SA"/>
        </w:rPr>
        <w:t>ющих</w:t>
      </w:r>
      <w:r w:rsidR="00F7161A" w:rsidRPr="00F7161A">
        <w:rPr>
          <w:rFonts w:ascii="Times New Roman" w:eastAsia="Times New Roman" w:hAnsi="Times New Roman" w:cs="Times New Roman"/>
          <w:sz w:val="28"/>
          <w:szCs w:val="28"/>
          <w:lang w:eastAsia="ar-SA"/>
        </w:rPr>
        <w:t xml:space="preserve"> бюджетны</w:t>
      </w:r>
      <w:r>
        <w:rPr>
          <w:rFonts w:ascii="Times New Roman" w:eastAsia="Times New Roman" w:hAnsi="Times New Roman" w:cs="Times New Roman"/>
          <w:sz w:val="28"/>
          <w:szCs w:val="28"/>
          <w:lang w:eastAsia="ar-SA"/>
        </w:rPr>
        <w:t>е</w:t>
      </w:r>
      <w:r w:rsidR="00F7161A" w:rsidRPr="00F7161A">
        <w:rPr>
          <w:rFonts w:ascii="Times New Roman" w:eastAsia="Times New Roman" w:hAnsi="Times New Roman" w:cs="Times New Roman"/>
          <w:sz w:val="28"/>
          <w:szCs w:val="28"/>
          <w:lang w:eastAsia="ar-SA"/>
        </w:rPr>
        <w:t xml:space="preserve"> полномочи</w:t>
      </w:r>
      <w:r>
        <w:rPr>
          <w:rFonts w:ascii="Times New Roman" w:eastAsia="Times New Roman" w:hAnsi="Times New Roman" w:cs="Times New Roman"/>
          <w:sz w:val="28"/>
          <w:szCs w:val="28"/>
          <w:lang w:eastAsia="ar-SA"/>
        </w:rPr>
        <w:t>я</w:t>
      </w:r>
      <w:r w:rsidR="00F7161A" w:rsidRPr="00F7161A">
        <w:rPr>
          <w:rFonts w:ascii="Times New Roman" w:eastAsia="Times New Roman" w:hAnsi="Times New Roman" w:cs="Times New Roman"/>
          <w:sz w:val="28"/>
          <w:szCs w:val="28"/>
          <w:lang w:eastAsia="ar-SA"/>
        </w:rPr>
        <w:t xml:space="preserve"> администратор</w:t>
      </w:r>
      <w:r>
        <w:rPr>
          <w:rFonts w:ascii="Times New Roman" w:eastAsia="Times New Roman" w:hAnsi="Times New Roman" w:cs="Times New Roman"/>
          <w:sz w:val="28"/>
          <w:szCs w:val="28"/>
          <w:lang w:eastAsia="ar-SA"/>
        </w:rPr>
        <w:t>ов</w:t>
      </w:r>
      <w:r w:rsidR="00F7161A" w:rsidRPr="00F7161A">
        <w:rPr>
          <w:rFonts w:ascii="Times New Roman" w:eastAsia="Times New Roman" w:hAnsi="Times New Roman" w:cs="Times New Roman"/>
          <w:sz w:val="28"/>
          <w:szCs w:val="28"/>
          <w:lang w:eastAsia="ar-SA"/>
        </w:rPr>
        <w:t xml:space="preserve"> доходов бюджета по источнику дохода бюджета; </w:t>
      </w:r>
    </w:p>
    <w:p w:rsidR="00771040" w:rsidRPr="00771040" w:rsidRDefault="00771040" w:rsidP="00CF6FCB">
      <w:pPr>
        <w:keepNext/>
        <w:keepLines/>
        <w:widowControl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D5A4B">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7E1459">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ж</w:t>
      </w:r>
      <w:r w:rsidRPr="00F7161A">
        <w:rPr>
          <w:rFonts w:ascii="Times New Roman" w:eastAsia="Times New Roman" w:hAnsi="Times New Roman" w:cs="Times New Roman"/>
          <w:sz w:val="28"/>
          <w:szCs w:val="28"/>
          <w:lang w:eastAsia="ar-SA"/>
        </w:rPr>
        <w:t>)</w:t>
      </w:r>
      <w:r w:rsidR="009D4BE6">
        <w:rPr>
          <w:rFonts w:ascii="Times New Roman" w:eastAsia="Times New Roman" w:hAnsi="Times New Roman" w:cs="Times New Roman"/>
          <w:sz w:val="28"/>
          <w:szCs w:val="28"/>
          <w:lang w:eastAsia="ar-SA"/>
        </w:rPr>
        <w:t xml:space="preserve"> </w:t>
      </w:r>
      <w:r w:rsidRPr="00771040">
        <w:rPr>
          <w:rFonts w:ascii="Times New Roman" w:eastAsia="Times New Roman" w:hAnsi="Times New Roman" w:cs="Times New Roman"/>
          <w:sz w:val="28"/>
          <w:szCs w:val="28"/>
          <w:lang w:eastAsia="ar-SA"/>
        </w:rPr>
        <w:t>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6C7A25" w:rsidRDefault="00423467" w:rsidP="0038092A">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B0053">
        <w:rPr>
          <w:rFonts w:ascii="Times New Roman" w:eastAsia="Times New Roman" w:hAnsi="Times New Roman" w:cs="Times New Roman"/>
          <w:sz w:val="28"/>
          <w:szCs w:val="28"/>
          <w:lang w:eastAsia="ar-SA"/>
        </w:rPr>
        <w:t xml:space="preserve"> </w:t>
      </w:r>
      <w:r w:rsidR="007A1F31">
        <w:rPr>
          <w:rFonts w:ascii="Times New Roman" w:eastAsia="Times New Roman" w:hAnsi="Times New Roman" w:cs="Times New Roman"/>
          <w:sz w:val="28"/>
          <w:szCs w:val="28"/>
          <w:lang w:eastAsia="ar-SA"/>
        </w:rPr>
        <w:t xml:space="preserve"> </w:t>
      </w:r>
      <w:r w:rsidR="005D5A4B">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з)</w:t>
      </w:r>
      <w:r w:rsidR="00973814">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суммы по платежам, являющимся источником дохода бюджета, начислен</w:t>
      </w:r>
      <w:r w:rsidR="007A1F31">
        <w:rPr>
          <w:rFonts w:ascii="Times New Roman" w:eastAsia="Times New Roman" w:hAnsi="Times New Roman" w:cs="Times New Roman"/>
          <w:sz w:val="28"/>
          <w:szCs w:val="28"/>
          <w:lang w:eastAsia="ar-SA"/>
        </w:rPr>
        <w:t>ные</w:t>
      </w:r>
      <w:r w:rsidR="00F7161A" w:rsidRPr="00F7161A">
        <w:rPr>
          <w:rFonts w:ascii="Times New Roman" w:eastAsia="Times New Roman" w:hAnsi="Times New Roman" w:cs="Times New Roman"/>
          <w:sz w:val="28"/>
          <w:szCs w:val="28"/>
          <w:lang w:eastAsia="ar-SA"/>
        </w:rPr>
        <w:t xml:space="preserve"> </w:t>
      </w:r>
      <w:r w:rsidR="007A1F31">
        <w:rPr>
          <w:rFonts w:ascii="Times New Roman" w:eastAsia="Times New Roman" w:hAnsi="Times New Roman" w:cs="Times New Roman"/>
          <w:sz w:val="28"/>
          <w:szCs w:val="28"/>
          <w:lang w:eastAsia="ar-SA"/>
        </w:rPr>
        <w:t xml:space="preserve"> в соответствии с бухгалтерским учетом администраторов доходов бюджета по источнику дохода бюджета</w:t>
      </w:r>
      <w:r w:rsidR="00F7161A" w:rsidRPr="00F7161A">
        <w:rPr>
          <w:rFonts w:ascii="Times New Roman" w:eastAsia="Times New Roman" w:hAnsi="Times New Roman" w:cs="Times New Roman"/>
          <w:sz w:val="28"/>
          <w:szCs w:val="28"/>
          <w:lang w:eastAsia="ar-SA"/>
        </w:rPr>
        <w:t>;</w:t>
      </w:r>
    </w:p>
    <w:p w:rsidR="007A1F31" w:rsidRDefault="007A1F31"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D5A4B">
        <w:rPr>
          <w:rFonts w:ascii="Times New Roman" w:eastAsia="Times New Roman" w:hAnsi="Times New Roman" w:cs="Times New Roman"/>
          <w:sz w:val="28"/>
          <w:szCs w:val="28"/>
          <w:lang w:eastAsia="ar-SA"/>
        </w:rPr>
        <w:t xml:space="preserve"> </w:t>
      </w:r>
      <w:r w:rsidR="00EB0053">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w:t>
      </w:r>
      <w:r w:rsidR="00973814">
        <w:rPr>
          <w:rFonts w:ascii="Times New Roman" w:eastAsia="Times New Roman" w:hAnsi="Times New Roman" w:cs="Times New Roman"/>
          <w:sz w:val="28"/>
          <w:szCs w:val="28"/>
          <w:lang w:eastAsia="ar-SA"/>
        </w:rPr>
        <w:t xml:space="preserve"> </w:t>
      </w:r>
      <w:r w:rsidR="003E2A6B">
        <w:rPr>
          <w:rFonts w:ascii="Times New Roman" w:eastAsia="Times New Roman" w:hAnsi="Times New Roman" w:cs="Times New Roman"/>
          <w:sz w:val="28"/>
          <w:szCs w:val="28"/>
          <w:lang w:eastAsia="ar-SA"/>
        </w:rPr>
        <w:t>с</w:t>
      </w:r>
      <w:r>
        <w:rPr>
          <w:rFonts w:ascii="Times New Roman" w:eastAsia="Times New Roman" w:hAnsi="Times New Roman" w:cs="Times New Roman"/>
          <w:sz w:val="28"/>
          <w:szCs w:val="28"/>
          <w:lang w:eastAsia="ar-SA"/>
        </w:rPr>
        <w:t>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E61CF3" w:rsidRDefault="00242386"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E145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00E61CF3" w:rsidRPr="00E61CF3">
        <w:rPr>
          <w:rFonts w:ascii="Times New Roman" w:eastAsia="Times New Roman" w:hAnsi="Times New Roman" w:cs="Times New Roman"/>
          <w:sz w:val="28"/>
          <w:szCs w:val="28"/>
          <w:lang w:eastAsia="ar-SA"/>
        </w:rPr>
        <w:t>)</w:t>
      </w:r>
      <w:r w:rsidR="005D5A4B">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CF6FCB" w:rsidRDefault="00CF6FCB"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8092A">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л</w:t>
      </w:r>
      <w:r w:rsidRPr="00CF6FC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88497D">
        <w:rPr>
          <w:rFonts w:ascii="Times New Roman" w:eastAsia="Times New Roman" w:hAnsi="Times New Roman" w:cs="Times New Roman"/>
          <w:sz w:val="28"/>
          <w:szCs w:val="28"/>
          <w:lang w:eastAsia="ar-SA"/>
        </w:rPr>
        <w:t xml:space="preserve">информация </w:t>
      </w:r>
      <w:r w:rsidRPr="00CF6FCB">
        <w:rPr>
          <w:rFonts w:ascii="Times New Roman" w:eastAsia="Times New Roman" w:hAnsi="Times New Roman" w:cs="Times New Roman"/>
          <w:sz w:val="28"/>
          <w:szCs w:val="28"/>
          <w:lang w:eastAsia="ar-SA"/>
        </w:rPr>
        <w:t>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61CF3" w:rsidRDefault="00C20EF3" w:rsidP="00C20EF3">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7E1459">
        <w:rPr>
          <w:rFonts w:ascii="Times New Roman" w:eastAsia="Times New Roman" w:hAnsi="Times New Roman" w:cs="Times New Roman"/>
          <w:sz w:val="28"/>
          <w:szCs w:val="28"/>
          <w:lang w:eastAsia="ar-SA"/>
        </w:rPr>
        <w:t>м</w:t>
      </w:r>
      <w:r w:rsidR="007E1459" w:rsidRPr="007E1459">
        <w:rPr>
          <w:rFonts w:ascii="Times New Roman" w:eastAsia="Times New Roman" w:hAnsi="Times New Roman" w:cs="Times New Roman"/>
          <w:sz w:val="28"/>
          <w:szCs w:val="28"/>
          <w:lang w:eastAsia="ar-SA"/>
        </w:rPr>
        <w:t xml:space="preserve">)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Зеленчукского муниципального района, за </w:t>
      </w:r>
      <w:r w:rsidR="007E1459">
        <w:rPr>
          <w:rFonts w:ascii="Times New Roman" w:eastAsia="Times New Roman" w:hAnsi="Times New Roman" w:cs="Times New Roman"/>
          <w:sz w:val="28"/>
          <w:szCs w:val="28"/>
          <w:lang w:eastAsia="ar-SA"/>
        </w:rPr>
        <w:lastRenderedPageBreak/>
        <w:t>которые осуществлена уплата платежей, являющихся источником дохода бюджета.</w:t>
      </w:r>
    </w:p>
    <w:p w:rsidR="00F01EB3" w:rsidRDefault="009D4BE6"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01EB3">
        <w:rPr>
          <w:rFonts w:ascii="Times New Roman" w:eastAsia="Times New Roman" w:hAnsi="Times New Roman" w:cs="Times New Roman"/>
          <w:sz w:val="28"/>
          <w:szCs w:val="28"/>
          <w:lang w:eastAsia="ar-SA"/>
        </w:rPr>
        <w:t>11</w:t>
      </w:r>
      <w:r w:rsidR="00F01EB3" w:rsidRPr="00F01EB3">
        <w:rPr>
          <w:rFonts w:ascii="Times New Roman" w:eastAsia="Times New Roman" w:hAnsi="Times New Roman" w:cs="Times New Roman"/>
          <w:sz w:val="28"/>
          <w:szCs w:val="28"/>
          <w:lang w:eastAsia="ar-SA"/>
        </w:rPr>
        <w:t>. В реестр</w:t>
      </w:r>
      <w:r w:rsidR="00F01EB3">
        <w:rPr>
          <w:rFonts w:ascii="Times New Roman" w:eastAsia="Times New Roman" w:hAnsi="Times New Roman" w:cs="Times New Roman"/>
          <w:sz w:val="28"/>
          <w:szCs w:val="28"/>
          <w:lang w:eastAsia="ar-SA"/>
        </w:rPr>
        <w:t>е</w:t>
      </w:r>
      <w:r w:rsidR="00F01EB3" w:rsidRPr="00F01EB3">
        <w:rPr>
          <w:rFonts w:ascii="Times New Roman" w:eastAsia="Times New Roman" w:hAnsi="Times New Roman" w:cs="Times New Roman"/>
          <w:sz w:val="28"/>
          <w:szCs w:val="28"/>
          <w:lang w:eastAsia="ar-SA"/>
        </w:rPr>
        <w:t xml:space="preserve"> источников доходов бюджет</w:t>
      </w:r>
      <w:r w:rsidR="00F01EB3">
        <w:rPr>
          <w:rFonts w:ascii="Times New Roman" w:eastAsia="Times New Roman" w:hAnsi="Times New Roman" w:cs="Times New Roman"/>
          <w:sz w:val="28"/>
          <w:szCs w:val="28"/>
          <w:lang w:eastAsia="ar-SA"/>
        </w:rPr>
        <w:t>а</w:t>
      </w:r>
      <w:r w:rsidR="00F01EB3" w:rsidRPr="00F01EB3">
        <w:rPr>
          <w:rFonts w:ascii="Times New Roman" w:eastAsia="Times New Roman" w:hAnsi="Times New Roman" w:cs="Times New Roman"/>
          <w:sz w:val="28"/>
          <w:szCs w:val="28"/>
          <w:lang w:eastAsia="ar-SA"/>
        </w:rPr>
        <w:t xml:space="preserve">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w:t>
      </w:r>
      <w:r w:rsidR="00F01EB3">
        <w:rPr>
          <w:rFonts w:ascii="Times New Roman" w:eastAsia="Times New Roman" w:hAnsi="Times New Roman" w:cs="Times New Roman"/>
          <w:sz w:val="28"/>
          <w:szCs w:val="28"/>
          <w:lang w:eastAsia="ar-SA"/>
        </w:rPr>
        <w:t>а</w:t>
      </w:r>
      <w:r w:rsidR="00F01EB3" w:rsidRPr="00F01EB3">
        <w:rPr>
          <w:rFonts w:ascii="Times New Roman" w:eastAsia="Times New Roman" w:hAnsi="Times New Roman" w:cs="Times New Roman"/>
          <w:sz w:val="28"/>
          <w:szCs w:val="28"/>
          <w:lang w:eastAsia="ar-SA"/>
        </w:rPr>
        <w:t xml:space="preserve"> на основе перечня источников доходов Российской Федерации.</w:t>
      </w:r>
    </w:p>
    <w:p w:rsidR="00F01EB3" w:rsidRDefault="009D4BE6"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01EB3" w:rsidRPr="00F01EB3">
        <w:rPr>
          <w:rFonts w:ascii="Times New Roman" w:eastAsia="Times New Roman" w:hAnsi="Times New Roman" w:cs="Times New Roman"/>
          <w:sz w:val="28"/>
          <w:szCs w:val="28"/>
          <w:lang w:eastAsia="ar-SA"/>
        </w:rPr>
        <w:t>1</w:t>
      </w:r>
      <w:r w:rsidR="00F01EB3">
        <w:rPr>
          <w:rFonts w:ascii="Times New Roman" w:eastAsia="Times New Roman" w:hAnsi="Times New Roman" w:cs="Times New Roman"/>
          <w:sz w:val="28"/>
          <w:szCs w:val="28"/>
          <w:lang w:eastAsia="ar-SA"/>
        </w:rPr>
        <w:t>2</w:t>
      </w:r>
      <w:r w:rsidR="00F01EB3" w:rsidRPr="00F01EB3">
        <w:rPr>
          <w:rFonts w:ascii="Times New Roman" w:eastAsia="Times New Roman" w:hAnsi="Times New Roman" w:cs="Times New Roman"/>
          <w:sz w:val="28"/>
          <w:szCs w:val="28"/>
          <w:lang w:eastAsia="ar-SA"/>
        </w:rPr>
        <w:t xml:space="preserve">. Информация, указанная в подпунктах </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а</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 xml:space="preserve"> - </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д</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 xml:space="preserve"> пункта </w:t>
      </w:r>
      <w:r w:rsidR="00F01EB3">
        <w:rPr>
          <w:rFonts w:ascii="Times New Roman" w:eastAsia="Times New Roman" w:hAnsi="Times New Roman" w:cs="Times New Roman"/>
          <w:sz w:val="28"/>
          <w:szCs w:val="28"/>
          <w:lang w:eastAsia="ar-SA"/>
        </w:rPr>
        <w:t>9</w:t>
      </w:r>
      <w:r w:rsidR="00F01EB3" w:rsidRPr="00F01EB3">
        <w:rPr>
          <w:rFonts w:ascii="Times New Roman" w:eastAsia="Times New Roman" w:hAnsi="Times New Roman" w:cs="Times New Roman"/>
          <w:sz w:val="28"/>
          <w:szCs w:val="28"/>
          <w:lang w:eastAsia="ar-SA"/>
        </w:rPr>
        <w:t xml:space="preserve"> и подпунктах </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а</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 xml:space="preserve"> - </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ж</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 xml:space="preserve"> пункта </w:t>
      </w:r>
      <w:r w:rsidR="00F01EB3">
        <w:rPr>
          <w:rFonts w:ascii="Times New Roman" w:eastAsia="Times New Roman" w:hAnsi="Times New Roman" w:cs="Times New Roman"/>
          <w:sz w:val="28"/>
          <w:szCs w:val="28"/>
          <w:lang w:eastAsia="ar-SA"/>
        </w:rPr>
        <w:t>10</w:t>
      </w:r>
      <w:r w:rsidR="00F01EB3" w:rsidRPr="00F01EB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настоящего Порядка</w:t>
      </w:r>
      <w:r w:rsidR="00F01EB3" w:rsidRPr="00F01EB3">
        <w:rPr>
          <w:rFonts w:ascii="Times New Roman" w:eastAsia="Times New Roman" w:hAnsi="Times New Roman" w:cs="Times New Roman"/>
          <w:sz w:val="28"/>
          <w:szCs w:val="28"/>
          <w:lang w:eastAsia="ar-SA"/>
        </w:rPr>
        <w:t>,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F01EB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417D0" w:rsidRPr="003417D0">
        <w:rPr>
          <w:rFonts w:ascii="Times New Roman" w:eastAsia="Times New Roman" w:hAnsi="Times New Roman" w:cs="Times New Roman"/>
          <w:sz w:val="28"/>
          <w:szCs w:val="28"/>
          <w:lang w:eastAsia="ar-SA"/>
        </w:rPr>
        <w:t>1</w:t>
      </w:r>
      <w:r w:rsidR="003417D0">
        <w:rPr>
          <w:rFonts w:ascii="Times New Roman" w:eastAsia="Times New Roman" w:hAnsi="Times New Roman" w:cs="Times New Roman"/>
          <w:sz w:val="28"/>
          <w:szCs w:val="28"/>
          <w:lang w:eastAsia="ar-SA"/>
        </w:rPr>
        <w:t>3</w:t>
      </w:r>
      <w:r w:rsidR="003417D0" w:rsidRPr="003417D0">
        <w:rPr>
          <w:rFonts w:ascii="Times New Roman" w:eastAsia="Times New Roman" w:hAnsi="Times New Roman" w:cs="Times New Roman"/>
          <w:sz w:val="28"/>
          <w:szCs w:val="28"/>
          <w:lang w:eastAsia="ar-SA"/>
        </w:rPr>
        <w:t xml:space="preserve">. Информация, указанная в подпунктах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е</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и</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пункта </w:t>
      </w:r>
      <w:r w:rsidR="003417D0">
        <w:rPr>
          <w:rFonts w:ascii="Times New Roman" w:eastAsia="Times New Roman" w:hAnsi="Times New Roman" w:cs="Times New Roman"/>
          <w:sz w:val="28"/>
          <w:szCs w:val="28"/>
          <w:lang w:eastAsia="ar-SA"/>
        </w:rPr>
        <w:t>9</w:t>
      </w:r>
      <w:r w:rsidR="003417D0" w:rsidRPr="003417D0">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настоящего Порядка</w:t>
      </w:r>
      <w:r w:rsidR="003417D0" w:rsidRPr="003417D0">
        <w:rPr>
          <w:rFonts w:ascii="Times New Roman" w:eastAsia="Times New Roman" w:hAnsi="Times New Roman" w:cs="Times New Roman"/>
          <w:sz w:val="28"/>
          <w:szCs w:val="28"/>
          <w:lang w:eastAsia="ar-SA"/>
        </w:rPr>
        <w:t>, формируется и ведется на основании прогнозов поступления доходов бюджета.</w:t>
      </w:r>
    </w:p>
    <w:p w:rsidR="003417D0"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417D0" w:rsidRPr="003417D0">
        <w:rPr>
          <w:rFonts w:ascii="Times New Roman" w:eastAsia="Times New Roman" w:hAnsi="Times New Roman" w:cs="Times New Roman"/>
          <w:sz w:val="28"/>
          <w:szCs w:val="28"/>
          <w:lang w:eastAsia="ar-SA"/>
        </w:rPr>
        <w:t>1</w:t>
      </w:r>
      <w:r w:rsidR="003417D0">
        <w:rPr>
          <w:rFonts w:ascii="Times New Roman" w:eastAsia="Times New Roman" w:hAnsi="Times New Roman" w:cs="Times New Roman"/>
          <w:sz w:val="28"/>
          <w:szCs w:val="28"/>
          <w:lang w:eastAsia="ar-SA"/>
        </w:rPr>
        <w:t>4</w:t>
      </w:r>
      <w:r w:rsidR="003417D0" w:rsidRPr="003417D0">
        <w:rPr>
          <w:rFonts w:ascii="Times New Roman" w:eastAsia="Times New Roman" w:hAnsi="Times New Roman" w:cs="Times New Roman"/>
          <w:sz w:val="28"/>
          <w:szCs w:val="28"/>
          <w:lang w:eastAsia="ar-SA"/>
        </w:rPr>
        <w:t xml:space="preserve">. Информация, указанная в подпунктах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и</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и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л</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пункта </w:t>
      </w:r>
      <w:r w:rsidR="003417D0">
        <w:rPr>
          <w:rFonts w:ascii="Times New Roman" w:eastAsia="Times New Roman" w:hAnsi="Times New Roman" w:cs="Times New Roman"/>
          <w:sz w:val="28"/>
          <w:szCs w:val="28"/>
          <w:lang w:eastAsia="ar-SA"/>
        </w:rPr>
        <w:t>10</w:t>
      </w:r>
      <w:r w:rsidR="003417D0" w:rsidRPr="003417D0">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настоящего Порядка</w:t>
      </w:r>
      <w:r w:rsidR="003417D0" w:rsidRPr="003417D0">
        <w:rPr>
          <w:rFonts w:ascii="Times New Roman" w:eastAsia="Times New Roman" w:hAnsi="Times New Roman" w:cs="Times New Roman"/>
          <w:sz w:val="28"/>
          <w:szCs w:val="28"/>
          <w:lang w:eastAsia="ar-SA"/>
        </w:rPr>
        <w:t xml:space="preserve">, формируется и ведется на основании сведений Государственной информационной системы о государственных и муниципальных платежах, получаемых </w:t>
      </w:r>
      <w:r w:rsidR="003417D0">
        <w:rPr>
          <w:rFonts w:ascii="Times New Roman" w:eastAsia="Times New Roman" w:hAnsi="Times New Roman" w:cs="Times New Roman"/>
          <w:sz w:val="28"/>
          <w:szCs w:val="28"/>
          <w:lang w:eastAsia="ar-SA"/>
        </w:rPr>
        <w:t>финансовым управлением</w:t>
      </w:r>
      <w:r w:rsidR="003417D0" w:rsidRPr="003417D0">
        <w:rPr>
          <w:rFonts w:ascii="Times New Roman" w:eastAsia="Times New Roman" w:hAnsi="Times New Roman" w:cs="Times New Roman"/>
          <w:sz w:val="28"/>
          <w:szCs w:val="28"/>
          <w:lang w:eastAsia="ar-SA"/>
        </w:rPr>
        <w:t xml:space="preserve"> в соответствии с установленным порядком ведения Государственной информационной системы о государственных и муниципальных платежах.</w:t>
      </w:r>
    </w:p>
    <w:p w:rsidR="003417D0"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417D0" w:rsidRPr="003417D0">
        <w:rPr>
          <w:rFonts w:ascii="Times New Roman" w:eastAsia="Times New Roman" w:hAnsi="Times New Roman" w:cs="Times New Roman"/>
          <w:sz w:val="28"/>
          <w:szCs w:val="28"/>
          <w:lang w:eastAsia="ar-SA"/>
        </w:rPr>
        <w:t>1</w:t>
      </w:r>
      <w:r w:rsidR="003417D0">
        <w:rPr>
          <w:rFonts w:ascii="Times New Roman" w:eastAsia="Times New Roman" w:hAnsi="Times New Roman" w:cs="Times New Roman"/>
          <w:sz w:val="28"/>
          <w:szCs w:val="28"/>
          <w:lang w:eastAsia="ar-SA"/>
        </w:rPr>
        <w:t>5</w:t>
      </w:r>
      <w:r w:rsidR="003417D0" w:rsidRPr="003417D0">
        <w:rPr>
          <w:rFonts w:ascii="Times New Roman" w:eastAsia="Times New Roman" w:hAnsi="Times New Roman" w:cs="Times New Roman"/>
          <w:sz w:val="28"/>
          <w:szCs w:val="28"/>
          <w:lang w:eastAsia="ar-SA"/>
        </w:rPr>
        <w:t xml:space="preserve">. Информация, указанная в подпункте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к</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пункта </w:t>
      </w:r>
      <w:r w:rsidR="003417D0">
        <w:rPr>
          <w:rFonts w:ascii="Times New Roman" w:eastAsia="Times New Roman" w:hAnsi="Times New Roman" w:cs="Times New Roman"/>
          <w:sz w:val="28"/>
          <w:szCs w:val="28"/>
          <w:lang w:eastAsia="ar-SA"/>
        </w:rPr>
        <w:t>9</w:t>
      </w:r>
      <w:r w:rsidR="003417D0" w:rsidRPr="003417D0">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настоящего Порядка</w:t>
      </w:r>
      <w:r w:rsidR="003417D0" w:rsidRPr="003417D0">
        <w:rPr>
          <w:rFonts w:ascii="Times New Roman" w:eastAsia="Times New Roman" w:hAnsi="Times New Roman" w:cs="Times New Roman"/>
          <w:sz w:val="28"/>
          <w:szCs w:val="28"/>
          <w:lang w:eastAsia="ar-SA"/>
        </w:rPr>
        <w:t>,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61CF3" w:rsidRPr="00E61CF3" w:rsidRDefault="00C20EF3" w:rsidP="00C20EF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5A50F4">
        <w:rPr>
          <w:rFonts w:ascii="Times New Roman" w:eastAsia="Times New Roman" w:hAnsi="Times New Roman" w:cs="Times New Roman"/>
          <w:sz w:val="28"/>
          <w:szCs w:val="28"/>
          <w:lang w:eastAsia="ar-SA"/>
        </w:rPr>
        <w:t>16</w:t>
      </w:r>
      <w:r w:rsidR="00E61CF3" w:rsidRPr="00E61CF3">
        <w:rPr>
          <w:rFonts w:ascii="Times New Roman" w:eastAsia="Times New Roman" w:hAnsi="Times New Roman" w:cs="Times New Roman"/>
          <w:sz w:val="28"/>
          <w:szCs w:val="28"/>
          <w:lang w:eastAsia="ar-SA"/>
        </w:rPr>
        <w:t xml:space="preserve">. </w:t>
      </w:r>
      <w:r w:rsidR="00E61CF3">
        <w:rPr>
          <w:rFonts w:ascii="Times New Roman" w:eastAsia="Times New Roman" w:hAnsi="Times New Roman" w:cs="Times New Roman"/>
          <w:sz w:val="28"/>
          <w:szCs w:val="28"/>
          <w:lang w:eastAsia="ar-SA"/>
        </w:rPr>
        <w:t>Финансовое управление</w:t>
      </w:r>
      <w:r w:rsidR="00E61CF3" w:rsidRPr="00E61CF3">
        <w:rPr>
          <w:rFonts w:ascii="Times New Roman" w:eastAsia="Times New Roman" w:hAnsi="Times New Roman" w:cs="Times New Roman"/>
          <w:sz w:val="28"/>
          <w:szCs w:val="28"/>
          <w:lang w:eastAsia="ar-SA"/>
        </w:rPr>
        <w:t xml:space="preserve"> обеспечивает включение в реестр источников доходов бюджета информации, указанной в пунктах </w:t>
      </w:r>
      <w:r w:rsidR="005A50F4">
        <w:rPr>
          <w:rFonts w:ascii="Times New Roman" w:eastAsia="Times New Roman" w:hAnsi="Times New Roman" w:cs="Times New Roman"/>
          <w:sz w:val="28"/>
          <w:szCs w:val="28"/>
          <w:lang w:eastAsia="ar-SA"/>
        </w:rPr>
        <w:t>9 и</w:t>
      </w:r>
      <w:r w:rsidR="00E61CF3" w:rsidRPr="00E61CF3">
        <w:rPr>
          <w:rFonts w:ascii="Times New Roman" w:eastAsia="Times New Roman" w:hAnsi="Times New Roman" w:cs="Times New Roman"/>
          <w:sz w:val="28"/>
          <w:szCs w:val="28"/>
          <w:lang w:eastAsia="ar-SA"/>
        </w:rPr>
        <w:t xml:space="preserve"> </w:t>
      </w:r>
      <w:r w:rsidR="005A50F4">
        <w:rPr>
          <w:rFonts w:ascii="Times New Roman" w:eastAsia="Times New Roman" w:hAnsi="Times New Roman" w:cs="Times New Roman"/>
          <w:sz w:val="28"/>
          <w:szCs w:val="28"/>
          <w:lang w:eastAsia="ar-SA"/>
        </w:rPr>
        <w:t>10</w:t>
      </w:r>
      <w:r w:rsidR="00E61CF3" w:rsidRPr="00E61CF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в следующие сроки:</w:t>
      </w:r>
    </w:p>
    <w:p w:rsidR="00E61CF3" w:rsidRPr="00E61CF3" w:rsidRDefault="00C20EF3" w:rsidP="00C20EF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 xml:space="preserve">а) </w:t>
      </w: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 xml:space="preserve">информации, указанной в подпунктах «а» – «д» пункта </w:t>
      </w:r>
      <w:r w:rsidR="005A50F4">
        <w:rPr>
          <w:rFonts w:ascii="Times New Roman" w:eastAsia="Times New Roman" w:hAnsi="Times New Roman" w:cs="Times New Roman"/>
          <w:sz w:val="28"/>
          <w:szCs w:val="28"/>
          <w:lang w:eastAsia="ar-SA"/>
        </w:rPr>
        <w:t>9</w:t>
      </w:r>
      <w:r w:rsidR="00E61CF3" w:rsidRPr="00E61CF3">
        <w:rPr>
          <w:rFonts w:ascii="Times New Roman" w:eastAsia="Times New Roman" w:hAnsi="Times New Roman" w:cs="Times New Roman"/>
          <w:sz w:val="28"/>
          <w:szCs w:val="28"/>
          <w:lang w:eastAsia="ar-SA"/>
        </w:rPr>
        <w:t xml:space="preserve"> и подпунктах «а» – «</w:t>
      </w:r>
      <w:r w:rsidR="005A50F4">
        <w:rPr>
          <w:rFonts w:ascii="Times New Roman" w:eastAsia="Times New Roman" w:hAnsi="Times New Roman" w:cs="Times New Roman"/>
          <w:sz w:val="28"/>
          <w:szCs w:val="28"/>
          <w:lang w:eastAsia="ar-SA"/>
        </w:rPr>
        <w:t>ж</w:t>
      </w:r>
      <w:r w:rsidR="00E61CF3" w:rsidRPr="00E61CF3">
        <w:rPr>
          <w:rFonts w:ascii="Times New Roman" w:eastAsia="Times New Roman" w:hAnsi="Times New Roman" w:cs="Times New Roman"/>
          <w:sz w:val="28"/>
          <w:szCs w:val="28"/>
          <w:lang w:eastAsia="ar-SA"/>
        </w:rPr>
        <w:t xml:space="preserve">» пункта </w:t>
      </w:r>
      <w:r w:rsidR="005A50F4">
        <w:rPr>
          <w:rFonts w:ascii="Times New Roman" w:eastAsia="Times New Roman" w:hAnsi="Times New Roman" w:cs="Times New Roman"/>
          <w:sz w:val="28"/>
          <w:szCs w:val="28"/>
          <w:lang w:eastAsia="ar-SA"/>
        </w:rPr>
        <w:t>10</w:t>
      </w:r>
      <w:r w:rsidR="00E61CF3" w:rsidRPr="00E61CF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 незамедлительно, но не позднее 1 рабочего дня со дня внесения указанной информации в перечень источников доходов Российской Федерации</w:t>
      </w:r>
      <w:r w:rsidR="005A50F4">
        <w:rPr>
          <w:rFonts w:ascii="Times New Roman" w:eastAsia="Times New Roman" w:hAnsi="Times New Roman" w:cs="Times New Roman"/>
          <w:sz w:val="28"/>
          <w:szCs w:val="28"/>
          <w:lang w:eastAsia="ar-SA"/>
        </w:rPr>
        <w:t>, реестр источников доходов Российской Федерации</w:t>
      </w:r>
      <w:r w:rsidR="00E61CF3" w:rsidRPr="00E61CF3">
        <w:rPr>
          <w:rFonts w:ascii="Times New Roman" w:eastAsia="Times New Roman" w:hAnsi="Times New Roman" w:cs="Times New Roman"/>
          <w:sz w:val="28"/>
          <w:szCs w:val="28"/>
          <w:lang w:eastAsia="ar-SA"/>
        </w:rPr>
        <w:t>;</w:t>
      </w:r>
    </w:p>
    <w:p w:rsidR="00E61CF3" w:rsidRPr="00E61CF3" w:rsidRDefault="00C20EF3" w:rsidP="00C20EF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 xml:space="preserve">б) </w:t>
      </w: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 xml:space="preserve">информации, указанной в подпунктах «ж», «з» и «л» пункта </w:t>
      </w:r>
      <w:r w:rsidR="005A50F4">
        <w:rPr>
          <w:rFonts w:ascii="Times New Roman" w:eastAsia="Times New Roman" w:hAnsi="Times New Roman" w:cs="Times New Roman"/>
          <w:sz w:val="28"/>
          <w:szCs w:val="28"/>
          <w:lang w:eastAsia="ar-SA"/>
        </w:rPr>
        <w:t>9</w:t>
      </w:r>
      <w:r w:rsidR="00E61CF3" w:rsidRPr="00E61CF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w:t>
      </w:r>
      <w:r w:rsidR="00B248A9">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не позднее 5 рабочих дней со дня принятия или внесения изменений в решение о бюджете</w:t>
      </w:r>
      <w:r w:rsidR="005A50F4">
        <w:rPr>
          <w:rFonts w:ascii="Times New Roman" w:eastAsia="Times New Roman" w:hAnsi="Times New Roman" w:cs="Times New Roman"/>
          <w:sz w:val="28"/>
          <w:szCs w:val="28"/>
          <w:lang w:eastAsia="ar-SA"/>
        </w:rPr>
        <w:t xml:space="preserve"> и </w:t>
      </w:r>
      <w:r w:rsidR="00B248A9">
        <w:rPr>
          <w:rFonts w:ascii="Times New Roman" w:eastAsia="Times New Roman" w:hAnsi="Times New Roman" w:cs="Times New Roman"/>
          <w:sz w:val="28"/>
          <w:szCs w:val="28"/>
          <w:lang w:eastAsia="ar-SA"/>
        </w:rPr>
        <w:t xml:space="preserve">в </w:t>
      </w:r>
      <w:r w:rsidR="005A50F4">
        <w:rPr>
          <w:rFonts w:ascii="Times New Roman" w:eastAsia="Times New Roman" w:hAnsi="Times New Roman" w:cs="Times New Roman"/>
          <w:sz w:val="28"/>
          <w:szCs w:val="28"/>
          <w:lang w:eastAsia="ar-SA"/>
        </w:rPr>
        <w:t>решени</w:t>
      </w:r>
      <w:r w:rsidR="00B248A9">
        <w:rPr>
          <w:rFonts w:ascii="Times New Roman" w:eastAsia="Times New Roman" w:hAnsi="Times New Roman" w:cs="Times New Roman"/>
          <w:sz w:val="28"/>
          <w:szCs w:val="28"/>
          <w:lang w:eastAsia="ar-SA"/>
        </w:rPr>
        <w:t>е</w:t>
      </w:r>
      <w:r w:rsidR="005A50F4">
        <w:rPr>
          <w:rFonts w:ascii="Times New Roman" w:eastAsia="Times New Roman" w:hAnsi="Times New Roman" w:cs="Times New Roman"/>
          <w:sz w:val="28"/>
          <w:szCs w:val="28"/>
          <w:lang w:eastAsia="ar-SA"/>
        </w:rPr>
        <w:t xml:space="preserve"> об исполнении бюджета</w:t>
      </w:r>
      <w:r w:rsidR="00E61CF3" w:rsidRPr="00E61CF3">
        <w:rPr>
          <w:rFonts w:ascii="Times New Roman" w:eastAsia="Times New Roman" w:hAnsi="Times New Roman" w:cs="Times New Roman"/>
          <w:sz w:val="28"/>
          <w:szCs w:val="28"/>
          <w:lang w:eastAsia="ar-SA"/>
        </w:rPr>
        <w:t>;</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lastRenderedPageBreak/>
        <w:t xml:space="preserve">в) </w:t>
      </w:r>
      <w:r w:rsidR="00C20EF3">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информации, указанной в подпункте «и» пункта </w:t>
      </w:r>
      <w:r w:rsidR="005A50F4">
        <w:rPr>
          <w:rFonts w:ascii="Times New Roman" w:eastAsia="Times New Roman" w:hAnsi="Times New Roman" w:cs="Times New Roman"/>
          <w:sz w:val="28"/>
          <w:szCs w:val="28"/>
          <w:lang w:eastAsia="ar-SA"/>
        </w:rPr>
        <w:t xml:space="preserve">9 </w:t>
      </w:r>
      <w:r w:rsidR="00B248A9">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не позднее 10-го рабочего дня каждого месяца года;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г) информации, указанной в подпунктах «</w:t>
      </w:r>
      <w:r w:rsidR="005A50F4">
        <w:rPr>
          <w:rFonts w:ascii="Times New Roman" w:eastAsia="Times New Roman" w:hAnsi="Times New Roman" w:cs="Times New Roman"/>
          <w:sz w:val="28"/>
          <w:szCs w:val="28"/>
          <w:lang w:eastAsia="ar-SA"/>
        </w:rPr>
        <w:t>и</w:t>
      </w:r>
      <w:r w:rsidRPr="00E61CF3">
        <w:rPr>
          <w:rFonts w:ascii="Times New Roman" w:eastAsia="Times New Roman" w:hAnsi="Times New Roman" w:cs="Times New Roman"/>
          <w:sz w:val="28"/>
          <w:szCs w:val="28"/>
          <w:lang w:eastAsia="ar-SA"/>
        </w:rPr>
        <w:t>» и «</w:t>
      </w:r>
      <w:r w:rsidR="005A50F4">
        <w:rPr>
          <w:rFonts w:ascii="Times New Roman" w:eastAsia="Times New Roman" w:hAnsi="Times New Roman" w:cs="Times New Roman"/>
          <w:sz w:val="28"/>
          <w:szCs w:val="28"/>
          <w:lang w:eastAsia="ar-SA"/>
        </w:rPr>
        <w:t>л</w:t>
      </w:r>
      <w:r w:rsidRPr="00E61CF3">
        <w:rPr>
          <w:rFonts w:ascii="Times New Roman" w:eastAsia="Times New Roman" w:hAnsi="Times New Roman" w:cs="Times New Roman"/>
          <w:sz w:val="28"/>
          <w:szCs w:val="28"/>
          <w:lang w:eastAsia="ar-SA"/>
        </w:rPr>
        <w:t xml:space="preserve">» пункта </w:t>
      </w:r>
      <w:r w:rsidR="005A50F4">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 xml:space="preserve">Порядка, – незамедлительно, но не позднее 1 рабочего дня со дня направления указанной информации в </w:t>
      </w:r>
      <w:r w:rsidR="005A50F4">
        <w:rPr>
          <w:rFonts w:ascii="Times New Roman" w:eastAsia="Times New Roman" w:hAnsi="Times New Roman" w:cs="Times New Roman"/>
          <w:sz w:val="28"/>
          <w:szCs w:val="28"/>
          <w:lang w:eastAsia="ar-SA"/>
        </w:rPr>
        <w:t xml:space="preserve">Государственную </w:t>
      </w:r>
      <w:r w:rsidRPr="00E61CF3">
        <w:rPr>
          <w:rFonts w:ascii="Times New Roman" w:eastAsia="Times New Roman" w:hAnsi="Times New Roman" w:cs="Times New Roman"/>
          <w:sz w:val="28"/>
          <w:szCs w:val="28"/>
          <w:lang w:eastAsia="ar-SA"/>
        </w:rPr>
        <w:t xml:space="preserve">информационную систему о </w:t>
      </w:r>
      <w:r w:rsidR="005A50F4">
        <w:rPr>
          <w:rFonts w:ascii="Times New Roman" w:eastAsia="Times New Roman" w:hAnsi="Times New Roman" w:cs="Times New Roman"/>
          <w:sz w:val="28"/>
          <w:szCs w:val="28"/>
          <w:lang w:eastAsia="ar-SA"/>
        </w:rPr>
        <w:t xml:space="preserve">государственных и </w:t>
      </w:r>
      <w:r w:rsidRPr="00E61CF3">
        <w:rPr>
          <w:rFonts w:ascii="Times New Roman" w:eastAsia="Times New Roman" w:hAnsi="Times New Roman" w:cs="Times New Roman"/>
          <w:sz w:val="28"/>
          <w:szCs w:val="28"/>
          <w:lang w:eastAsia="ar-SA"/>
        </w:rPr>
        <w:t>муниципальных платежах;</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д) информации, указанной в подпункт</w:t>
      </w:r>
      <w:r w:rsidR="003146D7">
        <w:rPr>
          <w:rFonts w:ascii="Times New Roman" w:eastAsia="Times New Roman" w:hAnsi="Times New Roman" w:cs="Times New Roman"/>
          <w:sz w:val="28"/>
          <w:szCs w:val="28"/>
          <w:lang w:eastAsia="ar-SA"/>
        </w:rPr>
        <w:t>е</w:t>
      </w:r>
      <w:r w:rsidRPr="00E61CF3">
        <w:rPr>
          <w:rFonts w:ascii="Times New Roman" w:eastAsia="Times New Roman" w:hAnsi="Times New Roman" w:cs="Times New Roman"/>
          <w:sz w:val="28"/>
          <w:szCs w:val="28"/>
          <w:lang w:eastAsia="ar-SA"/>
        </w:rPr>
        <w:t xml:space="preserve"> «е»</w:t>
      </w:r>
      <w:r w:rsidR="005A50F4">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 пункта </w:t>
      </w:r>
      <w:r w:rsidR="00635AAE">
        <w:rPr>
          <w:rFonts w:ascii="Times New Roman" w:eastAsia="Times New Roman" w:hAnsi="Times New Roman" w:cs="Times New Roman"/>
          <w:sz w:val="28"/>
          <w:szCs w:val="28"/>
          <w:lang w:eastAsia="ar-SA"/>
        </w:rPr>
        <w:t xml:space="preserve">9 и </w:t>
      </w:r>
      <w:r w:rsidR="00C20EF3">
        <w:rPr>
          <w:rFonts w:ascii="Times New Roman" w:eastAsia="Times New Roman" w:hAnsi="Times New Roman" w:cs="Times New Roman"/>
          <w:sz w:val="28"/>
          <w:szCs w:val="28"/>
          <w:lang w:eastAsia="ar-SA"/>
        </w:rPr>
        <w:t xml:space="preserve">в </w:t>
      </w:r>
      <w:r w:rsidR="00635AAE">
        <w:rPr>
          <w:rFonts w:ascii="Times New Roman" w:eastAsia="Times New Roman" w:hAnsi="Times New Roman" w:cs="Times New Roman"/>
          <w:sz w:val="28"/>
          <w:szCs w:val="28"/>
          <w:lang w:eastAsia="ar-SA"/>
        </w:rPr>
        <w:t>подпункт</w:t>
      </w:r>
      <w:r w:rsidR="003146D7">
        <w:rPr>
          <w:rFonts w:ascii="Times New Roman" w:eastAsia="Times New Roman" w:hAnsi="Times New Roman" w:cs="Times New Roman"/>
          <w:sz w:val="28"/>
          <w:szCs w:val="28"/>
          <w:lang w:eastAsia="ar-SA"/>
        </w:rPr>
        <w:t>е</w:t>
      </w:r>
      <w:r w:rsidR="00635AAE">
        <w:rPr>
          <w:rFonts w:ascii="Times New Roman" w:eastAsia="Times New Roman" w:hAnsi="Times New Roman" w:cs="Times New Roman"/>
          <w:sz w:val="28"/>
          <w:szCs w:val="28"/>
          <w:lang w:eastAsia="ar-SA"/>
        </w:rPr>
        <w:t xml:space="preserve"> «м» пункта 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в срок</w:t>
      </w:r>
      <w:r w:rsidR="00635AAE">
        <w:rPr>
          <w:rFonts w:ascii="Times New Roman" w:eastAsia="Times New Roman" w:hAnsi="Times New Roman" w:cs="Times New Roman"/>
          <w:sz w:val="28"/>
          <w:szCs w:val="28"/>
          <w:lang w:eastAsia="ar-SA"/>
        </w:rPr>
        <w:t>и</w:t>
      </w:r>
      <w:r w:rsidRPr="00E61CF3">
        <w:rPr>
          <w:rFonts w:ascii="Times New Roman" w:eastAsia="Times New Roman" w:hAnsi="Times New Roman" w:cs="Times New Roman"/>
          <w:sz w:val="28"/>
          <w:szCs w:val="28"/>
          <w:lang w:eastAsia="ar-SA"/>
        </w:rPr>
        <w:t>, установленны</w:t>
      </w:r>
      <w:r w:rsidR="00635AAE">
        <w:rPr>
          <w:rFonts w:ascii="Times New Roman" w:eastAsia="Times New Roman" w:hAnsi="Times New Roman" w:cs="Times New Roman"/>
          <w:sz w:val="28"/>
          <w:szCs w:val="28"/>
          <w:lang w:eastAsia="ar-SA"/>
        </w:rPr>
        <w:t>е в порядке ведения соответствующего реестра источников доходов бюджета</w:t>
      </w:r>
      <w:r w:rsidRPr="00E61CF3">
        <w:rPr>
          <w:rFonts w:ascii="Times New Roman" w:eastAsia="Times New Roman" w:hAnsi="Times New Roman" w:cs="Times New Roman"/>
          <w:sz w:val="28"/>
          <w:szCs w:val="28"/>
          <w:lang w:eastAsia="ar-SA"/>
        </w:rPr>
        <w:t>;</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е) информации, указанной в подпункте «к» пункта </w:t>
      </w:r>
      <w:r w:rsidR="00635AAE">
        <w:rPr>
          <w:rFonts w:ascii="Times New Roman" w:eastAsia="Times New Roman" w:hAnsi="Times New Roman" w:cs="Times New Roman"/>
          <w:sz w:val="28"/>
          <w:szCs w:val="28"/>
          <w:lang w:eastAsia="ar-SA"/>
        </w:rPr>
        <w:t>9</w:t>
      </w:r>
      <w:r w:rsidRPr="00E61CF3">
        <w:rPr>
          <w:rFonts w:ascii="Times New Roman" w:eastAsia="Times New Roman" w:hAnsi="Times New Roman" w:cs="Times New Roman"/>
          <w:sz w:val="28"/>
          <w:szCs w:val="28"/>
          <w:lang w:eastAsia="ar-SA"/>
        </w:rPr>
        <w:t xml:space="preserve"> и </w:t>
      </w:r>
      <w:r w:rsidR="00C20EF3">
        <w:rPr>
          <w:rFonts w:ascii="Times New Roman" w:eastAsia="Times New Roman" w:hAnsi="Times New Roman" w:cs="Times New Roman"/>
          <w:sz w:val="28"/>
          <w:szCs w:val="28"/>
          <w:lang w:eastAsia="ar-SA"/>
        </w:rPr>
        <w:t xml:space="preserve">в </w:t>
      </w:r>
      <w:r w:rsidRPr="00E61CF3">
        <w:rPr>
          <w:rFonts w:ascii="Times New Roman" w:eastAsia="Times New Roman" w:hAnsi="Times New Roman" w:cs="Times New Roman"/>
          <w:sz w:val="28"/>
          <w:szCs w:val="28"/>
          <w:lang w:eastAsia="ar-SA"/>
        </w:rPr>
        <w:t>подпункт</w:t>
      </w:r>
      <w:r w:rsidR="00635AAE">
        <w:rPr>
          <w:rFonts w:ascii="Times New Roman" w:eastAsia="Times New Roman" w:hAnsi="Times New Roman" w:cs="Times New Roman"/>
          <w:sz w:val="28"/>
          <w:szCs w:val="28"/>
          <w:lang w:eastAsia="ar-SA"/>
        </w:rPr>
        <w:t>е</w:t>
      </w:r>
      <w:r w:rsidRPr="00E61CF3">
        <w:rPr>
          <w:rFonts w:ascii="Times New Roman" w:eastAsia="Times New Roman" w:hAnsi="Times New Roman" w:cs="Times New Roman"/>
          <w:sz w:val="28"/>
          <w:szCs w:val="28"/>
          <w:lang w:eastAsia="ar-SA"/>
        </w:rPr>
        <w:t xml:space="preserve"> «</w:t>
      </w:r>
      <w:r w:rsidR="00635AAE">
        <w:rPr>
          <w:rFonts w:ascii="Times New Roman" w:eastAsia="Times New Roman" w:hAnsi="Times New Roman" w:cs="Times New Roman"/>
          <w:sz w:val="28"/>
          <w:szCs w:val="28"/>
          <w:lang w:eastAsia="ar-SA"/>
        </w:rPr>
        <w:t>к</w:t>
      </w:r>
      <w:r w:rsidRPr="00E61CF3">
        <w:rPr>
          <w:rFonts w:ascii="Times New Roman" w:eastAsia="Times New Roman" w:hAnsi="Times New Roman" w:cs="Times New Roman"/>
          <w:sz w:val="28"/>
          <w:szCs w:val="28"/>
          <w:lang w:eastAsia="ar-SA"/>
        </w:rPr>
        <w:t xml:space="preserve">» пункта </w:t>
      </w:r>
      <w:r w:rsidR="00635AAE">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w:t>
      </w:r>
      <w:r w:rsidR="00635AAE">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 не позднее 10-го рабочего дня каждого месяца года;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ж) информации, указанной в подпункте «</w:t>
      </w:r>
      <w:r w:rsidR="00635AAE">
        <w:rPr>
          <w:rFonts w:ascii="Times New Roman" w:eastAsia="Times New Roman" w:hAnsi="Times New Roman" w:cs="Times New Roman"/>
          <w:sz w:val="28"/>
          <w:szCs w:val="28"/>
          <w:lang w:eastAsia="ar-SA"/>
        </w:rPr>
        <w:t>з</w:t>
      </w:r>
      <w:r w:rsidRPr="00E61CF3">
        <w:rPr>
          <w:rFonts w:ascii="Times New Roman" w:eastAsia="Times New Roman" w:hAnsi="Times New Roman" w:cs="Times New Roman"/>
          <w:sz w:val="28"/>
          <w:szCs w:val="28"/>
          <w:lang w:eastAsia="ar-SA"/>
        </w:rPr>
        <w:t xml:space="preserve">» пункта </w:t>
      </w:r>
      <w:r w:rsidR="00635AAE">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незамедлительно, но не позднее 1 рабочего дня после осуществления начисления.</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1</w:t>
      </w:r>
      <w:r w:rsidR="00635AAE">
        <w:rPr>
          <w:rFonts w:ascii="Times New Roman" w:eastAsia="Times New Roman" w:hAnsi="Times New Roman" w:cs="Times New Roman"/>
          <w:sz w:val="28"/>
          <w:szCs w:val="28"/>
          <w:lang w:eastAsia="ar-SA"/>
        </w:rPr>
        <w:t>7</w:t>
      </w:r>
      <w:r w:rsidR="00E61CF3" w:rsidRPr="00E61CF3">
        <w:rPr>
          <w:rFonts w:ascii="Times New Roman" w:eastAsia="Times New Roman" w:hAnsi="Times New Roman" w:cs="Times New Roman"/>
          <w:sz w:val="28"/>
          <w:szCs w:val="28"/>
          <w:lang w:eastAsia="ar-SA"/>
        </w:rPr>
        <w:t xml:space="preserve">. </w:t>
      </w:r>
      <w:r w:rsidR="00E61CF3">
        <w:rPr>
          <w:rFonts w:ascii="Times New Roman" w:eastAsia="Times New Roman" w:hAnsi="Times New Roman" w:cs="Times New Roman"/>
          <w:sz w:val="28"/>
          <w:szCs w:val="28"/>
          <w:lang w:eastAsia="ar-SA"/>
        </w:rPr>
        <w:t xml:space="preserve">Финансовое управление </w:t>
      </w:r>
      <w:r w:rsidR="00E61CF3" w:rsidRPr="00E61CF3">
        <w:rPr>
          <w:rFonts w:ascii="Times New Roman" w:eastAsia="Times New Roman" w:hAnsi="Times New Roman" w:cs="Times New Roman"/>
          <w:sz w:val="28"/>
          <w:szCs w:val="28"/>
          <w:lang w:eastAsia="ar-SA"/>
        </w:rPr>
        <w:t xml:space="preserve">в целях ведения реестра источников доходов бюджета в течение 1 рабочего дня со дня представления участником процесса ведения реестра </w:t>
      </w:r>
      <w:r w:rsidR="00C20EF3">
        <w:rPr>
          <w:rFonts w:ascii="Times New Roman" w:eastAsia="Times New Roman" w:hAnsi="Times New Roman" w:cs="Times New Roman"/>
          <w:sz w:val="28"/>
          <w:szCs w:val="28"/>
          <w:lang w:eastAsia="ar-SA"/>
        </w:rPr>
        <w:t xml:space="preserve">источников доходов бюджета </w:t>
      </w:r>
      <w:r w:rsidR="00E61CF3" w:rsidRPr="00E61CF3">
        <w:rPr>
          <w:rFonts w:ascii="Times New Roman" w:eastAsia="Times New Roman" w:hAnsi="Times New Roman" w:cs="Times New Roman"/>
          <w:sz w:val="28"/>
          <w:szCs w:val="28"/>
          <w:lang w:eastAsia="ar-SA"/>
        </w:rPr>
        <w:t xml:space="preserve">информации, указанной в пунктах </w:t>
      </w:r>
      <w:r w:rsidR="00635AAE">
        <w:rPr>
          <w:rFonts w:ascii="Times New Roman" w:eastAsia="Times New Roman" w:hAnsi="Times New Roman" w:cs="Times New Roman"/>
          <w:sz w:val="28"/>
          <w:szCs w:val="28"/>
          <w:lang w:eastAsia="ar-SA"/>
        </w:rPr>
        <w:t>9</w:t>
      </w:r>
      <w:r w:rsidR="00C20EF3">
        <w:rPr>
          <w:rFonts w:ascii="Times New Roman" w:eastAsia="Times New Roman" w:hAnsi="Times New Roman" w:cs="Times New Roman"/>
          <w:sz w:val="28"/>
          <w:szCs w:val="28"/>
          <w:lang w:eastAsia="ar-SA"/>
        </w:rPr>
        <w:t xml:space="preserve"> </w:t>
      </w:r>
      <w:r w:rsidR="00635AAE">
        <w:rPr>
          <w:rFonts w:ascii="Times New Roman" w:eastAsia="Times New Roman" w:hAnsi="Times New Roman" w:cs="Times New Roman"/>
          <w:sz w:val="28"/>
          <w:szCs w:val="28"/>
          <w:lang w:eastAsia="ar-SA"/>
        </w:rPr>
        <w:t>и</w:t>
      </w:r>
      <w:r w:rsidR="00E61CF3" w:rsidRPr="00E61CF3">
        <w:rPr>
          <w:rFonts w:ascii="Times New Roman" w:eastAsia="Times New Roman" w:hAnsi="Times New Roman" w:cs="Times New Roman"/>
          <w:sz w:val="28"/>
          <w:szCs w:val="28"/>
          <w:lang w:eastAsia="ar-SA"/>
        </w:rPr>
        <w:t xml:space="preserve"> </w:t>
      </w:r>
      <w:r w:rsidR="00635AAE">
        <w:rPr>
          <w:rFonts w:ascii="Times New Roman" w:eastAsia="Times New Roman" w:hAnsi="Times New Roman" w:cs="Times New Roman"/>
          <w:sz w:val="28"/>
          <w:szCs w:val="28"/>
          <w:lang w:eastAsia="ar-SA"/>
        </w:rPr>
        <w:t>10</w:t>
      </w:r>
      <w:r w:rsidR="00E61CF3"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обеспечива</w:t>
      </w:r>
      <w:r w:rsidR="00635AAE">
        <w:rPr>
          <w:rFonts w:ascii="Times New Roman" w:eastAsia="Times New Roman" w:hAnsi="Times New Roman" w:cs="Times New Roman"/>
          <w:sz w:val="28"/>
          <w:szCs w:val="28"/>
          <w:lang w:eastAsia="ar-SA"/>
        </w:rPr>
        <w:t>е</w:t>
      </w:r>
      <w:r w:rsidR="00E61CF3" w:rsidRPr="00E61CF3">
        <w:rPr>
          <w:rFonts w:ascii="Times New Roman" w:eastAsia="Times New Roman" w:hAnsi="Times New Roman" w:cs="Times New Roman"/>
          <w:sz w:val="28"/>
          <w:szCs w:val="28"/>
          <w:lang w:eastAsia="ar-SA"/>
        </w:rPr>
        <w:t>т в автоматизированном режиме проверку:</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а) </w:t>
      </w:r>
      <w:r w:rsidR="006F33A8">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наличия информации в соответствии с пунктами </w:t>
      </w:r>
      <w:r w:rsidR="00635AAE">
        <w:rPr>
          <w:rFonts w:ascii="Times New Roman" w:eastAsia="Times New Roman" w:hAnsi="Times New Roman" w:cs="Times New Roman"/>
          <w:sz w:val="28"/>
          <w:szCs w:val="28"/>
          <w:lang w:eastAsia="ar-SA"/>
        </w:rPr>
        <w:t>9 и 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w:t>
      </w:r>
    </w:p>
    <w:p w:rsidR="00E61CF3" w:rsidRPr="00E61CF3" w:rsidRDefault="00E61CF3" w:rsidP="00C20EF3">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б)</w:t>
      </w:r>
      <w:r w:rsidR="006F33A8">
        <w:rPr>
          <w:rFonts w:ascii="Times New Roman" w:eastAsia="Times New Roman" w:hAnsi="Times New Roman" w:cs="Times New Roman"/>
          <w:sz w:val="28"/>
          <w:szCs w:val="28"/>
          <w:lang w:eastAsia="ar-SA"/>
        </w:rPr>
        <w:t xml:space="preserve"> с</w:t>
      </w:r>
      <w:r w:rsidRPr="00E61CF3">
        <w:rPr>
          <w:rFonts w:ascii="Times New Roman" w:eastAsia="Times New Roman" w:hAnsi="Times New Roman" w:cs="Times New Roman"/>
          <w:sz w:val="28"/>
          <w:szCs w:val="28"/>
          <w:lang w:eastAsia="ar-SA"/>
        </w:rPr>
        <w:t xml:space="preserve">оответствия порядка формирования информации правилам, </w:t>
      </w:r>
      <w:r w:rsidR="006F33A8">
        <w:rPr>
          <w:rFonts w:ascii="Times New Roman" w:eastAsia="Times New Roman" w:hAnsi="Times New Roman" w:cs="Times New Roman"/>
          <w:sz w:val="28"/>
          <w:szCs w:val="28"/>
          <w:lang w:eastAsia="ar-SA"/>
        </w:rPr>
        <w:t xml:space="preserve">   у</w:t>
      </w:r>
      <w:r w:rsidRPr="00E61CF3">
        <w:rPr>
          <w:rFonts w:ascii="Times New Roman" w:eastAsia="Times New Roman" w:hAnsi="Times New Roman" w:cs="Times New Roman"/>
          <w:sz w:val="28"/>
          <w:szCs w:val="28"/>
          <w:lang w:eastAsia="ar-SA"/>
        </w:rPr>
        <w:t xml:space="preserve">становленным в соответствии с пунктом </w:t>
      </w:r>
      <w:r w:rsidR="00635AAE">
        <w:rPr>
          <w:rFonts w:ascii="Times New Roman" w:eastAsia="Times New Roman" w:hAnsi="Times New Roman" w:cs="Times New Roman"/>
          <w:sz w:val="28"/>
          <w:szCs w:val="28"/>
          <w:lang w:eastAsia="ar-SA"/>
        </w:rPr>
        <w:t xml:space="preserve">  </w:t>
      </w:r>
      <w:r w:rsidR="00BF103C">
        <w:rPr>
          <w:rFonts w:ascii="Times New Roman" w:eastAsia="Times New Roman" w:hAnsi="Times New Roman" w:cs="Times New Roman"/>
          <w:sz w:val="28"/>
          <w:szCs w:val="28"/>
          <w:lang w:eastAsia="ar-SA"/>
        </w:rPr>
        <w:t>20</w:t>
      </w:r>
      <w:r w:rsidR="00635AAE">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35AAE">
        <w:rPr>
          <w:rFonts w:ascii="Times New Roman" w:eastAsia="Times New Roman" w:hAnsi="Times New Roman" w:cs="Times New Roman"/>
          <w:sz w:val="28"/>
          <w:szCs w:val="28"/>
          <w:lang w:eastAsia="ar-SA"/>
        </w:rPr>
        <w:t>18</w:t>
      </w:r>
      <w:r w:rsidR="00E61CF3" w:rsidRPr="00E61CF3">
        <w:rPr>
          <w:rFonts w:ascii="Times New Roman" w:eastAsia="Times New Roman" w:hAnsi="Times New Roman" w:cs="Times New Roman"/>
          <w:sz w:val="28"/>
          <w:szCs w:val="28"/>
          <w:lang w:eastAsia="ar-SA"/>
        </w:rPr>
        <w:t xml:space="preserve">. В случае положительного результата проверки, указанной в пункте </w:t>
      </w:r>
      <w:r w:rsidR="00635AAE">
        <w:rPr>
          <w:rFonts w:ascii="Times New Roman" w:eastAsia="Times New Roman" w:hAnsi="Times New Roman" w:cs="Times New Roman"/>
          <w:sz w:val="28"/>
          <w:szCs w:val="28"/>
          <w:lang w:eastAsia="ar-SA"/>
        </w:rPr>
        <w:t>17</w:t>
      </w:r>
      <w:r w:rsidR="00E61CF3"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информация, представленная участником процесса ведения реестра</w:t>
      </w:r>
      <w:r w:rsidR="00635AAE">
        <w:rPr>
          <w:rFonts w:ascii="Times New Roman" w:eastAsia="Times New Roman" w:hAnsi="Times New Roman" w:cs="Times New Roman"/>
          <w:sz w:val="28"/>
          <w:szCs w:val="28"/>
          <w:lang w:eastAsia="ar-SA"/>
        </w:rPr>
        <w:t xml:space="preserve"> источников доходов</w:t>
      </w:r>
      <w:r w:rsidR="00E61CF3" w:rsidRPr="00E61CF3">
        <w:rPr>
          <w:rFonts w:ascii="Times New Roman" w:eastAsia="Times New Roman" w:hAnsi="Times New Roman" w:cs="Times New Roman"/>
          <w:sz w:val="28"/>
          <w:szCs w:val="28"/>
          <w:lang w:eastAsia="ar-SA"/>
        </w:rPr>
        <w:t>,</w:t>
      </w:r>
      <w:r w:rsidR="00E61CF3" w:rsidRPr="00E61CF3">
        <w:rPr>
          <w:rFonts w:ascii="Times New Roman" w:eastAsia="Times New Roman" w:hAnsi="Times New Roman" w:cs="Times New Roman"/>
          <w:sz w:val="26"/>
          <w:szCs w:val="28"/>
          <w:lang w:eastAsia="ar-SA"/>
        </w:rPr>
        <w:t xml:space="preserve"> </w:t>
      </w:r>
      <w:r w:rsidR="00E61CF3" w:rsidRPr="00E61CF3">
        <w:rPr>
          <w:rFonts w:ascii="Times New Roman" w:eastAsia="Times New Roman" w:hAnsi="Times New Roman" w:cs="Times New Roman"/>
          <w:sz w:val="28"/>
          <w:szCs w:val="28"/>
          <w:lang w:eastAsia="ar-SA"/>
        </w:rPr>
        <w:t>образует следующие реестровые записи реестра источников доходов бюджета</w:t>
      </w:r>
      <w:r w:rsidR="00635AAE">
        <w:rPr>
          <w:rFonts w:ascii="Times New Roman" w:eastAsia="Times New Roman" w:hAnsi="Times New Roman" w:cs="Times New Roman"/>
          <w:sz w:val="28"/>
          <w:szCs w:val="28"/>
          <w:lang w:eastAsia="ar-SA"/>
        </w:rPr>
        <w:t xml:space="preserve"> (за исключением реестра источников доходов Российской Федерации)</w:t>
      </w:r>
      <w:r w:rsidR="00E61CF3" w:rsidRPr="00E61CF3">
        <w:rPr>
          <w:rFonts w:ascii="Times New Roman" w:eastAsia="Times New Roman" w:hAnsi="Times New Roman" w:cs="Times New Roman"/>
          <w:sz w:val="28"/>
          <w:szCs w:val="28"/>
          <w:lang w:eastAsia="ar-SA"/>
        </w:rPr>
        <w:t xml:space="preserve">, которым </w:t>
      </w:r>
      <w:r w:rsidR="00331850">
        <w:rPr>
          <w:rFonts w:ascii="Times New Roman" w:eastAsia="Times New Roman" w:hAnsi="Times New Roman" w:cs="Times New Roman"/>
          <w:sz w:val="28"/>
          <w:szCs w:val="28"/>
          <w:lang w:eastAsia="ar-SA"/>
        </w:rPr>
        <w:t xml:space="preserve"> финансовое управление </w:t>
      </w:r>
      <w:r w:rsidR="00E61CF3" w:rsidRPr="00E61CF3">
        <w:rPr>
          <w:rFonts w:ascii="Times New Roman" w:eastAsia="Times New Roman" w:hAnsi="Times New Roman" w:cs="Times New Roman"/>
          <w:sz w:val="28"/>
          <w:szCs w:val="28"/>
          <w:lang w:eastAsia="ar-SA"/>
        </w:rPr>
        <w:t xml:space="preserve"> присваива</w:t>
      </w:r>
      <w:r w:rsidR="00C20EF3">
        <w:rPr>
          <w:rFonts w:ascii="Times New Roman" w:eastAsia="Times New Roman" w:hAnsi="Times New Roman" w:cs="Times New Roman"/>
          <w:sz w:val="28"/>
          <w:szCs w:val="28"/>
          <w:lang w:eastAsia="ar-SA"/>
        </w:rPr>
        <w:t>е</w:t>
      </w:r>
      <w:r w:rsidR="00E61CF3" w:rsidRPr="00E61CF3">
        <w:rPr>
          <w:rFonts w:ascii="Times New Roman" w:eastAsia="Times New Roman" w:hAnsi="Times New Roman" w:cs="Times New Roman"/>
          <w:sz w:val="28"/>
          <w:szCs w:val="28"/>
          <w:lang w:eastAsia="ar-SA"/>
        </w:rPr>
        <w:t>т уникальные номера: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в части информации, указанной в пункте </w:t>
      </w:r>
      <w:r w:rsidR="00BF103C">
        <w:rPr>
          <w:rFonts w:ascii="Times New Roman" w:eastAsia="Times New Roman" w:hAnsi="Times New Roman" w:cs="Times New Roman"/>
          <w:sz w:val="28"/>
          <w:szCs w:val="28"/>
          <w:lang w:eastAsia="ar-SA"/>
        </w:rPr>
        <w:t>9</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реестровую запись источника дохода бюджета реестра источников доходов бюджета;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в части информации, указанной в пункте </w:t>
      </w:r>
      <w:r w:rsidR="00BF103C">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реестровую запись платежа по источнику дохода бюджета реестра источников доходов бюджета.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При направлении участником процесса ведения реестра </w:t>
      </w:r>
      <w:r w:rsidR="006C05E0">
        <w:rPr>
          <w:rFonts w:ascii="Times New Roman" w:eastAsia="Times New Roman" w:hAnsi="Times New Roman" w:cs="Times New Roman"/>
          <w:sz w:val="28"/>
          <w:szCs w:val="28"/>
          <w:lang w:eastAsia="ar-SA"/>
        </w:rPr>
        <w:t xml:space="preserve">источников доходов бюджета </w:t>
      </w:r>
      <w:r w:rsidRPr="00E61CF3">
        <w:rPr>
          <w:rFonts w:ascii="Times New Roman" w:eastAsia="Times New Roman" w:hAnsi="Times New Roman" w:cs="Times New Roman"/>
          <w:sz w:val="28"/>
          <w:szCs w:val="28"/>
          <w:lang w:eastAsia="ar-SA"/>
        </w:rPr>
        <w:t xml:space="preserve">измененной информации, указанной в пунктах </w:t>
      </w:r>
      <w:r w:rsidR="00BF103C">
        <w:rPr>
          <w:rFonts w:ascii="Times New Roman" w:eastAsia="Times New Roman" w:hAnsi="Times New Roman" w:cs="Times New Roman"/>
          <w:sz w:val="28"/>
          <w:szCs w:val="28"/>
          <w:lang w:eastAsia="ar-SA"/>
        </w:rPr>
        <w:t>9</w:t>
      </w:r>
      <w:r w:rsidRPr="00E61CF3">
        <w:rPr>
          <w:rFonts w:ascii="Times New Roman" w:eastAsia="Times New Roman" w:hAnsi="Times New Roman" w:cs="Times New Roman"/>
          <w:sz w:val="28"/>
          <w:szCs w:val="28"/>
          <w:lang w:eastAsia="ar-SA"/>
        </w:rPr>
        <w:t xml:space="preserve"> и </w:t>
      </w:r>
      <w:r w:rsidR="00BF103C">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ранее образованные реестровые записи обновляются.</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В случае отрицательного результата проверки, указанной в пункте </w:t>
      </w:r>
      <w:r w:rsidR="00BF103C">
        <w:rPr>
          <w:rFonts w:ascii="Times New Roman" w:eastAsia="Times New Roman" w:hAnsi="Times New Roman" w:cs="Times New Roman"/>
          <w:sz w:val="28"/>
          <w:szCs w:val="28"/>
          <w:lang w:eastAsia="ar-SA"/>
        </w:rPr>
        <w:t>18</w:t>
      </w:r>
      <w:r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 xml:space="preserve">Порядка, информация, представленная участником процесса </w:t>
      </w:r>
      <w:r w:rsidRPr="00E61CF3">
        <w:rPr>
          <w:rFonts w:ascii="Times New Roman" w:eastAsia="Times New Roman" w:hAnsi="Times New Roman" w:cs="Times New Roman"/>
          <w:sz w:val="28"/>
          <w:szCs w:val="28"/>
          <w:lang w:eastAsia="ar-SA"/>
        </w:rPr>
        <w:lastRenderedPageBreak/>
        <w:t xml:space="preserve">ведения реестра </w:t>
      </w:r>
      <w:r w:rsidR="006C05E0">
        <w:rPr>
          <w:rFonts w:ascii="Times New Roman" w:eastAsia="Times New Roman" w:hAnsi="Times New Roman" w:cs="Times New Roman"/>
          <w:sz w:val="28"/>
          <w:szCs w:val="28"/>
          <w:lang w:eastAsia="ar-SA"/>
        </w:rPr>
        <w:t xml:space="preserve">источников доходов бюджета </w:t>
      </w:r>
      <w:r w:rsidRPr="00E61CF3">
        <w:rPr>
          <w:rFonts w:ascii="Times New Roman" w:eastAsia="Times New Roman" w:hAnsi="Times New Roman" w:cs="Times New Roman"/>
          <w:sz w:val="28"/>
          <w:szCs w:val="28"/>
          <w:lang w:eastAsia="ar-SA"/>
        </w:rPr>
        <w:t xml:space="preserve">в соответствии с пунктами </w:t>
      </w:r>
      <w:r w:rsidR="00BF103C">
        <w:rPr>
          <w:rFonts w:ascii="Times New Roman" w:eastAsia="Times New Roman" w:hAnsi="Times New Roman" w:cs="Times New Roman"/>
          <w:sz w:val="28"/>
          <w:szCs w:val="28"/>
          <w:lang w:eastAsia="ar-SA"/>
        </w:rPr>
        <w:t>9</w:t>
      </w:r>
      <w:r w:rsidRPr="00E61CF3">
        <w:rPr>
          <w:rFonts w:ascii="Times New Roman" w:eastAsia="Times New Roman" w:hAnsi="Times New Roman" w:cs="Times New Roman"/>
          <w:sz w:val="28"/>
          <w:szCs w:val="28"/>
          <w:lang w:eastAsia="ar-SA"/>
        </w:rPr>
        <w:t xml:space="preserve"> и </w:t>
      </w:r>
      <w:r w:rsidR="00BF103C">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 xml:space="preserve">Порядка, не образует (не обновляет) реестровые записи. В указанном случае </w:t>
      </w:r>
      <w:r w:rsidR="00331850">
        <w:rPr>
          <w:rFonts w:ascii="Times New Roman" w:eastAsia="Times New Roman" w:hAnsi="Times New Roman" w:cs="Times New Roman"/>
          <w:sz w:val="28"/>
          <w:szCs w:val="28"/>
          <w:lang w:eastAsia="ar-SA"/>
        </w:rPr>
        <w:t>финансовое управление</w:t>
      </w:r>
      <w:r w:rsidRPr="00E61CF3">
        <w:rPr>
          <w:rFonts w:ascii="Times New Roman" w:eastAsia="Times New Roman" w:hAnsi="Times New Roman" w:cs="Times New Roman"/>
          <w:sz w:val="28"/>
          <w:szCs w:val="28"/>
          <w:lang w:eastAsia="ar-SA"/>
        </w:rPr>
        <w:t xml:space="preserve"> в течение не более 1 рабочего дня со дня представления участником процесса ведения реестра</w:t>
      </w:r>
      <w:r w:rsidR="006C05E0">
        <w:rPr>
          <w:rFonts w:ascii="Times New Roman" w:eastAsia="Times New Roman" w:hAnsi="Times New Roman" w:cs="Times New Roman"/>
          <w:sz w:val="28"/>
          <w:szCs w:val="28"/>
          <w:lang w:eastAsia="ar-SA"/>
        </w:rPr>
        <w:t xml:space="preserve"> источников доходов бюджета </w:t>
      </w:r>
      <w:r w:rsidRPr="00E61CF3">
        <w:rPr>
          <w:rFonts w:ascii="Times New Roman" w:eastAsia="Times New Roman" w:hAnsi="Times New Roman" w:cs="Times New Roman"/>
          <w:sz w:val="28"/>
          <w:szCs w:val="28"/>
          <w:lang w:eastAsia="ar-SA"/>
        </w:rPr>
        <w:t xml:space="preserve"> </w:t>
      </w:r>
      <w:r w:rsidR="00331850">
        <w:rPr>
          <w:rFonts w:ascii="Times New Roman" w:eastAsia="Times New Roman" w:hAnsi="Times New Roman" w:cs="Times New Roman"/>
          <w:sz w:val="28"/>
          <w:szCs w:val="28"/>
          <w:lang w:eastAsia="ar-SA"/>
        </w:rPr>
        <w:t xml:space="preserve">информации  уведомляет его </w:t>
      </w:r>
      <w:r w:rsidRPr="00E61CF3">
        <w:rPr>
          <w:rFonts w:ascii="Times New Roman" w:eastAsia="Times New Roman" w:hAnsi="Times New Roman" w:cs="Times New Roman"/>
          <w:sz w:val="28"/>
          <w:szCs w:val="28"/>
          <w:lang w:eastAsia="ar-SA"/>
        </w:rPr>
        <w:t>об отрицательном результате проверки посредством направления протокола, содержащего сведения о выявленных несоответствиях.</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1</w:t>
      </w:r>
      <w:r w:rsidR="00BF103C">
        <w:rPr>
          <w:rFonts w:ascii="Times New Roman" w:eastAsia="Times New Roman" w:hAnsi="Times New Roman" w:cs="Times New Roman"/>
          <w:sz w:val="28"/>
          <w:szCs w:val="28"/>
          <w:lang w:eastAsia="ar-SA"/>
        </w:rPr>
        <w:t>9</w:t>
      </w:r>
      <w:r w:rsidR="00E61CF3" w:rsidRPr="00E61CF3">
        <w:rPr>
          <w:rFonts w:ascii="Times New Roman" w:eastAsia="Times New Roman" w:hAnsi="Times New Roman" w:cs="Times New Roman"/>
          <w:sz w:val="28"/>
          <w:szCs w:val="28"/>
          <w:lang w:eastAsia="ar-SA"/>
        </w:rPr>
        <w:t xml:space="preserve">. В случае получения предусмотренного пунктом </w:t>
      </w:r>
      <w:r w:rsidR="00BF103C">
        <w:rPr>
          <w:rFonts w:ascii="Times New Roman" w:eastAsia="Times New Roman" w:hAnsi="Times New Roman" w:cs="Times New Roman"/>
          <w:sz w:val="28"/>
          <w:szCs w:val="28"/>
          <w:lang w:eastAsia="ar-SA"/>
        </w:rPr>
        <w:t>18</w:t>
      </w:r>
      <w:r w:rsidR="00E61CF3"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 xml:space="preserve">Порядка протокола участник процесса ведения реестра </w:t>
      </w:r>
      <w:r w:rsidR="006C05E0">
        <w:rPr>
          <w:rFonts w:ascii="Times New Roman" w:eastAsia="Times New Roman" w:hAnsi="Times New Roman" w:cs="Times New Roman"/>
          <w:sz w:val="28"/>
          <w:szCs w:val="28"/>
          <w:lang w:eastAsia="ar-SA"/>
        </w:rPr>
        <w:t xml:space="preserve">источников доходов бюджета </w:t>
      </w:r>
      <w:r w:rsidR="00E61CF3" w:rsidRPr="00E61CF3">
        <w:rPr>
          <w:rFonts w:ascii="Times New Roman" w:eastAsia="Times New Roman" w:hAnsi="Times New Roman" w:cs="Times New Roman"/>
          <w:sz w:val="28"/>
          <w:szCs w:val="28"/>
          <w:lang w:eastAsia="ar-SA"/>
        </w:rPr>
        <w:t>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F103C">
        <w:rPr>
          <w:rFonts w:ascii="Times New Roman" w:eastAsia="Times New Roman" w:hAnsi="Times New Roman" w:cs="Times New Roman"/>
          <w:sz w:val="28"/>
          <w:szCs w:val="28"/>
          <w:lang w:eastAsia="ar-SA"/>
        </w:rPr>
        <w:t>20</w:t>
      </w:r>
      <w:r w:rsidR="00E61CF3" w:rsidRPr="00E61CF3">
        <w:rPr>
          <w:rFonts w:ascii="Times New Roman" w:eastAsia="Times New Roman" w:hAnsi="Times New Roman" w:cs="Times New Roman"/>
          <w:sz w:val="28"/>
          <w:szCs w:val="28"/>
          <w:lang w:eastAsia="ar-SA"/>
        </w:rPr>
        <w:t xml:space="preserve">. Формирование информации, предусмотренной пунктами </w:t>
      </w:r>
      <w:r w:rsidR="00BF103C">
        <w:rPr>
          <w:rFonts w:ascii="Times New Roman" w:eastAsia="Times New Roman" w:hAnsi="Times New Roman" w:cs="Times New Roman"/>
          <w:sz w:val="28"/>
          <w:szCs w:val="28"/>
          <w:lang w:eastAsia="ar-SA"/>
        </w:rPr>
        <w:t>9 и 10</w:t>
      </w:r>
      <w:r w:rsidR="00E61CF3"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w:t>
      </w:r>
      <w:r w:rsidR="006C05E0">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658 «О государственной интегрированной информационной системе управления общественными финансами «Электронный бюджет».</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11F03">
        <w:rPr>
          <w:rFonts w:ascii="Times New Roman" w:eastAsia="Times New Roman" w:hAnsi="Times New Roman" w:cs="Times New Roman"/>
          <w:sz w:val="28"/>
          <w:szCs w:val="28"/>
          <w:lang w:eastAsia="ar-SA"/>
        </w:rPr>
        <w:t>21</w:t>
      </w:r>
      <w:r w:rsidR="00E61CF3" w:rsidRPr="00E61CF3">
        <w:rPr>
          <w:rFonts w:ascii="Times New Roman" w:eastAsia="Times New Roman" w:hAnsi="Times New Roman" w:cs="Times New Roman"/>
          <w:sz w:val="28"/>
          <w:szCs w:val="28"/>
          <w:lang w:eastAsia="ar-SA"/>
        </w:rPr>
        <w:t>. Реестр источников доходов бюджета направляется в составе документов и материалов, представляемых одновременно с проектом решени</w:t>
      </w:r>
      <w:r w:rsidR="006C05E0">
        <w:rPr>
          <w:rFonts w:ascii="Times New Roman" w:eastAsia="Times New Roman" w:hAnsi="Times New Roman" w:cs="Times New Roman"/>
          <w:sz w:val="28"/>
          <w:szCs w:val="28"/>
          <w:lang w:eastAsia="ar-SA"/>
        </w:rPr>
        <w:t>я</w:t>
      </w:r>
      <w:r w:rsidR="00E61CF3" w:rsidRPr="00E61CF3">
        <w:rPr>
          <w:rFonts w:ascii="Times New Roman" w:eastAsia="Times New Roman" w:hAnsi="Times New Roman" w:cs="Times New Roman"/>
          <w:sz w:val="28"/>
          <w:szCs w:val="28"/>
          <w:lang w:eastAsia="ar-SA"/>
        </w:rPr>
        <w:t xml:space="preserve"> о бюджете в Совет  </w:t>
      </w:r>
      <w:r w:rsidR="00331850">
        <w:rPr>
          <w:rFonts w:ascii="Times New Roman" w:eastAsia="Times New Roman" w:hAnsi="Times New Roman" w:cs="Times New Roman"/>
          <w:sz w:val="28"/>
          <w:szCs w:val="28"/>
          <w:lang w:eastAsia="ar-SA"/>
        </w:rPr>
        <w:t>Зеленчукского муниципального района</w:t>
      </w:r>
      <w:r w:rsidR="00E61CF3" w:rsidRPr="00E61CF3">
        <w:rPr>
          <w:rFonts w:ascii="Times New Roman" w:eastAsia="Times New Roman" w:hAnsi="Times New Roman" w:cs="Times New Roman"/>
          <w:sz w:val="28"/>
          <w:szCs w:val="28"/>
          <w:lang w:eastAsia="ar-SA"/>
        </w:rPr>
        <w:t xml:space="preserve"> по форме согласно приложению к настоящему </w:t>
      </w:r>
      <w:r w:rsidR="006C05E0">
        <w:rPr>
          <w:rFonts w:ascii="Times New Roman" w:eastAsia="Times New Roman" w:hAnsi="Times New Roman" w:cs="Times New Roman"/>
          <w:sz w:val="28"/>
          <w:szCs w:val="28"/>
          <w:lang w:eastAsia="ar-SA"/>
        </w:rPr>
        <w:t>П</w:t>
      </w:r>
      <w:r w:rsidR="00E61CF3" w:rsidRPr="00E61CF3">
        <w:rPr>
          <w:rFonts w:ascii="Times New Roman" w:eastAsia="Times New Roman" w:hAnsi="Times New Roman" w:cs="Times New Roman"/>
          <w:sz w:val="28"/>
          <w:szCs w:val="28"/>
          <w:lang w:eastAsia="ar-SA"/>
        </w:rPr>
        <w:t>орядку.</w:t>
      </w:r>
    </w:p>
    <w:p w:rsidR="006C7A25" w:rsidRDefault="006C7A25" w:rsidP="00A665D4">
      <w:pPr>
        <w:suppressAutoHyphens/>
        <w:spacing w:after="0"/>
        <w:ind w:firstLine="426"/>
        <w:jc w:val="both"/>
        <w:rPr>
          <w:rFonts w:ascii="Times New Roman" w:eastAsia="Times New Roman" w:hAnsi="Times New Roman" w:cs="Times New Roman"/>
          <w:sz w:val="28"/>
          <w:szCs w:val="28"/>
          <w:lang w:eastAsia="ar-SA"/>
        </w:rPr>
      </w:pPr>
    </w:p>
    <w:p w:rsidR="006C05E0" w:rsidRDefault="006C05E0" w:rsidP="00A665D4">
      <w:pPr>
        <w:suppressAutoHyphens/>
        <w:spacing w:after="0"/>
        <w:ind w:firstLine="426"/>
        <w:jc w:val="both"/>
        <w:rPr>
          <w:rFonts w:ascii="Times New Roman" w:eastAsia="Times New Roman" w:hAnsi="Times New Roman" w:cs="Times New Roman"/>
          <w:sz w:val="28"/>
          <w:szCs w:val="28"/>
          <w:lang w:eastAsia="ar-SA"/>
        </w:rPr>
      </w:pPr>
    </w:p>
    <w:p w:rsidR="0066148E" w:rsidRPr="00063680" w:rsidRDefault="0066148E" w:rsidP="00A665D4">
      <w:pPr>
        <w:spacing w:after="0"/>
        <w:rPr>
          <w:rFonts w:ascii="Times New Roman" w:eastAsia="Times New Roman" w:hAnsi="Times New Roman" w:cs="Times New Roman"/>
          <w:sz w:val="28"/>
          <w:szCs w:val="28"/>
          <w:lang w:eastAsia="ar-SA"/>
        </w:rPr>
      </w:pPr>
      <w:r w:rsidRPr="00063680">
        <w:rPr>
          <w:rFonts w:ascii="Times New Roman" w:eastAsia="Times New Roman" w:hAnsi="Times New Roman" w:cs="Times New Roman"/>
          <w:sz w:val="28"/>
          <w:szCs w:val="28"/>
          <w:lang w:eastAsia="ar-SA"/>
        </w:rPr>
        <w:t xml:space="preserve">Управляющий делами </w:t>
      </w:r>
    </w:p>
    <w:p w:rsidR="0066148E" w:rsidRPr="00063680" w:rsidRDefault="0066148E" w:rsidP="00A665D4">
      <w:pPr>
        <w:suppressAutoHyphens/>
        <w:spacing w:after="0"/>
        <w:jc w:val="both"/>
        <w:rPr>
          <w:rFonts w:ascii="Times New Roman" w:eastAsia="Times New Roman" w:hAnsi="Times New Roman" w:cs="Times New Roman"/>
          <w:sz w:val="28"/>
          <w:szCs w:val="28"/>
          <w:lang w:eastAsia="ar-SA"/>
        </w:rPr>
      </w:pPr>
      <w:r w:rsidRPr="00063680">
        <w:rPr>
          <w:rFonts w:ascii="Times New Roman" w:eastAsia="Times New Roman" w:hAnsi="Times New Roman" w:cs="Times New Roman"/>
          <w:sz w:val="28"/>
          <w:szCs w:val="28"/>
          <w:lang w:eastAsia="ar-SA"/>
        </w:rPr>
        <w:t>администрации Зеленчукского</w:t>
      </w:r>
    </w:p>
    <w:p w:rsidR="006C7A25" w:rsidRDefault="0066148E" w:rsidP="00A665D4">
      <w:pPr>
        <w:suppressAutoHyphens/>
        <w:spacing w:after="0"/>
        <w:jc w:val="both"/>
        <w:rPr>
          <w:rFonts w:ascii="Times New Roman" w:eastAsia="Times New Roman" w:hAnsi="Times New Roman" w:cs="Times New Roman"/>
          <w:sz w:val="28"/>
          <w:szCs w:val="28"/>
          <w:lang w:eastAsia="ar-SA"/>
        </w:rPr>
      </w:pPr>
      <w:r w:rsidRPr="00063680">
        <w:rPr>
          <w:rFonts w:ascii="Times New Roman" w:eastAsia="Times New Roman" w:hAnsi="Times New Roman" w:cs="Times New Roman"/>
          <w:sz w:val="28"/>
          <w:szCs w:val="28"/>
          <w:lang w:eastAsia="ar-SA"/>
        </w:rPr>
        <w:t xml:space="preserve">муниципального района </w:t>
      </w:r>
      <w:r w:rsidR="00AB50C4">
        <w:rPr>
          <w:rFonts w:ascii="Times New Roman" w:eastAsia="Times New Roman" w:hAnsi="Times New Roman" w:cs="Times New Roman"/>
          <w:sz w:val="28"/>
          <w:szCs w:val="28"/>
          <w:lang w:eastAsia="ar-SA"/>
        </w:rPr>
        <w:t xml:space="preserve">           </w:t>
      </w:r>
      <w:r w:rsidRPr="0006368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063680">
        <w:rPr>
          <w:rFonts w:ascii="Times New Roman" w:eastAsia="Times New Roman" w:hAnsi="Times New Roman" w:cs="Times New Roman"/>
          <w:sz w:val="28"/>
          <w:szCs w:val="28"/>
          <w:lang w:eastAsia="ar-SA"/>
        </w:rPr>
        <w:t xml:space="preserve">          Ф.А. Кагиева</w:t>
      </w:r>
    </w:p>
    <w:p w:rsidR="006C7A25" w:rsidRDefault="006C7A25" w:rsidP="00D84C5C">
      <w:pPr>
        <w:spacing w:after="0" w:line="240" w:lineRule="auto"/>
        <w:rPr>
          <w:rFonts w:ascii="Times New Roman" w:eastAsia="Times New Roman" w:hAnsi="Times New Roman" w:cs="Times New Roman"/>
          <w:sz w:val="28"/>
          <w:szCs w:val="28"/>
          <w:lang w:eastAsia="ar-SA"/>
        </w:rPr>
      </w:pPr>
    </w:p>
    <w:p w:rsidR="006C7A25" w:rsidRDefault="006C7A25" w:rsidP="00D84C5C">
      <w:pPr>
        <w:spacing w:after="0" w:line="240" w:lineRule="auto"/>
        <w:rPr>
          <w:rFonts w:ascii="Times New Roman" w:eastAsia="Times New Roman" w:hAnsi="Times New Roman" w:cs="Times New Roman"/>
          <w:sz w:val="28"/>
          <w:szCs w:val="28"/>
          <w:lang w:eastAsia="ar-SA"/>
        </w:rPr>
      </w:pPr>
    </w:p>
    <w:p w:rsidR="006C7A25" w:rsidRDefault="006C7A25" w:rsidP="00D84C5C">
      <w:pPr>
        <w:spacing w:after="0" w:line="240" w:lineRule="auto"/>
        <w:rPr>
          <w:rFonts w:ascii="Times New Roman" w:eastAsia="Times New Roman" w:hAnsi="Times New Roman" w:cs="Times New Roman"/>
          <w:sz w:val="28"/>
          <w:szCs w:val="28"/>
          <w:lang w:eastAsia="ar-SA"/>
        </w:rPr>
      </w:pPr>
    </w:p>
    <w:p w:rsidR="00DC57A2" w:rsidRDefault="00DC57A2" w:rsidP="00D84C5C">
      <w:pPr>
        <w:spacing w:after="0" w:line="240" w:lineRule="auto"/>
        <w:rPr>
          <w:rFonts w:ascii="Times New Roman" w:eastAsia="Times New Roman" w:hAnsi="Times New Roman" w:cs="Times New Roman"/>
          <w:sz w:val="28"/>
          <w:szCs w:val="28"/>
          <w:lang w:eastAsia="ar-SA"/>
        </w:rPr>
        <w:sectPr w:rsidR="00DC57A2" w:rsidSect="009D4BE6">
          <w:pgSz w:w="11906" w:h="16838"/>
          <w:pgMar w:top="1134" w:right="566" w:bottom="851" w:left="1701" w:header="708" w:footer="708" w:gutter="0"/>
          <w:cols w:space="708"/>
          <w:docGrid w:linePitch="360"/>
        </w:sectPr>
      </w:pPr>
    </w:p>
    <w:p w:rsidR="00B569BC" w:rsidRDefault="00B569BC" w:rsidP="00B569B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rsidR="00B569BC" w:rsidRDefault="00B569BC" w:rsidP="00A665D4">
      <w:pPr>
        <w:spacing w:after="0"/>
        <w:ind w:left="9923"/>
        <w:jc w:val="both"/>
        <w:rPr>
          <w:rFonts w:ascii="Times New Roman" w:eastAsia="Times New Roman" w:hAnsi="Times New Roman" w:cs="Times New Roman"/>
          <w:sz w:val="26"/>
          <w:szCs w:val="26"/>
        </w:rPr>
      </w:pPr>
      <w:r>
        <w:rPr>
          <w:rFonts w:ascii="Times New Roman" w:eastAsia="Times New Roman" w:hAnsi="Times New Roman" w:cs="Times New Roman"/>
          <w:b/>
          <w:sz w:val="28"/>
          <w:szCs w:val="28"/>
        </w:rPr>
        <w:t xml:space="preserve">                                                               </w:t>
      </w:r>
      <w:r w:rsidRPr="00A665D4">
        <w:rPr>
          <w:rFonts w:ascii="Times New Roman" w:eastAsia="Times New Roman" w:hAnsi="Times New Roman" w:cs="Times New Roman"/>
          <w:sz w:val="26"/>
          <w:szCs w:val="26"/>
        </w:rPr>
        <w:t>Приложение</w:t>
      </w:r>
      <w:r w:rsidR="00A665D4">
        <w:rPr>
          <w:rFonts w:ascii="Times New Roman" w:eastAsia="Times New Roman" w:hAnsi="Times New Roman" w:cs="Times New Roman"/>
          <w:sz w:val="26"/>
          <w:szCs w:val="26"/>
        </w:rPr>
        <w:t xml:space="preserve"> к Порядку </w:t>
      </w:r>
      <w:r w:rsidR="00A665D4" w:rsidRPr="00A665D4">
        <w:rPr>
          <w:rFonts w:ascii="Times New Roman" w:eastAsia="Times New Roman" w:hAnsi="Times New Roman" w:cs="Times New Roman"/>
          <w:sz w:val="26"/>
          <w:szCs w:val="26"/>
        </w:rPr>
        <w:t>формирования и ведения реестра источников доходов</w:t>
      </w:r>
      <w:r w:rsidR="00A665D4">
        <w:rPr>
          <w:rFonts w:ascii="Times New Roman" w:eastAsia="Times New Roman" w:hAnsi="Times New Roman" w:cs="Times New Roman"/>
          <w:sz w:val="26"/>
          <w:szCs w:val="26"/>
        </w:rPr>
        <w:t xml:space="preserve"> </w:t>
      </w:r>
      <w:r w:rsidR="00A665D4" w:rsidRPr="00A665D4">
        <w:rPr>
          <w:rFonts w:ascii="Times New Roman" w:eastAsia="Times New Roman" w:hAnsi="Times New Roman" w:cs="Times New Roman"/>
          <w:sz w:val="26"/>
          <w:szCs w:val="26"/>
        </w:rPr>
        <w:t xml:space="preserve"> бюджета Зеленчукского муниципального района</w:t>
      </w:r>
    </w:p>
    <w:p w:rsidR="00A665D4" w:rsidRDefault="00A665D4" w:rsidP="00A665D4">
      <w:pPr>
        <w:autoSpaceDE w:val="0"/>
        <w:autoSpaceDN w:val="0"/>
        <w:adjustRightInd w:val="0"/>
        <w:spacing w:after="0" w:line="240" w:lineRule="auto"/>
        <w:jc w:val="center"/>
        <w:rPr>
          <w:rFonts w:ascii="Times New Roman" w:eastAsia="Times New Roman" w:hAnsi="Times New Roman" w:cs="Times New Roman"/>
          <w:b/>
          <w:sz w:val="28"/>
          <w:szCs w:val="28"/>
        </w:rPr>
      </w:pPr>
    </w:p>
    <w:p w:rsidR="00512684" w:rsidRPr="00F95E18" w:rsidRDefault="00512684" w:rsidP="00B569BC">
      <w:pPr>
        <w:autoSpaceDE w:val="0"/>
        <w:autoSpaceDN w:val="0"/>
        <w:adjustRightInd w:val="0"/>
        <w:spacing w:after="0" w:line="240" w:lineRule="auto"/>
        <w:ind w:left="-851" w:firstLine="708"/>
        <w:jc w:val="center"/>
        <w:rPr>
          <w:rFonts w:ascii="Times New Roman" w:eastAsia="Calibri" w:hAnsi="Times New Roman" w:cs="Times New Roman"/>
          <w:b/>
          <w:sz w:val="24"/>
          <w:szCs w:val="24"/>
          <w:lang w:eastAsia="en-US"/>
        </w:rPr>
      </w:pPr>
      <w:r w:rsidRPr="00F95E18">
        <w:rPr>
          <w:rFonts w:ascii="Times New Roman" w:eastAsia="Calibri" w:hAnsi="Times New Roman" w:cs="Times New Roman"/>
          <w:b/>
          <w:sz w:val="24"/>
          <w:szCs w:val="24"/>
          <w:lang w:eastAsia="en-US"/>
        </w:rPr>
        <w:t xml:space="preserve">Реестр </w:t>
      </w:r>
      <w:r w:rsidR="00B569BC" w:rsidRPr="00B569BC">
        <w:rPr>
          <w:rFonts w:ascii="Times New Roman" w:eastAsia="Calibri" w:hAnsi="Times New Roman" w:cs="Times New Roman"/>
          <w:b/>
          <w:sz w:val="24"/>
          <w:szCs w:val="24"/>
          <w:lang w:eastAsia="en-US"/>
        </w:rPr>
        <w:t>источников доходов</w:t>
      </w:r>
    </w:p>
    <w:p w:rsidR="00B569BC" w:rsidRPr="00B569BC" w:rsidRDefault="00B569BC" w:rsidP="00B569BC">
      <w:pPr>
        <w:autoSpaceDE w:val="0"/>
        <w:autoSpaceDN w:val="0"/>
        <w:adjustRightInd w:val="0"/>
        <w:spacing w:after="0" w:line="240" w:lineRule="auto"/>
        <w:ind w:left="-851" w:firstLine="708"/>
        <w:jc w:val="center"/>
        <w:rPr>
          <w:rFonts w:ascii="Times New Roman" w:eastAsia="Calibri" w:hAnsi="Times New Roman" w:cs="Times New Roman"/>
          <w:b/>
          <w:sz w:val="24"/>
          <w:szCs w:val="24"/>
          <w:lang w:eastAsia="en-US"/>
        </w:rPr>
      </w:pPr>
      <w:r w:rsidRPr="00B569BC">
        <w:rPr>
          <w:rFonts w:ascii="Times New Roman" w:eastAsia="Calibri" w:hAnsi="Times New Roman" w:cs="Times New Roman"/>
          <w:b/>
          <w:sz w:val="24"/>
          <w:szCs w:val="24"/>
          <w:lang w:eastAsia="en-US"/>
        </w:rPr>
        <w:t xml:space="preserve"> </w:t>
      </w:r>
      <w:r w:rsidR="00512684" w:rsidRPr="00F95E18">
        <w:rPr>
          <w:rFonts w:ascii="Times New Roman" w:eastAsia="Calibri" w:hAnsi="Times New Roman" w:cs="Times New Roman"/>
          <w:b/>
          <w:sz w:val="24"/>
          <w:szCs w:val="24"/>
          <w:lang w:eastAsia="en-US"/>
        </w:rPr>
        <w:t>б</w:t>
      </w:r>
      <w:r w:rsidRPr="00B569BC">
        <w:rPr>
          <w:rFonts w:ascii="Times New Roman" w:eastAsia="Calibri" w:hAnsi="Times New Roman" w:cs="Times New Roman"/>
          <w:b/>
          <w:sz w:val="24"/>
          <w:szCs w:val="24"/>
          <w:lang w:eastAsia="en-US"/>
        </w:rPr>
        <w:t>юджета</w:t>
      </w:r>
      <w:r w:rsidR="00512684" w:rsidRPr="00F95E18">
        <w:rPr>
          <w:rFonts w:ascii="Times New Roman" w:eastAsia="Calibri" w:hAnsi="Times New Roman" w:cs="Times New Roman"/>
          <w:b/>
          <w:sz w:val="24"/>
          <w:szCs w:val="24"/>
          <w:lang w:eastAsia="en-US"/>
        </w:rPr>
        <w:t xml:space="preserve"> Зеленчукского муниципального района</w:t>
      </w:r>
      <w:r w:rsidRPr="00B569BC">
        <w:rPr>
          <w:rFonts w:ascii="Times New Roman" w:eastAsia="Calibri" w:hAnsi="Times New Roman" w:cs="Times New Roman"/>
          <w:b/>
          <w:sz w:val="24"/>
          <w:szCs w:val="24"/>
          <w:lang w:eastAsia="en-US"/>
        </w:rPr>
        <w:t xml:space="preserve"> </w:t>
      </w:r>
    </w:p>
    <w:p w:rsidR="00B569BC" w:rsidRPr="00B569BC" w:rsidRDefault="00B569BC" w:rsidP="0051268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569BC">
        <w:rPr>
          <w:rFonts w:ascii="Times New Roman" w:eastAsia="Calibri" w:hAnsi="Times New Roman" w:cs="Times New Roman"/>
          <w:b/>
          <w:sz w:val="24"/>
          <w:szCs w:val="24"/>
          <w:lang w:eastAsia="en-US"/>
        </w:rPr>
        <w:t xml:space="preserve">на </w:t>
      </w:r>
      <w:r w:rsidR="00512684" w:rsidRPr="00F95E18">
        <w:rPr>
          <w:rFonts w:ascii="Times New Roman" w:eastAsia="Calibri" w:hAnsi="Times New Roman" w:cs="Times New Roman"/>
          <w:b/>
          <w:sz w:val="24"/>
          <w:szCs w:val="24"/>
          <w:lang w:eastAsia="en-US"/>
        </w:rPr>
        <w:t>20__ год и плановый период 20___и 20___годов</w:t>
      </w:r>
    </w:p>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w:t>
      </w:r>
      <w:r w:rsidR="00B569BC" w:rsidRPr="00B569BC">
        <w:rPr>
          <w:rFonts w:ascii="Times New Roman" w:eastAsia="Calibri" w:hAnsi="Times New Roman" w:cs="Times New Roman"/>
          <w:sz w:val="24"/>
          <w:szCs w:val="24"/>
          <w:lang w:eastAsia="en-US"/>
        </w:rPr>
        <w:t>аименование финансового органа     _______________________________________</w:t>
      </w:r>
    </w:p>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 xml:space="preserve">   Н</w:t>
      </w:r>
      <w:r w:rsidR="00B569BC" w:rsidRPr="00B569BC">
        <w:rPr>
          <w:rFonts w:ascii="Times New Roman" w:eastAsia="Calibri" w:hAnsi="Times New Roman" w:cs="Times New Roman"/>
          <w:sz w:val="24"/>
          <w:szCs w:val="24"/>
          <w:lang w:eastAsia="en-US"/>
        </w:rPr>
        <w:t>аименование бюджета</w:t>
      </w:r>
      <w:r w:rsidR="00B569BC" w:rsidRPr="00B569BC">
        <w:rPr>
          <w:rFonts w:ascii="Times New Roman" w:eastAsia="Calibri" w:hAnsi="Times New Roman" w:cs="Times New Roman"/>
          <w:sz w:val="28"/>
          <w:szCs w:val="28"/>
          <w:lang w:eastAsia="en-US"/>
        </w:rPr>
        <w:t xml:space="preserve">                       _______________________________________</w:t>
      </w:r>
    </w:p>
    <w:tbl>
      <w:tblPr>
        <w:tblpPr w:leftFromText="180" w:rightFromText="180" w:vertAnchor="text" w:horzAnchor="margin" w:tblpXSpec="center" w:tblpY="428"/>
        <w:tblOverlap w:val="neve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701"/>
        <w:gridCol w:w="1701"/>
        <w:gridCol w:w="1276"/>
        <w:gridCol w:w="1701"/>
        <w:gridCol w:w="567"/>
        <w:gridCol w:w="1417"/>
        <w:gridCol w:w="1843"/>
        <w:gridCol w:w="1559"/>
        <w:gridCol w:w="1134"/>
        <w:gridCol w:w="1134"/>
        <w:gridCol w:w="1134"/>
      </w:tblGrid>
      <w:tr w:rsidR="00F95E18" w:rsidRPr="00B569BC" w:rsidTr="0066148E">
        <w:trPr>
          <w:trHeight w:val="63"/>
        </w:trPr>
        <w:tc>
          <w:tcPr>
            <w:tcW w:w="913"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Номер реестровой записи</w:t>
            </w:r>
          </w:p>
        </w:tc>
        <w:tc>
          <w:tcPr>
            <w:tcW w:w="1701"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Наименование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группы источников доходов бюджетов/</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наименование источника дохода бюджета</w:t>
            </w:r>
          </w:p>
        </w:tc>
        <w:tc>
          <w:tcPr>
            <w:tcW w:w="2977" w:type="dxa"/>
            <w:gridSpan w:val="2"/>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Код классификации доходов бюджетов</w:t>
            </w:r>
          </w:p>
        </w:tc>
        <w:tc>
          <w:tcPr>
            <w:tcW w:w="1701"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Наименование главного администратора доходов</w:t>
            </w:r>
          </w:p>
        </w:tc>
        <w:tc>
          <w:tcPr>
            <w:tcW w:w="567" w:type="dxa"/>
            <w:vMerge w:val="restart"/>
          </w:tcPr>
          <w:p w:rsidR="00512684" w:rsidRPr="00512684"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512684">
              <w:rPr>
                <w:rFonts w:ascii="Times New Roman" w:eastAsia="Calibri" w:hAnsi="Times New Roman" w:cs="Times New Roman"/>
                <w:sz w:val="18"/>
                <w:szCs w:val="18"/>
                <w:lang w:eastAsia="en-US"/>
              </w:rPr>
              <w:t>Код строки</w:t>
            </w:r>
          </w:p>
        </w:tc>
        <w:tc>
          <w:tcPr>
            <w:tcW w:w="1417"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Прогноз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доходов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бюджета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на 20___ г. (текущий финансовый год)</w:t>
            </w:r>
          </w:p>
        </w:tc>
        <w:tc>
          <w:tcPr>
            <w:tcW w:w="1843"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Кассовые поступления                   в текущем финансовом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году </w:t>
            </w:r>
          </w:p>
          <w:p w:rsidR="00512684" w:rsidRPr="00512684"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(по состоянию на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«__» _____20__ г.)</w:t>
            </w:r>
          </w:p>
        </w:tc>
        <w:tc>
          <w:tcPr>
            <w:tcW w:w="1559"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Оценка исполнения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20__ г.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(текущий финансовый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год)</w:t>
            </w:r>
          </w:p>
        </w:tc>
        <w:tc>
          <w:tcPr>
            <w:tcW w:w="3402" w:type="dxa"/>
            <w:gridSpan w:val="3"/>
          </w:tcPr>
          <w:p w:rsidR="00512684" w:rsidRPr="00512684"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512684">
              <w:rPr>
                <w:rFonts w:ascii="Times New Roman" w:eastAsia="Calibri" w:hAnsi="Times New Roman" w:cs="Times New Roman"/>
                <w:sz w:val="18"/>
                <w:szCs w:val="18"/>
                <w:lang w:eastAsia="en-US"/>
              </w:rPr>
              <w:t>Прогноз доходов бюджета</w:t>
            </w:r>
          </w:p>
        </w:tc>
      </w:tr>
      <w:tr w:rsidR="00F95E18" w:rsidRPr="00B569BC" w:rsidTr="0066148E">
        <w:trPr>
          <w:trHeight w:val="1355"/>
        </w:trPr>
        <w:tc>
          <w:tcPr>
            <w:tcW w:w="913"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701"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код</w:t>
            </w:r>
          </w:p>
        </w:tc>
        <w:tc>
          <w:tcPr>
            <w:tcW w:w="1276" w:type="dxa"/>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наименование</w:t>
            </w:r>
          </w:p>
        </w:tc>
        <w:tc>
          <w:tcPr>
            <w:tcW w:w="1701"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567" w:type="dxa"/>
            <w:vMerge/>
          </w:tcPr>
          <w:p w:rsidR="00512684" w:rsidRPr="00512684" w:rsidRDefault="00512684" w:rsidP="00512684">
            <w:pPr>
              <w:spacing w:after="0" w:line="240" w:lineRule="auto"/>
              <w:ind w:left="-113" w:right="-113"/>
              <w:rPr>
                <w:rFonts w:ascii="Times New Roman" w:eastAsia="Times New Roman" w:hAnsi="Times New Roman" w:cs="Times New Roman"/>
                <w:sz w:val="18"/>
                <w:szCs w:val="18"/>
              </w:rPr>
            </w:pPr>
          </w:p>
        </w:tc>
        <w:tc>
          <w:tcPr>
            <w:tcW w:w="1417"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843"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559"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134" w:type="dxa"/>
          </w:tcPr>
          <w:p w:rsidR="00512684" w:rsidRDefault="00512684" w:rsidP="00512684">
            <w:pPr>
              <w:spacing w:after="0" w:line="240" w:lineRule="auto"/>
              <w:ind w:left="-113" w:right="-113"/>
              <w:rPr>
                <w:rFonts w:ascii="Times New Roman" w:eastAsia="Times New Roman" w:hAnsi="Times New Roman" w:cs="Times New Roman"/>
                <w:sz w:val="18"/>
                <w:szCs w:val="18"/>
              </w:rPr>
            </w:pPr>
          </w:p>
          <w:p w:rsidR="00512684" w:rsidRDefault="00512684"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на 20_</w:t>
            </w:r>
            <w:r w:rsidR="00F95E18">
              <w:rPr>
                <w:rFonts w:ascii="Times New Roman" w:eastAsia="Times New Roman" w:hAnsi="Times New Roman" w:cs="Times New Roman"/>
                <w:sz w:val="18"/>
                <w:szCs w:val="18"/>
              </w:rPr>
              <w:t>_</w:t>
            </w:r>
            <w:r>
              <w:rPr>
                <w:rFonts w:ascii="Times New Roman" w:eastAsia="Times New Roman" w:hAnsi="Times New Roman" w:cs="Times New Roman"/>
                <w:sz w:val="18"/>
                <w:szCs w:val="18"/>
              </w:rPr>
              <w:t>г.</w:t>
            </w:r>
          </w:p>
          <w:p w:rsidR="00512684" w:rsidRPr="00512684" w:rsidRDefault="00512684"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(очередной финансовый год)</w:t>
            </w: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p w:rsidR="00512684" w:rsidRDefault="00F95E18"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на 20__г.</w:t>
            </w:r>
          </w:p>
          <w:p w:rsidR="00F95E18" w:rsidRPr="00F95E18" w:rsidRDefault="00F95E18"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(первый год планового периода)</w:t>
            </w: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p w:rsidR="00512684" w:rsidRDefault="00F95E18"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на 20__г.</w:t>
            </w:r>
          </w:p>
          <w:p w:rsidR="00F95E18" w:rsidRPr="00F95E18" w:rsidRDefault="00F95E18"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(второй год планового периода)</w:t>
            </w:r>
          </w:p>
        </w:tc>
      </w:tr>
      <w:tr w:rsidR="00F95E18" w:rsidRPr="00B569BC" w:rsidTr="0066148E">
        <w:trPr>
          <w:trHeight w:val="122"/>
        </w:trPr>
        <w:tc>
          <w:tcPr>
            <w:tcW w:w="91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F95E18" w:rsidRPr="00B569BC" w:rsidRDefault="00F95E18"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p>
        </w:tc>
        <w:tc>
          <w:tcPr>
            <w:tcW w:w="1276" w:type="dxa"/>
            <w:tcMar>
              <w:top w:w="0" w:type="dxa"/>
              <w:bottom w:w="0" w:type="dxa"/>
            </w:tcMar>
          </w:tcPr>
          <w:p w:rsidR="00F95E18" w:rsidRPr="00B569BC" w:rsidRDefault="00F95E18"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p>
        </w:tc>
        <w:tc>
          <w:tcPr>
            <w:tcW w:w="1701"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567" w:type="dxa"/>
          </w:tcPr>
          <w:p w:rsidR="00F95E18" w:rsidRPr="00512684" w:rsidRDefault="00F95E18" w:rsidP="00512684">
            <w:pPr>
              <w:spacing w:after="0" w:line="240" w:lineRule="auto"/>
              <w:ind w:left="-113" w:right="-113"/>
              <w:rPr>
                <w:rFonts w:ascii="Times New Roman" w:eastAsia="Times New Roman" w:hAnsi="Times New Roman" w:cs="Times New Roman"/>
                <w:sz w:val="18"/>
                <w:szCs w:val="18"/>
              </w:rPr>
            </w:pPr>
          </w:p>
        </w:tc>
        <w:tc>
          <w:tcPr>
            <w:tcW w:w="1417"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84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559"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r>
      <w:tr w:rsidR="00F95E18" w:rsidRPr="00B569BC" w:rsidTr="0066148E">
        <w:trPr>
          <w:trHeight w:val="122"/>
        </w:trPr>
        <w:tc>
          <w:tcPr>
            <w:tcW w:w="91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F95E18" w:rsidRPr="00B569BC" w:rsidRDefault="00F95E18"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p>
        </w:tc>
        <w:tc>
          <w:tcPr>
            <w:tcW w:w="1276" w:type="dxa"/>
            <w:tcMar>
              <w:top w:w="0" w:type="dxa"/>
              <w:bottom w:w="0" w:type="dxa"/>
            </w:tcMar>
          </w:tcPr>
          <w:p w:rsidR="00F95E18" w:rsidRPr="00B569BC" w:rsidRDefault="00F95E18"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p>
        </w:tc>
        <w:tc>
          <w:tcPr>
            <w:tcW w:w="1701"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567" w:type="dxa"/>
          </w:tcPr>
          <w:p w:rsidR="00F95E18" w:rsidRPr="00512684" w:rsidRDefault="00F95E18" w:rsidP="00512684">
            <w:pPr>
              <w:spacing w:after="0" w:line="240" w:lineRule="auto"/>
              <w:ind w:left="-113" w:right="-113"/>
              <w:rPr>
                <w:rFonts w:ascii="Times New Roman" w:eastAsia="Times New Roman" w:hAnsi="Times New Roman" w:cs="Times New Roman"/>
                <w:sz w:val="18"/>
                <w:szCs w:val="18"/>
              </w:rPr>
            </w:pPr>
          </w:p>
        </w:tc>
        <w:tc>
          <w:tcPr>
            <w:tcW w:w="1417"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84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559"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r>
      <w:tr w:rsidR="00F95E18" w:rsidRPr="00B569BC" w:rsidTr="0066148E">
        <w:trPr>
          <w:trHeight w:val="122"/>
        </w:trPr>
        <w:tc>
          <w:tcPr>
            <w:tcW w:w="7292" w:type="dxa"/>
            <w:gridSpan w:val="5"/>
            <w:tcMar>
              <w:top w:w="0" w:type="dxa"/>
              <w:bottom w:w="0" w:type="dxa"/>
            </w:tcMar>
          </w:tcPr>
          <w:p w:rsidR="00F95E18" w:rsidRPr="00B569BC" w:rsidRDefault="00F95E18" w:rsidP="00F95E18">
            <w:pPr>
              <w:spacing w:after="0" w:line="240" w:lineRule="auto"/>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Итого</w:t>
            </w:r>
          </w:p>
        </w:tc>
        <w:tc>
          <w:tcPr>
            <w:tcW w:w="567" w:type="dxa"/>
          </w:tcPr>
          <w:p w:rsidR="00F95E18" w:rsidRPr="00512684" w:rsidRDefault="00F95E18" w:rsidP="00512684">
            <w:pPr>
              <w:spacing w:after="0" w:line="240" w:lineRule="auto"/>
              <w:ind w:left="-113" w:right="-113"/>
              <w:rPr>
                <w:rFonts w:ascii="Times New Roman" w:eastAsia="Times New Roman" w:hAnsi="Times New Roman" w:cs="Times New Roman"/>
                <w:sz w:val="18"/>
                <w:szCs w:val="18"/>
              </w:rPr>
            </w:pPr>
          </w:p>
        </w:tc>
        <w:tc>
          <w:tcPr>
            <w:tcW w:w="1417"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84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559"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r>
    </w:tbl>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lang w:eastAsia="en-US"/>
        </w:rPr>
      </w:pPr>
      <w:r>
        <w:rPr>
          <w:rFonts w:ascii="Times New Roman" w:eastAsia="Calibri" w:hAnsi="Times New Roman" w:cs="Times New Roman"/>
          <w:lang w:eastAsia="en-US"/>
        </w:rPr>
        <w:t xml:space="preserve">   Е</w:t>
      </w:r>
      <w:r w:rsidR="00B569BC" w:rsidRPr="00B569BC">
        <w:rPr>
          <w:rFonts w:ascii="Times New Roman" w:eastAsia="Calibri" w:hAnsi="Times New Roman" w:cs="Times New Roman"/>
          <w:lang w:eastAsia="en-US"/>
        </w:rPr>
        <w:t>диница измерения</w:t>
      </w:r>
      <w:r w:rsidR="00512684" w:rsidRPr="00F95E18">
        <w:rPr>
          <w:rFonts w:ascii="Times New Roman" w:eastAsia="Calibri" w:hAnsi="Times New Roman" w:cs="Times New Roman"/>
          <w:lang w:eastAsia="en-US"/>
        </w:rPr>
        <w:t xml:space="preserve">: </w:t>
      </w:r>
      <w:r>
        <w:rPr>
          <w:rFonts w:ascii="Times New Roman" w:eastAsia="Calibri" w:hAnsi="Times New Roman" w:cs="Times New Roman"/>
          <w:lang w:eastAsia="en-US"/>
        </w:rPr>
        <w:t>тыс</w:t>
      </w:r>
      <w:r w:rsidR="00512684" w:rsidRPr="00F95E18">
        <w:rPr>
          <w:rFonts w:ascii="Times New Roman" w:eastAsia="Calibri" w:hAnsi="Times New Roman" w:cs="Times New Roman"/>
          <w:lang w:eastAsia="en-US"/>
        </w:rPr>
        <w:t>.</w:t>
      </w:r>
      <w:r w:rsidR="00B569BC" w:rsidRPr="00B569BC">
        <w:rPr>
          <w:rFonts w:ascii="Times New Roman" w:eastAsia="Calibri" w:hAnsi="Times New Roman" w:cs="Times New Roman"/>
          <w:lang w:eastAsia="en-US"/>
        </w:rPr>
        <w:t xml:space="preserve"> руб</w:t>
      </w:r>
      <w:r w:rsidR="00512684" w:rsidRPr="00F95E18">
        <w:rPr>
          <w:rFonts w:ascii="Times New Roman" w:eastAsia="Calibri" w:hAnsi="Times New Roman" w:cs="Times New Roman"/>
          <w:lang w:eastAsia="en-US"/>
        </w:rPr>
        <w:t>.</w:t>
      </w:r>
    </w:p>
    <w:p w:rsidR="00B569BC" w:rsidRPr="00B569BC" w:rsidRDefault="00B569BC" w:rsidP="00B569B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15735" w:type="dxa"/>
        <w:tblInd w:w="-743" w:type="dxa"/>
        <w:tblLook w:val="04A0" w:firstRow="1" w:lastRow="0" w:firstColumn="1" w:lastColumn="0" w:noHBand="0" w:noVBand="1"/>
      </w:tblPr>
      <w:tblGrid>
        <w:gridCol w:w="1985"/>
        <w:gridCol w:w="13750"/>
      </w:tblGrid>
      <w:tr w:rsidR="00B569BC" w:rsidRPr="00B569BC" w:rsidTr="00A402D2">
        <w:tc>
          <w:tcPr>
            <w:tcW w:w="1985" w:type="dxa"/>
            <w:shd w:val="clear" w:color="auto" w:fill="auto"/>
          </w:tcPr>
          <w:p w:rsidR="00B569BC" w:rsidRPr="00B569BC" w:rsidRDefault="006C05E0" w:rsidP="00B569BC">
            <w:pPr>
              <w:autoSpaceDE w:val="0"/>
              <w:autoSpaceDN w:val="0"/>
              <w:adjustRightInd w:val="0"/>
              <w:spacing w:after="0" w:line="240" w:lineRule="auto"/>
              <w:ind w:right="-113"/>
              <w:jc w:val="both"/>
              <w:rPr>
                <w:rFonts w:ascii="Times New Roman" w:eastAsia="Calibri" w:hAnsi="Times New Roman" w:cs="Times New Roman"/>
                <w:sz w:val="24"/>
                <w:szCs w:val="24"/>
                <w:lang w:eastAsia="en-US"/>
              </w:rPr>
            </w:pPr>
            <w:r>
              <w:rPr>
                <w:rFonts w:ascii="Times New Roman" w:eastAsia="Calibri" w:hAnsi="Times New Roman" w:cs="Times New Roman"/>
                <w:spacing w:val="40"/>
                <w:sz w:val="24"/>
                <w:szCs w:val="24"/>
                <w:lang w:eastAsia="en-US"/>
              </w:rPr>
              <w:t xml:space="preserve"> </w:t>
            </w:r>
            <w:r w:rsidR="00B569BC" w:rsidRPr="00B569BC">
              <w:rPr>
                <w:rFonts w:ascii="Times New Roman" w:eastAsia="Calibri" w:hAnsi="Times New Roman" w:cs="Times New Roman"/>
                <w:spacing w:val="40"/>
                <w:sz w:val="24"/>
                <w:szCs w:val="24"/>
                <w:lang w:eastAsia="en-US"/>
              </w:rPr>
              <w:t>Примечани</w:t>
            </w:r>
            <w:r w:rsidR="00B569BC" w:rsidRPr="00B569BC">
              <w:rPr>
                <w:rFonts w:ascii="Times New Roman" w:eastAsia="Calibri" w:hAnsi="Times New Roman" w:cs="Times New Roman"/>
                <w:sz w:val="24"/>
                <w:szCs w:val="24"/>
                <w:lang w:eastAsia="en-US"/>
              </w:rPr>
              <w:t>е.</w:t>
            </w:r>
          </w:p>
        </w:tc>
        <w:tc>
          <w:tcPr>
            <w:tcW w:w="13750" w:type="dxa"/>
            <w:shd w:val="clear" w:color="auto" w:fill="auto"/>
          </w:tcPr>
          <w:p w:rsidR="00B569BC" w:rsidRPr="00B569BC" w:rsidRDefault="00B569BC" w:rsidP="00FB66A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569BC">
              <w:rPr>
                <w:rFonts w:ascii="Times New Roman" w:eastAsia="Calibri" w:hAnsi="Times New Roman" w:cs="Times New Roman"/>
                <w:sz w:val="24"/>
                <w:szCs w:val="24"/>
                <w:lang w:eastAsia="en-US"/>
              </w:rPr>
              <w:t xml:space="preserve">Заполняется на основании документов и материалов, представленных </w:t>
            </w:r>
            <w:r w:rsidRPr="00B569BC">
              <w:rPr>
                <w:rFonts w:ascii="Times New Roman" w:eastAsia="Times New Roman" w:hAnsi="Times New Roman" w:cs="Times New Roman"/>
                <w:sz w:val="24"/>
                <w:szCs w:val="24"/>
              </w:rPr>
              <w:t>в Совет</w:t>
            </w:r>
            <w:r w:rsidR="00FB66A0">
              <w:rPr>
                <w:rFonts w:ascii="Times New Roman" w:eastAsia="Times New Roman" w:hAnsi="Times New Roman" w:cs="Times New Roman"/>
                <w:sz w:val="24"/>
                <w:szCs w:val="24"/>
              </w:rPr>
              <w:t xml:space="preserve"> </w:t>
            </w:r>
            <w:r w:rsidR="006C05E0">
              <w:rPr>
                <w:rFonts w:ascii="Times New Roman" w:eastAsia="Times New Roman" w:hAnsi="Times New Roman" w:cs="Times New Roman"/>
                <w:sz w:val="24"/>
                <w:szCs w:val="24"/>
              </w:rPr>
              <w:t>Зеленчукского муниципального района</w:t>
            </w:r>
            <w:r w:rsidRPr="00B569BC">
              <w:rPr>
                <w:rFonts w:ascii="Times New Roman" w:eastAsia="Times New Roman" w:hAnsi="Times New Roman" w:cs="Times New Roman"/>
                <w:sz w:val="24"/>
                <w:szCs w:val="24"/>
              </w:rPr>
              <w:t xml:space="preserve"> </w:t>
            </w:r>
            <w:r w:rsidRPr="00B569BC">
              <w:rPr>
                <w:rFonts w:ascii="Times New Roman" w:eastAsia="Calibri" w:hAnsi="Times New Roman" w:cs="Times New Roman"/>
                <w:sz w:val="24"/>
                <w:szCs w:val="24"/>
                <w:lang w:eastAsia="en-US"/>
              </w:rPr>
              <w:t>одновременно с проектом решения о местном бюджете на текущий год и очередной финансовый год.</w:t>
            </w:r>
          </w:p>
        </w:tc>
      </w:tr>
    </w:tbl>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569BC" w:rsidRPr="00B569BC">
        <w:rPr>
          <w:rFonts w:ascii="Times New Roman" w:eastAsia="Calibri" w:hAnsi="Times New Roman" w:cs="Times New Roman"/>
          <w:sz w:val="24"/>
          <w:szCs w:val="24"/>
          <w:lang w:eastAsia="en-US"/>
        </w:rPr>
        <w:t>Руководитель</w:t>
      </w:r>
    </w:p>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569BC" w:rsidRPr="00B569BC">
        <w:rPr>
          <w:rFonts w:ascii="Times New Roman" w:eastAsia="Calibri" w:hAnsi="Times New Roman" w:cs="Times New Roman"/>
          <w:sz w:val="24"/>
          <w:szCs w:val="24"/>
          <w:lang w:eastAsia="en-US"/>
        </w:rPr>
        <w:t>(уполномоченное лицо) __________________________            __________________            _____________________________</w:t>
      </w:r>
    </w:p>
    <w:p w:rsidR="00B569BC" w:rsidRPr="00B569BC" w:rsidRDefault="00B569BC"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r w:rsidRPr="00B569BC">
        <w:rPr>
          <w:rFonts w:ascii="Times New Roman" w:eastAsia="Calibri" w:hAnsi="Times New Roman" w:cs="Times New Roman"/>
          <w:sz w:val="24"/>
          <w:szCs w:val="24"/>
          <w:lang w:eastAsia="en-US"/>
        </w:rPr>
        <w:t xml:space="preserve">                                                    (должность)                                          (подпись)                             (расшифровка подписи)</w:t>
      </w:r>
    </w:p>
    <w:p w:rsidR="00F95E18" w:rsidRDefault="00F95E18"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p>
    <w:p w:rsidR="00F95E18" w:rsidRDefault="00F95E18"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p>
    <w:p w:rsidR="00B569BC" w:rsidRPr="00B569BC" w:rsidRDefault="006C05E0" w:rsidP="00B569BC">
      <w:pPr>
        <w:autoSpaceDE w:val="0"/>
        <w:autoSpaceDN w:val="0"/>
        <w:adjustRightInd w:val="0"/>
        <w:spacing w:after="0" w:line="240" w:lineRule="auto"/>
        <w:ind w:left="-851"/>
        <w:jc w:val="both"/>
        <w:rPr>
          <w:rFonts w:ascii="Courier New" w:eastAsia="Calibri" w:hAnsi="Courier New" w:cs="Courier New"/>
          <w:sz w:val="24"/>
          <w:szCs w:val="24"/>
          <w:lang w:eastAsia="en-US"/>
        </w:rPr>
      </w:pPr>
      <w:r>
        <w:rPr>
          <w:rFonts w:ascii="Times New Roman" w:eastAsia="Calibri" w:hAnsi="Times New Roman" w:cs="Times New Roman"/>
          <w:sz w:val="24"/>
          <w:szCs w:val="24"/>
          <w:lang w:eastAsia="en-US"/>
        </w:rPr>
        <w:t xml:space="preserve">   </w:t>
      </w:r>
      <w:r w:rsidR="00F95E18" w:rsidRPr="00B569BC">
        <w:rPr>
          <w:rFonts w:ascii="Times New Roman" w:eastAsia="Calibri" w:hAnsi="Times New Roman" w:cs="Times New Roman"/>
          <w:sz w:val="24"/>
          <w:szCs w:val="24"/>
          <w:lang w:eastAsia="en-US"/>
        </w:rPr>
        <w:t xml:space="preserve"> </w:t>
      </w:r>
      <w:r w:rsidR="00B569BC" w:rsidRPr="00B569BC">
        <w:rPr>
          <w:rFonts w:ascii="Times New Roman" w:eastAsia="Calibri" w:hAnsi="Times New Roman" w:cs="Times New Roman"/>
          <w:sz w:val="24"/>
          <w:szCs w:val="24"/>
          <w:lang w:eastAsia="en-US"/>
        </w:rPr>
        <w:t>«____» _______ 20__ г.</w:t>
      </w:r>
      <w:bookmarkStart w:id="1" w:name="Par94"/>
      <w:bookmarkEnd w:id="1"/>
    </w:p>
    <w:p w:rsidR="00611F03" w:rsidRDefault="00611F03" w:rsidP="00D84C5C">
      <w:pPr>
        <w:spacing w:after="0" w:line="240" w:lineRule="auto"/>
        <w:rPr>
          <w:rFonts w:ascii="Times New Roman" w:eastAsia="Times New Roman" w:hAnsi="Times New Roman" w:cs="Times New Roman"/>
          <w:sz w:val="28"/>
          <w:szCs w:val="28"/>
          <w:lang w:eastAsia="ar-SA"/>
        </w:rPr>
        <w:sectPr w:rsidR="00611F03" w:rsidSect="00A665D4">
          <w:pgSz w:w="16838" w:h="11906" w:orient="landscape"/>
          <w:pgMar w:top="851" w:right="1134" w:bottom="566" w:left="993" w:header="708" w:footer="708" w:gutter="0"/>
          <w:cols w:space="708"/>
          <w:docGrid w:linePitch="360"/>
        </w:sectPr>
      </w:pPr>
    </w:p>
    <w:p w:rsidR="006C7A25" w:rsidRDefault="006C7A25" w:rsidP="00D84C5C">
      <w:pPr>
        <w:spacing w:after="0" w:line="240" w:lineRule="auto"/>
        <w:rPr>
          <w:rFonts w:ascii="Times New Roman" w:eastAsia="Times New Roman" w:hAnsi="Times New Roman" w:cs="Times New Roman"/>
          <w:sz w:val="28"/>
          <w:szCs w:val="28"/>
          <w:lang w:eastAsia="ar-SA"/>
        </w:rPr>
      </w:pPr>
    </w:p>
    <w:p w:rsidR="006C7A25" w:rsidRDefault="006C7A25" w:rsidP="00D84C5C">
      <w:pPr>
        <w:spacing w:after="0" w:line="240" w:lineRule="auto"/>
        <w:rPr>
          <w:rFonts w:ascii="Times New Roman" w:eastAsia="Times New Roman" w:hAnsi="Times New Roman" w:cs="Times New Roman"/>
          <w:sz w:val="28"/>
          <w:szCs w:val="28"/>
          <w:lang w:eastAsia="ar-SA"/>
        </w:rPr>
      </w:pPr>
    </w:p>
    <w:p w:rsidR="006C7A25" w:rsidRDefault="006C7A25" w:rsidP="00D84C5C">
      <w:pPr>
        <w:spacing w:after="0" w:line="240" w:lineRule="auto"/>
        <w:rPr>
          <w:rFonts w:ascii="Times New Roman" w:eastAsia="Times New Roman" w:hAnsi="Times New Roman" w:cs="Times New Roman"/>
          <w:sz w:val="28"/>
          <w:szCs w:val="28"/>
          <w:lang w:eastAsia="ar-SA"/>
        </w:rPr>
      </w:pPr>
    </w:p>
    <w:sectPr w:rsidR="006C7A25" w:rsidSect="005F5979">
      <w:pgSz w:w="11906" w:h="16838"/>
      <w:pgMar w:top="1134" w:right="566"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E8" w:rsidRDefault="001C3AE8" w:rsidP="003F0EA6">
      <w:pPr>
        <w:spacing w:after="0" w:line="240" w:lineRule="auto"/>
      </w:pPr>
      <w:r>
        <w:separator/>
      </w:r>
    </w:p>
  </w:endnote>
  <w:endnote w:type="continuationSeparator" w:id="0">
    <w:p w:rsidR="001C3AE8" w:rsidRDefault="001C3AE8" w:rsidP="003F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E8" w:rsidRDefault="001C3AE8" w:rsidP="003F0EA6">
      <w:pPr>
        <w:spacing w:after="0" w:line="240" w:lineRule="auto"/>
      </w:pPr>
      <w:r>
        <w:separator/>
      </w:r>
    </w:p>
  </w:footnote>
  <w:footnote w:type="continuationSeparator" w:id="0">
    <w:p w:rsidR="001C3AE8" w:rsidRDefault="001C3AE8" w:rsidP="003F0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2317"/>
    <w:multiLevelType w:val="hybridMultilevel"/>
    <w:tmpl w:val="A3D2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8A5778"/>
    <w:multiLevelType w:val="hybridMultilevel"/>
    <w:tmpl w:val="0E2E6EFA"/>
    <w:lvl w:ilvl="0" w:tplc="2216F2C4">
      <w:start w:val="1"/>
      <w:numFmt w:val="decimal"/>
      <w:lvlText w:val="%1."/>
      <w:lvlJc w:val="left"/>
      <w:pPr>
        <w:ind w:left="461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68B763C"/>
    <w:multiLevelType w:val="hybridMultilevel"/>
    <w:tmpl w:val="46B01B42"/>
    <w:lvl w:ilvl="0" w:tplc="F67CB18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28"/>
    <w:rsid w:val="0003345D"/>
    <w:rsid w:val="000424A6"/>
    <w:rsid w:val="000459B6"/>
    <w:rsid w:val="00064FD6"/>
    <w:rsid w:val="00065664"/>
    <w:rsid w:val="00067046"/>
    <w:rsid w:val="00087068"/>
    <w:rsid w:val="000A056C"/>
    <w:rsid w:val="000B1E4F"/>
    <w:rsid w:val="000B7F46"/>
    <w:rsid w:val="000C68DA"/>
    <w:rsid w:val="000D0096"/>
    <w:rsid w:val="00111F91"/>
    <w:rsid w:val="00163D2A"/>
    <w:rsid w:val="001917E4"/>
    <w:rsid w:val="001C3AE8"/>
    <w:rsid w:val="001F507F"/>
    <w:rsid w:val="001F71A4"/>
    <w:rsid w:val="00242386"/>
    <w:rsid w:val="002574F1"/>
    <w:rsid w:val="00264D5F"/>
    <w:rsid w:val="0027370E"/>
    <w:rsid w:val="00274330"/>
    <w:rsid w:val="00276137"/>
    <w:rsid w:val="00281A01"/>
    <w:rsid w:val="002966FC"/>
    <w:rsid w:val="002B17A1"/>
    <w:rsid w:val="002C0881"/>
    <w:rsid w:val="002F3E34"/>
    <w:rsid w:val="002F7085"/>
    <w:rsid w:val="003146D7"/>
    <w:rsid w:val="00315574"/>
    <w:rsid w:val="0032604D"/>
    <w:rsid w:val="00331850"/>
    <w:rsid w:val="003402CF"/>
    <w:rsid w:val="003417D0"/>
    <w:rsid w:val="00342CE7"/>
    <w:rsid w:val="0038092A"/>
    <w:rsid w:val="003A2307"/>
    <w:rsid w:val="003C3654"/>
    <w:rsid w:val="003E2A6B"/>
    <w:rsid w:val="003F0EA6"/>
    <w:rsid w:val="003F4B13"/>
    <w:rsid w:val="00402230"/>
    <w:rsid w:val="00410059"/>
    <w:rsid w:val="004160BE"/>
    <w:rsid w:val="00423467"/>
    <w:rsid w:val="00446262"/>
    <w:rsid w:val="0046343E"/>
    <w:rsid w:val="00475E7F"/>
    <w:rsid w:val="00475E9A"/>
    <w:rsid w:val="004A5C9C"/>
    <w:rsid w:val="004B614D"/>
    <w:rsid w:val="004C548F"/>
    <w:rsid w:val="004E324F"/>
    <w:rsid w:val="00503FDE"/>
    <w:rsid w:val="00512684"/>
    <w:rsid w:val="00517FF3"/>
    <w:rsid w:val="005217CA"/>
    <w:rsid w:val="005263B7"/>
    <w:rsid w:val="0055008C"/>
    <w:rsid w:val="00550AE4"/>
    <w:rsid w:val="00551C26"/>
    <w:rsid w:val="00553138"/>
    <w:rsid w:val="005636CB"/>
    <w:rsid w:val="00564220"/>
    <w:rsid w:val="00593E8D"/>
    <w:rsid w:val="005A50F4"/>
    <w:rsid w:val="005A7121"/>
    <w:rsid w:val="005A7B41"/>
    <w:rsid w:val="005A7F3D"/>
    <w:rsid w:val="005B605E"/>
    <w:rsid w:val="005D5A4B"/>
    <w:rsid w:val="005F5979"/>
    <w:rsid w:val="00611F03"/>
    <w:rsid w:val="00612E33"/>
    <w:rsid w:val="00624D47"/>
    <w:rsid w:val="00635AAE"/>
    <w:rsid w:val="006451F2"/>
    <w:rsid w:val="00657C16"/>
    <w:rsid w:val="0066148E"/>
    <w:rsid w:val="006B4290"/>
    <w:rsid w:val="006C05E0"/>
    <w:rsid w:val="006C7311"/>
    <w:rsid w:val="006C7A25"/>
    <w:rsid w:val="006F33A8"/>
    <w:rsid w:val="00717506"/>
    <w:rsid w:val="0073329E"/>
    <w:rsid w:val="007371A3"/>
    <w:rsid w:val="00746DC4"/>
    <w:rsid w:val="00771040"/>
    <w:rsid w:val="00775F4C"/>
    <w:rsid w:val="007760B6"/>
    <w:rsid w:val="00780D47"/>
    <w:rsid w:val="007835F4"/>
    <w:rsid w:val="00783EEC"/>
    <w:rsid w:val="007A1F31"/>
    <w:rsid w:val="007B096D"/>
    <w:rsid w:val="007B4911"/>
    <w:rsid w:val="007D6607"/>
    <w:rsid w:val="007D78B2"/>
    <w:rsid w:val="007E1459"/>
    <w:rsid w:val="007F2D25"/>
    <w:rsid w:val="007F7C63"/>
    <w:rsid w:val="008001D8"/>
    <w:rsid w:val="00802E07"/>
    <w:rsid w:val="00814367"/>
    <w:rsid w:val="00814FB4"/>
    <w:rsid w:val="00841473"/>
    <w:rsid w:val="00844250"/>
    <w:rsid w:val="00851EED"/>
    <w:rsid w:val="008529D9"/>
    <w:rsid w:val="00857702"/>
    <w:rsid w:val="00861053"/>
    <w:rsid w:val="00871A1E"/>
    <w:rsid w:val="00875BF7"/>
    <w:rsid w:val="0088497D"/>
    <w:rsid w:val="00885E91"/>
    <w:rsid w:val="00897810"/>
    <w:rsid w:val="008B1698"/>
    <w:rsid w:val="008C1852"/>
    <w:rsid w:val="008D48B9"/>
    <w:rsid w:val="008D7E2B"/>
    <w:rsid w:val="008E3128"/>
    <w:rsid w:val="008F0FF3"/>
    <w:rsid w:val="008F17C6"/>
    <w:rsid w:val="008F6196"/>
    <w:rsid w:val="00925C9F"/>
    <w:rsid w:val="00926C63"/>
    <w:rsid w:val="00932054"/>
    <w:rsid w:val="009519C5"/>
    <w:rsid w:val="0095488D"/>
    <w:rsid w:val="0096550B"/>
    <w:rsid w:val="00965923"/>
    <w:rsid w:val="00973814"/>
    <w:rsid w:val="00981BEC"/>
    <w:rsid w:val="00985B63"/>
    <w:rsid w:val="00990A99"/>
    <w:rsid w:val="00991701"/>
    <w:rsid w:val="009967B0"/>
    <w:rsid w:val="00997152"/>
    <w:rsid w:val="009B66F1"/>
    <w:rsid w:val="009D4BE6"/>
    <w:rsid w:val="00A14E21"/>
    <w:rsid w:val="00A23CF7"/>
    <w:rsid w:val="00A3100A"/>
    <w:rsid w:val="00A402D2"/>
    <w:rsid w:val="00A469AF"/>
    <w:rsid w:val="00A507D8"/>
    <w:rsid w:val="00A525D1"/>
    <w:rsid w:val="00A534A1"/>
    <w:rsid w:val="00A665D4"/>
    <w:rsid w:val="00A67F65"/>
    <w:rsid w:val="00A73C40"/>
    <w:rsid w:val="00A8153F"/>
    <w:rsid w:val="00AB50C4"/>
    <w:rsid w:val="00AB7899"/>
    <w:rsid w:val="00AB7BF6"/>
    <w:rsid w:val="00B05C6D"/>
    <w:rsid w:val="00B2125F"/>
    <w:rsid w:val="00B248A9"/>
    <w:rsid w:val="00B33B0E"/>
    <w:rsid w:val="00B35D20"/>
    <w:rsid w:val="00B40439"/>
    <w:rsid w:val="00B414C6"/>
    <w:rsid w:val="00B427A7"/>
    <w:rsid w:val="00B53F8E"/>
    <w:rsid w:val="00B569BC"/>
    <w:rsid w:val="00B82706"/>
    <w:rsid w:val="00B96F25"/>
    <w:rsid w:val="00BA050C"/>
    <w:rsid w:val="00BA2044"/>
    <w:rsid w:val="00BB42EE"/>
    <w:rsid w:val="00BC607A"/>
    <w:rsid w:val="00BE3FA8"/>
    <w:rsid w:val="00BF103C"/>
    <w:rsid w:val="00C20299"/>
    <w:rsid w:val="00C20EF3"/>
    <w:rsid w:val="00C21B58"/>
    <w:rsid w:val="00C40645"/>
    <w:rsid w:val="00C56BD7"/>
    <w:rsid w:val="00C654F3"/>
    <w:rsid w:val="00C66692"/>
    <w:rsid w:val="00C820AB"/>
    <w:rsid w:val="00CD45B0"/>
    <w:rsid w:val="00CE4069"/>
    <w:rsid w:val="00CF0E8D"/>
    <w:rsid w:val="00CF6FCB"/>
    <w:rsid w:val="00D0343C"/>
    <w:rsid w:val="00D0367A"/>
    <w:rsid w:val="00D13D55"/>
    <w:rsid w:val="00D24B4C"/>
    <w:rsid w:val="00D50F2A"/>
    <w:rsid w:val="00D538E0"/>
    <w:rsid w:val="00D646E9"/>
    <w:rsid w:val="00D76831"/>
    <w:rsid w:val="00D84C5C"/>
    <w:rsid w:val="00DA0C72"/>
    <w:rsid w:val="00DA1ECA"/>
    <w:rsid w:val="00DC57A2"/>
    <w:rsid w:val="00DC7C22"/>
    <w:rsid w:val="00DE3CDF"/>
    <w:rsid w:val="00DE441E"/>
    <w:rsid w:val="00E02B89"/>
    <w:rsid w:val="00E24163"/>
    <w:rsid w:val="00E3049A"/>
    <w:rsid w:val="00E61CF3"/>
    <w:rsid w:val="00E70376"/>
    <w:rsid w:val="00E73747"/>
    <w:rsid w:val="00E74EE4"/>
    <w:rsid w:val="00E76081"/>
    <w:rsid w:val="00E820AC"/>
    <w:rsid w:val="00E923C6"/>
    <w:rsid w:val="00EB0053"/>
    <w:rsid w:val="00F01EB3"/>
    <w:rsid w:val="00F0337A"/>
    <w:rsid w:val="00F22A27"/>
    <w:rsid w:val="00F23307"/>
    <w:rsid w:val="00F245C6"/>
    <w:rsid w:val="00F25A27"/>
    <w:rsid w:val="00F41708"/>
    <w:rsid w:val="00F67143"/>
    <w:rsid w:val="00F7161A"/>
    <w:rsid w:val="00F759A1"/>
    <w:rsid w:val="00F85D37"/>
    <w:rsid w:val="00F94C95"/>
    <w:rsid w:val="00F95E18"/>
    <w:rsid w:val="00F96738"/>
    <w:rsid w:val="00FB66A0"/>
    <w:rsid w:val="00FB677D"/>
    <w:rsid w:val="00FD0FD0"/>
    <w:rsid w:val="00FE4E8B"/>
    <w:rsid w:val="00FE703B"/>
    <w:rsid w:val="00FF004B"/>
    <w:rsid w:val="00FF3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C92AF-F422-431C-8BA7-90E8050D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4C"/>
    <w:pPr>
      <w:ind w:left="720"/>
      <w:contextualSpacing/>
    </w:pPr>
  </w:style>
  <w:style w:type="paragraph" w:styleId="a4">
    <w:name w:val="Balloon Text"/>
    <w:basedOn w:val="a"/>
    <w:link w:val="a5"/>
    <w:uiPriority w:val="99"/>
    <w:semiHidden/>
    <w:unhideWhenUsed/>
    <w:rsid w:val="00BB42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2EE"/>
    <w:rPr>
      <w:rFonts w:ascii="Tahoma" w:hAnsi="Tahoma" w:cs="Tahoma"/>
      <w:sz w:val="16"/>
      <w:szCs w:val="16"/>
    </w:rPr>
  </w:style>
  <w:style w:type="table" w:styleId="a6">
    <w:name w:val="Table Grid"/>
    <w:basedOn w:val="a1"/>
    <w:uiPriority w:val="59"/>
    <w:rsid w:val="0081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0E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0EA6"/>
  </w:style>
  <w:style w:type="paragraph" w:styleId="a9">
    <w:name w:val="footer"/>
    <w:basedOn w:val="a"/>
    <w:link w:val="aa"/>
    <w:uiPriority w:val="99"/>
    <w:unhideWhenUsed/>
    <w:rsid w:val="003F0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0EA6"/>
  </w:style>
  <w:style w:type="paragraph" w:styleId="ab">
    <w:name w:val="No Spacing"/>
    <w:uiPriority w:val="1"/>
    <w:qFormat/>
    <w:rsid w:val="006451F2"/>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0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5D10-A6C0-4792-A12D-50C24BE6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ОтделИ</cp:lastModifiedBy>
  <cp:revision>3</cp:revision>
  <cp:lastPrinted>2017-11-01T11:51:00Z</cp:lastPrinted>
  <dcterms:created xsi:type="dcterms:W3CDTF">2017-11-01T11:48:00Z</dcterms:created>
  <dcterms:modified xsi:type="dcterms:W3CDTF">2017-11-01T11:51:00Z</dcterms:modified>
</cp:coreProperties>
</file>