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D" w:rsidRPr="00355F9D" w:rsidRDefault="00355F9D" w:rsidP="00C00021">
      <w:pPr>
        <w:tabs>
          <w:tab w:val="left" w:pos="1425"/>
          <w:tab w:val="left" w:pos="3000"/>
          <w:tab w:val="center" w:pos="4898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355F9D" w:rsidRPr="0093486D" w:rsidRDefault="00E92819" w:rsidP="00C00021">
      <w:pPr>
        <w:tabs>
          <w:tab w:val="left" w:pos="1425"/>
          <w:tab w:val="left" w:pos="3000"/>
          <w:tab w:val="center" w:pos="4898"/>
        </w:tabs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E92819" w:rsidRPr="0093486D" w:rsidRDefault="00E92819" w:rsidP="00C00021">
      <w:pPr>
        <w:keepNext/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E92819" w:rsidRPr="0093486D" w:rsidRDefault="00E92819" w:rsidP="00C000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АДМИНИСТРАЦИЯ ЗЕЛЕНЧУКСКОГО МУНИЦИПАЛЬНОГО РАЙОНА</w:t>
      </w:r>
    </w:p>
    <w:p w:rsidR="00E92819" w:rsidRPr="0093486D" w:rsidRDefault="00E92819" w:rsidP="00C00021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19" w:rsidRPr="00C00021" w:rsidRDefault="00E92819" w:rsidP="00C00021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2819" w:rsidRPr="00C00021" w:rsidRDefault="00E92819" w:rsidP="00C00021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50A" w:rsidRDefault="00E92819" w:rsidP="00C00021">
      <w:pPr>
        <w:tabs>
          <w:tab w:val="left" w:pos="196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86D">
        <w:rPr>
          <w:rFonts w:ascii="Times New Roman" w:hAnsi="Times New Roman" w:cs="Times New Roman"/>
          <w:sz w:val="28"/>
          <w:szCs w:val="28"/>
        </w:rPr>
        <w:t>201</w:t>
      </w:r>
      <w:r w:rsidR="00D7050A">
        <w:rPr>
          <w:rFonts w:ascii="Times New Roman" w:hAnsi="Times New Roman" w:cs="Times New Roman"/>
          <w:sz w:val="28"/>
          <w:szCs w:val="28"/>
        </w:rPr>
        <w:t>9</w:t>
      </w:r>
      <w:r w:rsidRPr="0093486D">
        <w:rPr>
          <w:rFonts w:ascii="Times New Roman" w:hAnsi="Times New Roman" w:cs="Times New Roman"/>
          <w:sz w:val="28"/>
          <w:szCs w:val="28"/>
        </w:rPr>
        <w:t xml:space="preserve">                              ст. Зеленчукская                               №</w:t>
      </w:r>
    </w:p>
    <w:p w:rsidR="00E92819" w:rsidRPr="0093486D" w:rsidRDefault="00E92819" w:rsidP="00C00021">
      <w:pPr>
        <w:tabs>
          <w:tab w:val="left" w:pos="196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54A" w:rsidRPr="0072754A" w:rsidRDefault="00D7050A" w:rsidP="00BB6082">
      <w:pPr>
        <w:pStyle w:val="a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</w:t>
      </w:r>
      <w:r w:rsidR="0072754A" w:rsidRPr="0072754A">
        <w:rPr>
          <w:rStyle w:val="a9"/>
          <w:b w:val="0"/>
          <w:sz w:val="28"/>
          <w:szCs w:val="28"/>
        </w:rPr>
        <w:t>О внесении изменений в</w:t>
      </w:r>
      <w:r>
        <w:rPr>
          <w:rStyle w:val="a9"/>
          <w:b w:val="0"/>
          <w:sz w:val="28"/>
          <w:szCs w:val="28"/>
        </w:rPr>
        <w:t xml:space="preserve"> постановление администрации Зеленчукского муниципального района от 30.11.2017 № 1086 «Об утверждении </w:t>
      </w:r>
      <w:r w:rsidR="0072754A">
        <w:rPr>
          <w:rStyle w:val="a9"/>
          <w:b w:val="0"/>
          <w:sz w:val="28"/>
          <w:szCs w:val="28"/>
        </w:rPr>
        <w:t xml:space="preserve"> </w:t>
      </w:r>
      <w:r w:rsidR="0072754A" w:rsidRPr="0072754A">
        <w:rPr>
          <w:rStyle w:val="a9"/>
          <w:b w:val="0"/>
          <w:sz w:val="28"/>
          <w:szCs w:val="28"/>
        </w:rPr>
        <w:t>бюджетн</w:t>
      </w:r>
      <w:r>
        <w:rPr>
          <w:rStyle w:val="a9"/>
          <w:b w:val="0"/>
          <w:sz w:val="28"/>
          <w:szCs w:val="28"/>
        </w:rPr>
        <w:t xml:space="preserve">ого прогноза </w:t>
      </w:r>
      <w:r w:rsidR="0072754A">
        <w:rPr>
          <w:rStyle w:val="a9"/>
          <w:b w:val="0"/>
          <w:sz w:val="28"/>
          <w:szCs w:val="28"/>
        </w:rPr>
        <w:t xml:space="preserve"> Зеленчукского </w:t>
      </w:r>
      <w:r w:rsidR="0072754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72754A">
        <w:rPr>
          <w:rStyle w:val="a9"/>
          <w:b w:val="0"/>
          <w:sz w:val="28"/>
          <w:szCs w:val="28"/>
        </w:rPr>
        <w:t xml:space="preserve">района   </w:t>
      </w:r>
      <w:r w:rsidR="0072754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>
        <w:rPr>
          <w:rStyle w:val="a9"/>
          <w:b w:val="0"/>
          <w:sz w:val="28"/>
          <w:szCs w:val="28"/>
        </w:rPr>
        <w:t>2017-</w:t>
      </w:r>
      <w:r w:rsidR="0072754A" w:rsidRPr="0072754A">
        <w:rPr>
          <w:rStyle w:val="a9"/>
          <w:b w:val="0"/>
          <w:sz w:val="28"/>
          <w:szCs w:val="28"/>
        </w:rPr>
        <w:t xml:space="preserve"> 2022 год</w:t>
      </w:r>
      <w:r>
        <w:rPr>
          <w:rStyle w:val="a9"/>
          <w:b w:val="0"/>
          <w:sz w:val="28"/>
          <w:szCs w:val="28"/>
        </w:rPr>
        <w:t>ов»</w:t>
      </w:r>
    </w:p>
    <w:p w:rsidR="0072754A" w:rsidRPr="00453A06" w:rsidRDefault="0072754A" w:rsidP="0072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754A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7050A">
        <w:rPr>
          <w:rFonts w:ascii="Times New Roman" w:hAnsi="Times New Roman" w:cs="Times New Roman"/>
          <w:sz w:val="28"/>
          <w:szCs w:val="28"/>
        </w:rPr>
        <w:t>атьей</w:t>
      </w:r>
      <w:r w:rsidRPr="0072754A">
        <w:rPr>
          <w:rFonts w:ascii="Times New Roman" w:hAnsi="Times New Roman" w:cs="Times New Roman"/>
          <w:sz w:val="28"/>
          <w:szCs w:val="28"/>
        </w:rPr>
        <w:t xml:space="preserve"> 170.1 Бюджетного кодекса Российской Федерации, Федеральным законом от 28.06.2014 года № 172-ФЗ «О стратегическом планировании в Российской Федерации»,</w:t>
      </w:r>
      <w:r>
        <w:t xml:space="preserve">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1019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период»</w:t>
      </w:r>
    </w:p>
    <w:p w:rsidR="0072754A" w:rsidRDefault="00D7050A" w:rsidP="0072754A">
      <w:pPr>
        <w:pStyle w:val="a8"/>
        <w:jc w:val="both"/>
      </w:pPr>
      <w:r>
        <w:t xml:space="preserve"> ПОСТАНОВЛЯЮ</w:t>
      </w:r>
      <w:r w:rsidR="0072754A">
        <w:t>:</w:t>
      </w:r>
    </w:p>
    <w:p w:rsidR="00E30740" w:rsidRDefault="0072754A" w:rsidP="00E30740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7275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="00D7050A">
        <w:rPr>
          <w:sz w:val="28"/>
          <w:szCs w:val="28"/>
        </w:rPr>
        <w:t xml:space="preserve">Внести </w:t>
      </w:r>
      <w:r w:rsidRPr="0072754A">
        <w:rPr>
          <w:sz w:val="28"/>
          <w:szCs w:val="28"/>
        </w:rPr>
        <w:t>в</w:t>
      </w:r>
      <w:r w:rsidR="00D7050A">
        <w:rPr>
          <w:sz w:val="28"/>
          <w:szCs w:val="28"/>
        </w:rPr>
        <w:t xml:space="preserve"> постановление администрации Зеленчукского муниципального района от 30.11.2017 №1086 «</w:t>
      </w:r>
      <w:r w:rsidR="00D7050A">
        <w:rPr>
          <w:rStyle w:val="a9"/>
          <w:b w:val="0"/>
          <w:sz w:val="28"/>
          <w:szCs w:val="28"/>
        </w:rPr>
        <w:t xml:space="preserve">Об утверждении  </w:t>
      </w:r>
      <w:r w:rsidR="00D7050A" w:rsidRPr="0072754A">
        <w:rPr>
          <w:rStyle w:val="a9"/>
          <w:b w:val="0"/>
          <w:sz w:val="28"/>
          <w:szCs w:val="28"/>
        </w:rPr>
        <w:t>бюджетн</w:t>
      </w:r>
      <w:r w:rsidR="00D7050A">
        <w:rPr>
          <w:rStyle w:val="a9"/>
          <w:b w:val="0"/>
          <w:sz w:val="28"/>
          <w:szCs w:val="28"/>
        </w:rPr>
        <w:t xml:space="preserve">ого прогноза  Зеленчукского </w:t>
      </w:r>
      <w:r w:rsidR="00D7050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D7050A">
        <w:rPr>
          <w:rStyle w:val="a9"/>
          <w:b w:val="0"/>
          <w:sz w:val="28"/>
          <w:szCs w:val="28"/>
        </w:rPr>
        <w:t xml:space="preserve">района   </w:t>
      </w:r>
      <w:r w:rsidR="00D7050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 w:rsidR="00D7050A">
        <w:rPr>
          <w:rStyle w:val="a9"/>
          <w:b w:val="0"/>
          <w:sz w:val="28"/>
          <w:szCs w:val="28"/>
        </w:rPr>
        <w:t>2017-</w:t>
      </w:r>
      <w:r w:rsidR="00D7050A" w:rsidRPr="0072754A">
        <w:rPr>
          <w:rStyle w:val="a9"/>
          <w:b w:val="0"/>
          <w:sz w:val="28"/>
          <w:szCs w:val="28"/>
        </w:rPr>
        <w:t xml:space="preserve"> 2022 год</w:t>
      </w:r>
      <w:r w:rsidR="00D7050A">
        <w:rPr>
          <w:rStyle w:val="a9"/>
          <w:b w:val="0"/>
          <w:sz w:val="28"/>
          <w:szCs w:val="28"/>
        </w:rPr>
        <w:t>ов» следующие изменения:</w:t>
      </w:r>
    </w:p>
    <w:p w:rsidR="00D7050A" w:rsidRPr="0072754A" w:rsidRDefault="00D7050A" w:rsidP="00E3074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</w:t>
      </w:r>
      <w:r w:rsidR="00E30740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 а) приложение 1 к Бюджетному прогнозу Зеленчукского муниципального района на долгосрочный период 2017-2022 годов изложить в следующей редакции: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3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  <w:r w:rsidR="00032D17"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Бюджетному прогнозу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долгосрочный период 2017-2022 годов</w:t>
      </w:r>
    </w:p>
    <w:p w:rsidR="00E934D0" w:rsidRPr="00032D17" w:rsidRDefault="00E934D0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ПРОГНОЗ </w:t>
      </w:r>
    </w:p>
    <w:p w:rsidR="00D7050A" w:rsidRPr="00032D17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основных характеристик бюджета Зеленчукского муниципального района</w:t>
      </w:r>
    </w:p>
    <w:p w:rsidR="00D7050A" w:rsidRPr="002F52CB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CB">
        <w:rPr>
          <w:rFonts w:ascii="Times New Roman" w:eastAsia="Times New Roman" w:hAnsi="Times New Roman"/>
          <w:sz w:val="28"/>
          <w:szCs w:val="28"/>
          <w:lang w:eastAsia="ru-RU"/>
        </w:rPr>
        <w:t>тыс.руб.</w:t>
      </w:r>
    </w:p>
    <w:tbl>
      <w:tblPr>
        <w:tblW w:w="10059" w:type="dxa"/>
        <w:tblInd w:w="-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992"/>
        <w:gridCol w:w="1134"/>
        <w:gridCol w:w="992"/>
        <w:gridCol w:w="992"/>
        <w:gridCol w:w="957"/>
        <w:gridCol w:w="886"/>
        <w:gridCol w:w="992"/>
      </w:tblGrid>
      <w:tr w:rsidR="00D7050A" w:rsidRPr="007B7BE0" w:rsidTr="002F52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</w:t>
            </w:r>
            <w:proofErr w:type="gram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197855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2F52CB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 </w:t>
            </w:r>
            <w:r w:rsidR="00D7050A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2019 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2020 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2022 г</w:t>
            </w:r>
          </w:p>
        </w:tc>
      </w:tr>
      <w:tr w:rsidR="00D7050A" w:rsidRPr="007B7BE0" w:rsidTr="00032D17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926891,8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974303,9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</w:tr>
      <w:tr w:rsidR="00D7050A" w:rsidRPr="007B7BE0" w:rsidTr="002F52CB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-налоговые 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193244,4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75973,8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76351,8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безвозмездные поступления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733647,4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795915,3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31593,8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rPr>
          <w:trHeight w:val="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межбюджетных трансфертов,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754A" w:rsidRDefault="0072754A" w:rsidP="0072754A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34D0" w:rsidRDefault="00C00021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7050A">
        <w:rPr>
          <w:rFonts w:ascii="Times New Roman" w:hAnsi="Times New Roman" w:cs="Times New Roman"/>
          <w:sz w:val="28"/>
          <w:szCs w:val="28"/>
        </w:rPr>
        <w:t xml:space="preserve">б) приложение 2 к Бюджетному прогнозу Зеленчукского муниципального района на </w:t>
      </w:r>
      <w:r w:rsidR="00032D17">
        <w:rPr>
          <w:rFonts w:ascii="Times New Roman" w:hAnsi="Times New Roman" w:cs="Times New Roman"/>
          <w:sz w:val="28"/>
          <w:szCs w:val="28"/>
        </w:rPr>
        <w:t>долгосрочный период 2017-2022 годов изложить в следующей редакции:</w:t>
      </w:r>
    </w:p>
    <w:p w:rsidR="00032D17" w:rsidRPr="00032D17" w:rsidRDefault="00032D17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 к Бюджетному прогнозу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на долгосрочный период 2017-2022 годов</w:t>
      </w:r>
    </w:p>
    <w:p w:rsidR="00E934D0" w:rsidRDefault="00E934D0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2D17" w:rsidRPr="0087522D" w:rsidRDefault="00032D17" w:rsidP="00E3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522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ПРЕДЕЛЬНЫЕ ОБЪЕМЫ</w:t>
      </w:r>
    </w:p>
    <w:p w:rsidR="00E30740" w:rsidRDefault="00032D17" w:rsidP="00E3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 на период их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32D17" w:rsidRPr="002F52CB" w:rsidRDefault="00E30740" w:rsidP="00E3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32D17" w:rsidRPr="002F5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10207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бюджета: всего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907567,7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муниципальных программ,  всего: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183342,5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209251,9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218405,2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225867,2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rHeight w:val="119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42136,4</w:t>
            </w:r>
          </w:p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8884,3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</w:tr>
      <w:tr w:rsidR="002F52CB" w:rsidRPr="00906D26" w:rsidTr="00197855">
        <w:trPr>
          <w:trHeight w:val="262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35276</w:t>
            </w:r>
          </w:p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6840,4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7117,1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</w:tr>
      <w:tr w:rsidR="002F52CB" w:rsidRPr="00197855" w:rsidTr="00197855">
        <w:trPr>
          <w:trHeight w:val="1753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муниципальной системы образования Зеленчукского муниципального района на 2017-2020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85660,4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104007,2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110497,7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«Одаренные дети»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дошкольного образования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23109,8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27772,6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30590,9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32793,5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44466,6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</w:tr>
      <w:tr w:rsidR="002F52CB" w:rsidRPr="00906D26" w:rsidTr="00197855">
        <w:trPr>
          <w:trHeight w:val="111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дополнительного образования детей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18797,9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19606,2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21179,1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</w:tr>
      <w:tr w:rsidR="002F52CB" w:rsidRPr="00906D26" w:rsidTr="00AC45D6">
        <w:trPr>
          <w:trHeight w:val="89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6154,2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</w:tr>
      <w:tr w:rsidR="002F52CB" w:rsidRPr="00906D26" w:rsidTr="00AC45D6">
        <w:trPr>
          <w:trHeight w:val="125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«Безопасность образовательного учреждения»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«Молодежная политика  Зеленчукского муниципального района  на </w:t>
            </w: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употребления наркотических средств, психотропных веществ и их прекурсоров подростками и молодежью в Зеленчукском муниципальном районе 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в Зеленчукском муниципальном районе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 Зеленчукском муниципальном районе 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Зеленчукского муниципального района  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занятости несовершеннолетних граждан Зеленчукского муниципального района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«Доступная среда Зеленчукского муниципального района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становление Зеленчукского  районного общества Баталпашинского казачьего отдела Кубанского казачьего войска на 2017 год»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52186,8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здравоохранения Зеленчукского муниципального района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rHeight w:val="1900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пожилых граждан  на 2016-2018 годы  в  Зеленчукском муниципальном  районе»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 Зеленчукском муниципальном районе на </w:t>
            </w: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населения в  Зеленчукском муниципальном  районе  на 2017-2019 годы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13809,2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14721,7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</w:tr>
      <w:tr w:rsidR="002F52CB" w:rsidRPr="00906D26" w:rsidTr="00E30740">
        <w:trPr>
          <w:trHeight w:val="158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</w:tr>
      <w:tr w:rsidR="002F52CB" w:rsidRPr="00906D26" w:rsidTr="00E30740">
        <w:trPr>
          <w:trHeight w:val="1515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2F52CB" w:rsidRPr="00906D26" w:rsidTr="00E30740">
        <w:trPr>
          <w:trHeight w:val="243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10881,3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22980,3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23031,8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многофункционального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«Повышение безопасности дорожного движения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</w:tbl>
    <w:p w:rsidR="00032D17" w:rsidRPr="0072754A" w:rsidRDefault="00032D17" w:rsidP="0072754A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0021" w:rsidRDefault="0072754A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sz w:val="28"/>
          <w:szCs w:val="28"/>
        </w:rPr>
        <w:t xml:space="preserve">        </w:t>
      </w:r>
      <w:r w:rsidRPr="00C00021">
        <w:rPr>
          <w:rFonts w:ascii="Times New Roman" w:hAnsi="Times New Roman" w:cs="Times New Roman"/>
          <w:sz w:val="28"/>
          <w:szCs w:val="28"/>
        </w:rPr>
        <w:t>2.</w:t>
      </w:r>
      <w:r w:rsidRPr="0072754A">
        <w:rPr>
          <w:rFonts w:ascii="Times New Roman" w:hAnsi="Times New Roman" w:cs="Times New Roman"/>
          <w:sz w:val="28"/>
          <w:szCs w:val="28"/>
        </w:rPr>
        <w:t xml:space="preserve"> </w:t>
      </w:r>
      <w:r w:rsidRPr="0072754A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постановление вступает в силу  со дня его официального опубликования </w:t>
      </w:r>
      <w:r w:rsidRPr="007275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 и распространяется на правоотношения, возникшие с 01.01.201</w:t>
      </w:r>
      <w:r w:rsidR="00271B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021" w:rsidRDefault="00C00021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19" w:rsidRPr="00C00021" w:rsidRDefault="00E30740" w:rsidP="00C000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4FC5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="00EF4FC5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E92819" w:rsidRPr="0093486D">
        <w:rPr>
          <w:rFonts w:ascii="Times New Roman" w:hAnsi="Times New Roman" w:cs="Times New Roman"/>
          <w:bCs/>
          <w:sz w:val="28"/>
          <w:szCs w:val="28"/>
        </w:rPr>
        <w:t>лав</w:t>
      </w:r>
      <w:r w:rsidR="00EF4FC5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EF4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администрации Зеленчукского </w:t>
      </w:r>
    </w:p>
    <w:p w:rsidR="00C9545C" w:rsidRPr="00603601" w:rsidRDefault="00C00021" w:rsidP="00C0002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EF4FC5">
        <w:rPr>
          <w:rFonts w:ascii="Times New Roman" w:hAnsi="Times New Roman" w:cs="Times New Roman"/>
          <w:bCs/>
          <w:sz w:val="28"/>
          <w:szCs w:val="28"/>
        </w:rPr>
        <w:t>А.Н.Науменко</w:t>
      </w:r>
      <w:proofErr w:type="spellEnd"/>
    </w:p>
    <w:sectPr w:rsidR="00C9545C" w:rsidRPr="00603601" w:rsidSect="00AC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546"/>
    <w:multiLevelType w:val="hybridMultilevel"/>
    <w:tmpl w:val="49C45A16"/>
    <w:lvl w:ilvl="0" w:tplc="EF4A6AE4">
      <w:start w:val="1"/>
      <w:numFmt w:val="decimal"/>
      <w:lvlText w:val="%1."/>
      <w:lvlJc w:val="left"/>
      <w:pPr>
        <w:ind w:left="8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9847946"/>
    <w:multiLevelType w:val="hybridMultilevel"/>
    <w:tmpl w:val="421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0ADE"/>
    <w:multiLevelType w:val="hybridMultilevel"/>
    <w:tmpl w:val="648CC478"/>
    <w:lvl w:ilvl="0" w:tplc="8D36E63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6"/>
    <w:rsid w:val="00002377"/>
    <w:rsid w:val="00006A37"/>
    <w:rsid w:val="00007D46"/>
    <w:rsid w:val="000206FD"/>
    <w:rsid w:val="00025B3D"/>
    <w:rsid w:val="00030BD5"/>
    <w:rsid w:val="00032D17"/>
    <w:rsid w:val="00043B23"/>
    <w:rsid w:val="000545CB"/>
    <w:rsid w:val="0009543D"/>
    <w:rsid w:val="000D7BCE"/>
    <w:rsid w:val="000E238B"/>
    <w:rsid w:val="000E3FB7"/>
    <w:rsid w:val="001050C9"/>
    <w:rsid w:val="00197855"/>
    <w:rsid w:val="001A5D39"/>
    <w:rsid w:val="001C1D35"/>
    <w:rsid w:val="001D4064"/>
    <w:rsid w:val="001D6036"/>
    <w:rsid w:val="001F358B"/>
    <w:rsid w:val="0024071B"/>
    <w:rsid w:val="002542D3"/>
    <w:rsid w:val="002666C9"/>
    <w:rsid w:val="00271B57"/>
    <w:rsid w:val="002849CE"/>
    <w:rsid w:val="002E4442"/>
    <w:rsid w:val="002F52CB"/>
    <w:rsid w:val="0031482A"/>
    <w:rsid w:val="00323FC2"/>
    <w:rsid w:val="0032783C"/>
    <w:rsid w:val="0033421C"/>
    <w:rsid w:val="00355F9D"/>
    <w:rsid w:val="00357F28"/>
    <w:rsid w:val="003664B8"/>
    <w:rsid w:val="00367D4E"/>
    <w:rsid w:val="00367E0C"/>
    <w:rsid w:val="00390711"/>
    <w:rsid w:val="003940B0"/>
    <w:rsid w:val="003B419C"/>
    <w:rsid w:val="00405A6C"/>
    <w:rsid w:val="00414EE1"/>
    <w:rsid w:val="004325F0"/>
    <w:rsid w:val="00434656"/>
    <w:rsid w:val="00453A06"/>
    <w:rsid w:val="00455246"/>
    <w:rsid w:val="004674EC"/>
    <w:rsid w:val="0046794D"/>
    <w:rsid w:val="00483915"/>
    <w:rsid w:val="004E1573"/>
    <w:rsid w:val="004E33BA"/>
    <w:rsid w:val="005071DD"/>
    <w:rsid w:val="00595CA2"/>
    <w:rsid w:val="005A58E7"/>
    <w:rsid w:val="005A5946"/>
    <w:rsid w:val="00601EDC"/>
    <w:rsid w:val="00603601"/>
    <w:rsid w:val="006116A0"/>
    <w:rsid w:val="006366F8"/>
    <w:rsid w:val="006723AC"/>
    <w:rsid w:val="006934BF"/>
    <w:rsid w:val="0069486F"/>
    <w:rsid w:val="006A77B8"/>
    <w:rsid w:val="006C35D6"/>
    <w:rsid w:val="006F1333"/>
    <w:rsid w:val="00724B29"/>
    <w:rsid w:val="0072754A"/>
    <w:rsid w:val="007353E4"/>
    <w:rsid w:val="007466B9"/>
    <w:rsid w:val="00747B2E"/>
    <w:rsid w:val="007533CB"/>
    <w:rsid w:val="00761297"/>
    <w:rsid w:val="007657E7"/>
    <w:rsid w:val="00772718"/>
    <w:rsid w:val="0078282D"/>
    <w:rsid w:val="007C7C21"/>
    <w:rsid w:val="007D564C"/>
    <w:rsid w:val="007E42F4"/>
    <w:rsid w:val="007F1539"/>
    <w:rsid w:val="00812714"/>
    <w:rsid w:val="00827D91"/>
    <w:rsid w:val="00864946"/>
    <w:rsid w:val="0087522D"/>
    <w:rsid w:val="00876542"/>
    <w:rsid w:val="008A4570"/>
    <w:rsid w:val="008C2778"/>
    <w:rsid w:val="008C7AEB"/>
    <w:rsid w:val="00906D26"/>
    <w:rsid w:val="0091190E"/>
    <w:rsid w:val="0093026A"/>
    <w:rsid w:val="0093486D"/>
    <w:rsid w:val="00934E78"/>
    <w:rsid w:val="00955BA9"/>
    <w:rsid w:val="00972642"/>
    <w:rsid w:val="009973C3"/>
    <w:rsid w:val="009B0495"/>
    <w:rsid w:val="009B1217"/>
    <w:rsid w:val="009D7EBD"/>
    <w:rsid w:val="00A35293"/>
    <w:rsid w:val="00A43E11"/>
    <w:rsid w:val="00A45421"/>
    <w:rsid w:val="00A51C46"/>
    <w:rsid w:val="00A675C9"/>
    <w:rsid w:val="00A837D9"/>
    <w:rsid w:val="00A90685"/>
    <w:rsid w:val="00A908E8"/>
    <w:rsid w:val="00AB5197"/>
    <w:rsid w:val="00AC45D6"/>
    <w:rsid w:val="00AE2DD9"/>
    <w:rsid w:val="00B00801"/>
    <w:rsid w:val="00B057B4"/>
    <w:rsid w:val="00B47C05"/>
    <w:rsid w:val="00B51609"/>
    <w:rsid w:val="00B87740"/>
    <w:rsid w:val="00BA1C0C"/>
    <w:rsid w:val="00BA464A"/>
    <w:rsid w:val="00BB6082"/>
    <w:rsid w:val="00BD21A4"/>
    <w:rsid w:val="00C00021"/>
    <w:rsid w:val="00C00C7E"/>
    <w:rsid w:val="00C16927"/>
    <w:rsid w:val="00C229E1"/>
    <w:rsid w:val="00C24943"/>
    <w:rsid w:val="00C71F78"/>
    <w:rsid w:val="00C80B2F"/>
    <w:rsid w:val="00C830AB"/>
    <w:rsid w:val="00C9545C"/>
    <w:rsid w:val="00CB6B39"/>
    <w:rsid w:val="00CB7B27"/>
    <w:rsid w:val="00D17423"/>
    <w:rsid w:val="00D7050A"/>
    <w:rsid w:val="00D77A72"/>
    <w:rsid w:val="00DC3AE5"/>
    <w:rsid w:val="00E14F16"/>
    <w:rsid w:val="00E26C9F"/>
    <w:rsid w:val="00E30740"/>
    <w:rsid w:val="00E87F51"/>
    <w:rsid w:val="00E92819"/>
    <w:rsid w:val="00E934D0"/>
    <w:rsid w:val="00E95E86"/>
    <w:rsid w:val="00EC2638"/>
    <w:rsid w:val="00EC72F8"/>
    <w:rsid w:val="00EF4FC5"/>
    <w:rsid w:val="00F318A3"/>
    <w:rsid w:val="00F47731"/>
    <w:rsid w:val="00F95711"/>
    <w:rsid w:val="00FC0B20"/>
    <w:rsid w:val="00FC1C83"/>
    <w:rsid w:val="00FE2523"/>
    <w:rsid w:val="00FE27F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66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66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466B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66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7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66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66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466B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66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8145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Savchenko-O.I.</dc:creator>
  <cp:lastModifiedBy>User</cp:lastModifiedBy>
  <cp:revision>2</cp:revision>
  <cp:lastPrinted>2019-02-27T11:56:00Z</cp:lastPrinted>
  <dcterms:created xsi:type="dcterms:W3CDTF">2019-02-28T12:28:00Z</dcterms:created>
  <dcterms:modified xsi:type="dcterms:W3CDTF">2019-02-28T12:28:00Z</dcterms:modified>
</cp:coreProperties>
</file>