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30" w:rsidRPr="0016255E" w:rsidRDefault="00714B30" w:rsidP="00714B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55E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B145C0" w:rsidRPr="0016255E" w:rsidRDefault="00714B30" w:rsidP="00714B3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55E">
        <w:rPr>
          <w:rFonts w:ascii="Times New Roman" w:hAnsi="Times New Roman" w:cs="Times New Roman"/>
          <w:b/>
          <w:sz w:val="26"/>
          <w:szCs w:val="26"/>
        </w:rPr>
        <w:t xml:space="preserve">о проделанной работе рабочей </w:t>
      </w:r>
      <w:r w:rsidR="004E1616" w:rsidRPr="0016255E">
        <w:rPr>
          <w:rFonts w:ascii="Times New Roman" w:hAnsi="Times New Roman" w:cs="Times New Roman"/>
          <w:b/>
          <w:sz w:val="26"/>
          <w:szCs w:val="26"/>
        </w:rPr>
        <w:t>группы</w:t>
      </w:r>
      <w:r w:rsidRPr="0016255E">
        <w:rPr>
          <w:rFonts w:ascii="Times New Roman" w:hAnsi="Times New Roman" w:cs="Times New Roman"/>
          <w:b/>
          <w:sz w:val="26"/>
          <w:szCs w:val="26"/>
        </w:rPr>
        <w:t xml:space="preserve"> по рассмотрению значений корректирующего коэффициента базовой доходности К</w:t>
      </w:r>
      <w:proofErr w:type="gramStart"/>
      <w:r w:rsidRPr="0016255E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16255E">
        <w:rPr>
          <w:rFonts w:ascii="Times New Roman" w:hAnsi="Times New Roman" w:cs="Times New Roman"/>
          <w:b/>
          <w:sz w:val="26"/>
          <w:szCs w:val="26"/>
        </w:rPr>
        <w:t xml:space="preserve">, применяемого при расчете единого налога на вмененный доход для отдельных видов предпринимательской деятельности </w:t>
      </w:r>
    </w:p>
    <w:p w:rsidR="00714B30" w:rsidRDefault="00714B30" w:rsidP="00B14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45C0" w:rsidRDefault="00736A58" w:rsidP="00B14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Рас</w:t>
      </w:r>
      <w:r w:rsidR="00B145C0">
        <w:rPr>
          <w:rFonts w:ascii="Times New Roman" w:hAnsi="Times New Roman" w:cs="Times New Roman"/>
          <w:sz w:val="28"/>
          <w:szCs w:val="28"/>
        </w:rPr>
        <w:t>поряжени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B14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Зеленчукского муниципального района </w:t>
      </w:r>
      <w:r w:rsidR="00003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032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0.0</w:t>
      </w:r>
      <w:r w:rsidR="000032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.2015</w:t>
      </w:r>
      <w:r w:rsidR="00003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03288">
        <w:rPr>
          <w:rFonts w:ascii="Times New Roman" w:hAnsi="Times New Roman" w:cs="Times New Roman"/>
          <w:sz w:val="28"/>
          <w:szCs w:val="28"/>
        </w:rPr>
        <w:t xml:space="preserve">21-р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0328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288" w:rsidRPr="00003288">
        <w:rPr>
          <w:rFonts w:ascii="Times New Roman" w:hAnsi="Times New Roman" w:cs="Times New Roman"/>
          <w:sz w:val="28"/>
          <w:szCs w:val="28"/>
        </w:rPr>
        <w:t xml:space="preserve">создании рабочей </w:t>
      </w:r>
      <w:r w:rsidR="00003288">
        <w:rPr>
          <w:rFonts w:ascii="Times New Roman" w:hAnsi="Times New Roman" w:cs="Times New Roman"/>
          <w:sz w:val="28"/>
          <w:szCs w:val="28"/>
        </w:rPr>
        <w:t>группы</w:t>
      </w:r>
      <w:r w:rsidR="00003288" w:rsidRPr="00003288">
        <w:rPr>
          <w:rFonts w:ascii="Times New Roman" w:hAnsi="Times New Roman" w:cs="Times New Roman"/>
          <w:sz w:val="28"/>
          <w:szCs w:val="28"/>
        </w:rPr>
        <w:t xml:space="preserve"> по </w:t>
      </w:r>
      <w:r w:rsidR="00003288">
        <w:rPr>
          <w:rFonts w:ascii="Times New Roman" w:hAnsi="Times New Roman" w:cs="Times New Roman"/>
          <w:sz w:val="28"/>
          <w:szCs w:val="28"/>
        </w:rPr>
        <w:t>рассмотрению значений</w:t>
      </w:r>
      <w:r w:rsidR="00003288" w:rsidRPr="00003288">
        <w:rPr>
          <w:rFonts w:ascii="Times New Roman" w:hAnsi="Times New Roman" w:cs="Times New Roman"/>
          <w:sz w:val="28"/>
          <w:szCs w:val="28"/>
        </w:rPr>
        <w:t xml:space="preserve"> корректирующего коэффициента базовой доходности К</w:t>
      </w:r>
      <w:proofErr w:type="gramStart"/>
      <w:r w:rsidR="00003288" w:rsidRPr="008E5F9E">
        <w:rPr>
          <w:rFonts w:ascii="Times New Roman" w:hAnsi="Times New Roman" w:cs="Times New Roman"/>
        </w:rPr>
        <w:t>2</w:t>
      </w:r>
      <w:proofErr w:type="gramEnd"/>
      <w:r w:rsidR="00003288" w:rsidRPr="00003288">
        <w:rPr>
          <w:rFonts w:ascii="Times New Roman" w:hAnsi="Times New Roman" w:cs="Times New Roman"/>
          <w:sz w:val="28"/>
          <w:szCs w:val="28"/>
        </w:rPr>
        <w:t>, применяем</w:t>
      </w:r>
      <w:r w:rsidR="00003288">
        <w:rPr>
          <w:rFonts w:ascii="Times New Roman" w:hAnsi="Times New Roman" w:cs="Times New Roman"/>
          <w:sz w:val="28"/>
          <w:szCs w:val="28"/>
        </w:rPr>
        <w:t xml:space="preserve">ого </w:t>
      </w:r>
      <w:r w:rsidR="00003288" w:rsidRPr="00003288">
        <w:rPr>
          <w:rFonts w:ascii="Times New Roman" w:hAnsi="Times New Roman" w:cs="Times New Roman"/>
          <w:sz w:val="28"/>
          <w:szCs w:val="28"/>
        </w:rPr>
        <w:t xml:space="preserve">при </w:t>
      </w:r>
      <w:r w:rsidR="00003288">
        <w:rPr>
          <w:rFonts w:ascii="Times New Roman" w:hAnsi="Times New Roman" w:cs="Times New Roman"/>
          <w:sz w:val="28"/>
          <w:szCs w:val="28"/>
        </w:rPr>
        <w:t xml:space="preserve">расчете единого налога </w:t>
      </w:r>
      <w:r w:rsidR="00003288" w:rsidRPr="00003288">
        <w:rPr>
          <w:rFonts w:ascii="Times New Roman" w:hAnsi="Times New Roman" w:cs="Times New Roman"/>
          <w:sz w:val="28"/>
          <w:szCs w:val="28"/>
        </w:rPr>
        <w:t>на вмененный доход</w:t>
      </w:r>
      <w:r w:rsidR="00003288">
        <w:rPr>
          <w:rFonts w:ascii="Times New Roman" w:hAnsi="Times New Roman" w:cs="Times New Roman"/>
          <w:sz w:val="28"/>
          <w:szCs w:val="28"/>
        </w:rPr>
        <w:t xml:space="preserve"> </w:t>
      </w:r>
      <w:r w:rsidR="00003288" w:rsidRPr="00003288">
        <w:rPr>
          <w:rFonts w:ascii="Times New Roman" w:hAnsi="Times New Roman" w:cs="Times New Roman"/>
          <w:sz w:val="28"/>
          <w:szCs w:val="28"/>
        </w:rPr>
        <w:t>для отдельных видов предпринимательской деятельности</w:t>
      </w:r>
      <w:r w:rsidR="00003288">
        <w:rPr>
          <w:rFonts w:ascii="Times New Roman" w:hAnsi="Times New Roman" w:cs="Times New Roman"/>
          <w:sz w:val="28"/>
          <w:szCs w:val="28"/>
        </w:rPr>
        <w:t>»</w:t>
      </w:r>
      <w:r w:rsidR="00B145C0">
        <w:rPr>
          <w:rFonts w:ascii="Times New Roman" w:hAnsi="Times New Roman" w:cs="Times New Roman"/>
          <w:sz w:val="28"/>
          <w:szCs w:val="28"/>
        </w:rPr>
        <w:t xml:space="preserve"> создана рабочая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5C0">
        <w:rPr>
          <w:rFonts w:ascii="Times New Roman" w:hAnsi="Times New Roman" w:cs="Times New Roman"/>
          <w:sz w:val="28"/>
          <w:szCs w:val="28"/>
        </w:rPr>
        <w:t>в составе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9EB">
        <w:rPr>
          <w:rFonts w:ascii="Times New Roman" w:hAnsi="Times New Roman" w:cs="Times New Roman"/>
          <w:sz w:val="28"/>
          <w:szCs w:val="28"/>
        </w:rPr>
        <w:t>17</w:t>
      </w:r>
      <w:r w:rsidR="00B145C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A29EB">
        <w:rPr>
          <w:rFonts w:ascii="Times New Roman" w:hAnsi="Times New Roman" w:cs="Times New Roman"/>
          <w:sz w:val="28"/>
          <w:szCs w:val="28"/>
        </w:rPr>
        <w:t xml:space="preserve"> из числа депутатов, исполнительных органов, представителя налоговой службы и предприниматели - представителей малого бизнеса. </w:t>
      </w:r>
      <w:r w:rsidR="00B145C0">
        <w:rPr>
          <w:rFonts w:ascii="Times New Roman" w:hAnsi="Times New Roman" w:cs="Times New Roman"/>
          <w:sz w:val="28"/>
          <w:szCs w:val="28"/>
        </w:rPr>
        <w:t xml:space="preserve">Рабочая группа провела </w:t>
      </w:r>
      <w:r w:rsidR="000A29EB">
        <w:rPr>
          <w:rFonts w:ascii="Times New Roman" w:hAnsi="Times New Roman" w:cs="Times New Roman"/>
          <w:sz w:val="28"/>
          <w:szCs w:val="28"/>
        </w:rPr>
        <w:t xml:space="preserve">два </w:t>
      </w:r>
      <w:r w:rsidR="00B145C0">
        <w:rPr>
          <w:rFonts w:ascii="Times New Roman" w:hAnsi="Times New Roman" w:cs="Times New Roman"/>
          <w:sz w:val="28"/>
          <w:szCs w:val="28"/>
        </w:rPr>
        <w:t>заседания</w:t>
      </w:r>
      <w:r w:rsidR="000A29EB">
        <w:rPr>
          <w:rFonts w:ascii="Times New Roman" w:hAnsi="Times New Roman" w:cs="Times New Roman"/>
          <w:sz w:val="28"/>
          <w:szCs w:val="28"/>
        </w:rPr>
        <w:t xml:space="preserve"> 24.02.2015  и  26.02.2015 </w:t>
      </w:r>
      <w:r w:rsidR="00B145C0">
        <w:rPr>
          <w:rFonts w:ascii="Times New Roman" w:hAnsi="Times New Roman" w:cs="Times New Roman"/>
          <w:sz w:val="28"/>
          <w:szCs w:val="28"/>
        </w:rPr>
        <w:t xml:space="preserve"> по пересмотру коэффициента К</w:t>
      </w:r>
      <w:proofErr w:type="gramStart"/>
      <w:r w:rsidR="00B145C0" w:rsidRPr="000A29EB">
        <w:rPr>
          <w:rFonts w:ascii="Times New Roman" w:hAnsi="Times New Roman" w:cs="Times New Roman"/>
        </w:rPr>
        <w:t>2</w:t>
      </w:r>
      <w:proofErr w:type="gramEnd"/>
      <w:r w:rsidR="00B145C0">
        <w:rPr>
          <w:rFonts w:ascii="Times New Roman" w:hAnsi="Times New Roman" w:cs="Times New Roman"/>
          <w:sz w:val="28"/>
          <w:szCs w:val="28"/>
        </w:rPr>
        <w:t>, принятого решением Совета</w:t>
      </w:r>
      <w:r w:rsidR="000A29EB">
        <w:rPr>
          <w:rFonts w:ascii="Times New Roman" w:hAnsi="Times New Roman" w:cs="Times New Roman"/>
          <w:sz w:val="28"/>
          <w:szCs w:val="28"/>
        </w:rPr>
        <w:t xml:space="preserve"> Зеленчукского  муниципального района </w:t>
      </w:r>
      <w:r w:rsidR="00B145C0">
        <w:rPr>
          <w:rFonts w:ascii="Times New Roman" w:hAnsi="Times New Roman" w:cs="Times New Roman"/>
          <w:sz w:val="28"/>
          <w:szCs w:val="28"/>
        </w:rPr>
        <w:t>от 23.07.2014 года №</w:t>
      </w:r>
      <w:r w:rsidR="000A29EB">
        <w:rPr>
          <w:rFonts w:ascii="Times New Roman" w:hAnsi="Times New Roman" w:cs="Times New Roman"/>
          <w:sz w:val="28"/>
          <w:szCs w:val="28"/>
        </w:rPr>
        <w:t xml:space="preserve"> </w:t>
      </w:r>
      <w:r w:rsidR="00B145C0">
        <w:rPr>
          <w:rFonts w:ascii="Times New Roman" w:hAnsi="Times New Roman" w:cs="Times New Roman"/>
          <w:sz w:val="28"/>
          <w:szCs w:val="28"/>
        </w:rPr>
        <w:t>318</w:t>
      </w:r>
      <w:r w:rsidR="000A29EB">
        <w:rPr>
          <w:rFonts w:ascii="Times New Roman" w:hAnsi="Times New Roman" w:cs="Times New Roman"/>
          <w:sz w:val="28"/>
          <w:szCs w:val="28"/>
        </w:rPr>
        <w:t>. 25.02.2015 Вечером после первого заседания и  второго дня работала комиссия из числа рабочей группы и предпринимателей, пожелавших участвовать</w:t>
      </w:r>
      <w:r w:rsidR="004E1616">
        <w:rPr>
          <w:rFonts w:ascii="Times New Roman" w:hAnsi="Times New Roman" w:cs="Times New Roman"/>
          <w:sz w:val="28"/>
          <w:szCs w:val="28"/>
        </w:rPr>
        <w:t xml:space="preserve"> в работе</w:t>
      </w:r>
      <w:r w:rsidR="008E5F9E">
        <w:rPr>
          <w:rFonts w:ascii="Times New Roman" w:hAnsi="Times New Roman" w:cs="Times New Roman"/>
          <w:sz w:val="28"/>
          <w:szCs w:val="28"/>
        </w:rPr>
        <w:t>, проводили расчет значений</w:t>
      </w:r>
      <w:r w:rsidR="008E5F9E" w:rsidRPr="008E5F9E">
        <w:rPr>
          <w:rFonts w:ascii="Times New Roman" w:hAnsi="Times New Roman" w:cs="Times New Roman"/>
          <w:sz w:val="28"/>
          <w:szCs w:val="28"/>
        </w:rPr>
        <w:t xml:space="preserve"> </w:t>
      </w:r>
      <w:r w:rsidR="008E5F9E" w:rsidRPr="00003288">
        <w:rPr>
          <w:rFonts w:ascii="Times New Roman" w:hAnsi="Times New Roman" w:cs="Times New Roman"/>
          <w:sz w:val="28"/>
          <w:szCs w:val="28"/>
        </w:rPr>
        <w:t>корректирующего коэффициента базовой доходности</w:t>
      </w:r>
      <w:r w:rsidR="008E5F9E">
        <w:rPr>
          <w:rFonts w:ascii="Times New Roman" w:hAnsi="Times New Roman" w:cs="Times New Roman"/>
          <w:sz w:val="28"/>
          <w:szCs w:val="28"/>
        </w:rPr>
        <w:t xml:space="preserve"> по всем позициям и видам деятельности. </w:t>
      </w:r>
      <w:r w:rsidR="000A29EB">
        <w:rPr>
          <w:rFonts w:ascii="Times New Roman" w:hAnsi="Times New Roman" w:cs="Times New Roman"/>
          <w:sz w:val="28"/>
          <w:szCs w:val="28"/>
        </w:rPr>
        <w:t>Результаты рассматривались на заседании рабочей группы</w:t>
      </w:r>
      <w:r w:rsidR="008E5F9E">
        <w:rPr>
          <w:rFonts w:ascii="Times New Roman" w:hAnsi="Times New Roman" w:cs="Times New Roman"/>
          <w:sz w:val="28"/>
          <w:szCs w:val="28"/>
        </w:rPr>
        <w:t xml:space="preserve">, </w:t>
      </w:r>
      <w:r w:rsidR="00B145C0">
        <w:rPr>
          <w:rFonts w:ascii="Times New Roman" w:hAnsi="Times New Roman" w:cs="Times New Roman"/>
          <w:sz w:val="28"/>
          <w:szCs w:val="28"/>
        </w:rPr>
        <w:t>выслушав пожелания представителей малого бизнеса, решила, что при расчете значения корректирующего коэффициента К</w:t>
      </w:r>
      <w:proofErr w:type="gramStart"/>
      <w:r w:rsidR="00B145C0" w:rsidRPr="008E5F9E">
        <w:rPr>
          <w:rFonts w:ascii="Times New Roman" w:hAnsi="Times New Roman" w:cs="Times New Roman"/>
        </w:rPr>
        <w:t>2</w:t>
      </w:r>
      <w:proofErr w:type="gramEnd"/>
      <w:r w:rsidR="00B145C0">
        <w:rPr>
          <w:rFonts w:ascii="Times New Roman" w:hAnsi="Times New Roman" w:cs="Times New Roman"/>
          <w:sz w:val="28"/>
          <w:szCs w:val="28"/>
        </w:rPr>
        <w:t xml:space="preserve">  должно быть учтено следующее:</w:t>
      </w:r>
    </w:p>
    <w:p w:rsidR="000C4EAB" w:rsidRDefault="002510A4" w:rsidP="00B14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1)</w:t>
      </w:r>
      <w:r w:rsidR="000C4EAB">
        <w:rPr>
          <w:rFonts w:ascii="Times New Roman" w:hAnsi="Times New Roman" w:cs="Times New Roman"/>
          <w:sz w:val="28"/>
          <w:szCs w:val="28"/>
        </w:rPr>
        <w:t>деятельность с привлечением наемных работников;</w:t>
      </w:r>
    </w:p>
    <w:p w:rsidR="000C4EAB" w:rsidRDefault="002510A4" w:rsidP="00B14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2)</w:t>
      </w:r>
      <w:r w:rsidR="000C4EAB">
        <w:rPr>
          <w:rFonts w:ascii="Times New Roman" w:hAnsi="Times New Roman" w:cs="Times New Roman"/>
          <w:sz w:val="28"/>
          <w:szCs w:val="28"/>
        </w:rPr>
        <w:t>деятельность без привлечения наемных работников;</w:t>
      </w:r>
    </w:p>
    <w:p w:rsidR="007B75C3" w:rsidRDefault="002510A4" w:rsidP="00714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3)</w:t>
      </w:r>
      <w:r w:rsidR="007B75C3">
        <w:rPr>
          <w:rFonts w:ascii="Times New Roman" w:hAnsi="Times New Roman" w:cs="Times New Roman"/>
          <w:sz w:val="28"/>
          <w:szCs w:val="28"/>
        </w:rPr>
        <w:t>коэффициент К</w:t>
      </w:r>
      <w:proofErr w:type="gramStart"/>
      <w:r w:rsidR="007B75C3" w:rsidRPr="002510A4">
        <w:rPr>
          <w:rFonts w:ascii="Times New Roman" w:hAnsi="Times New Roman" w:cs="Times New Roman"/>
        </w:rPr>
        <w:t>2</w:t>
      </w:r>
      <w:proofErr w:type="gramEnd"/>
      <w:r w:rsidR="007B75C3">
        <w:rPr>
          <w:rFonts w:ascii="Times New Roman" w:hAnsi="Times New Roman" w:cs="Times New Roman"/>
          <w:sz w:val="28"/>
          <w:szCs w:val="28"/>
        </w:rPr>
        <w:t xml:space="preserve"> </w:t>
      </w:r>
      <w:r w:rsidR="0047472B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7B75C3">
        <w:rPr>
          <w:rFonts w:ascii="Times New Roman" w:hAnsi="Times New Roman" w:cs="Times New Roman"/>
          <w:sz w:val="28"/>
          <w:szCs w:val="28"/>
        </w:rPr>
        <w:t>бы</w:t>
      </w:r>
      <w:r w:rsidR="0047472B">
        <w:rPr>
          <w:rFonts w:ascii="Times New Roman" w:hAnsi="Times New Roman" w:cs="Times New Roman"/>
          <w:sz w:val="28"/>
          <w:szCs w:val="28"/>
        </w:rPr>
        <w:t>ть</w:t>
      </w:r>
      <w:r w:rsidR="007B75C3">
        <w:rPr>
          <w:rFonts w:ascii="Times New Roman" w:hAnsi="Times New Roman" w:cs="Times New Roman"/>
          <w:sz w:val="28"/>
          <w:szCs w:val="28"/>
        </w:rPr>
        <w:t xml:space="preserve"> </w:t>
      </w:r>
      <w:r w:rsidR="0047472B">
        <w:rPr>
          <w:rFonts w:ascii="Times New Roman" w:hAnsi="Times New Roman" w:cs="Times New Roman"/>
          <w:sz w:val="28"/>
          <w:szCs w:val="28"/>
        </w:rPr>
        <w:t xml:space="preserve">посчитан </w:t>
      </w:r>
      <w:r w:rsidR="007B75C3">
        <w:rPr>
          <w:rFonts w:ascii="Times New Roman" w:hAnsi="Times New Roman" w:cs="Times New Roman"/>
          <w:sz w:val="28"/>
          <w:szCs w:val="28"/>
        </w:rPr>
        <w:t xml:space="preserve"> с учетом вычетов по страховым взносам на обязательное пенсионное страхование и обязательное медицинское страхование, которые уменьшают сумму начисленного единого налога на вмененный доход  в  соответствии с  п.2 ст.346.32 НК РФ,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75C3">
        <w:rPr>
          <w:rFonts w:ascii="Times New Roman" w:hAnsi="Times New Roman" w:cs="Times New Roman"/>
          <w:sz w:val="28"/>
          <w:szCs w:val="28"/>
        </w:rPr>
        <w:t>для индивидуальных предпринимателей, не имеющих наемных работников</w:t>
      </w:r>
      <w:r w:rsidR="0047472B">
        <w:rPr>
          <w:rFonts w:ascii="Times New Roman" w:hAnsi="Times New Roman" w:cs="Times New Roman"/>
          <w:sz w:val="28"/>
          <w:szCs w:val="28"/>
        </w:rPr>
        <w:t xml:space="preserve"> </w:t>
      </w:r>
      <w:r w:rsidR="007B75C3">
        <w:rPr>
          <w:rFonts w:ascii="Times New Roman" w:hAnsi="Times New Roman" w:cs="Times New Roman"/>
          <w:sz w:val="28"/>
          <w:szCs w:val="28"/>
        </w:rPr>
        <w:t>- на всю сумму взносов, для индивидуальных предпринимателей, осуществляющих деятельность с привлечением наемных рабочих на сумму не более 50 процентов начисленной суммы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7B75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5C3" w:rsidRDefault="00714B30" w:rsidP="00714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4)</w:t>
      </w:r>
      <w:r w:rsidR="007B75C3">
        <w:rPr>
          <w:rFonts w:ascii="Times New Roman" w:hAnsi="Times New Roman" w:cs="Times New Roman"/>
          <w:sz w:val="28"/>
          <w:szCs w:val="28"/>
        </w:rPr>
        <w:t xml:space="preserve"> коэффициент </w:t>
      </w:r>
      <w:r w:rsidR="0047472B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7B75C3">
        <w:rPr>
          <w:rFonts w:ascii="Times New Roman" w:hAnsi="Times New Roman" w:cs="Times New Roman"/>
          <w:sz w:val="28"/>
          <w:szCs w:val="28"/>
        </w:rPr>
        <w:t>бы</w:t>
      </w:r>
      <w:r w:rsidR="0047472B">
        <w:rPr>
          <w:rFonts w:ascii="Times New Roman" w:hAnsi="Times New Roman" w:cs="Times New Roman"/>
          <w:sz w:val="28"/>
          <w:szCs w:val="28"/>
        </w:rPr>
        <w:t xml:space="preserve">ть дифференцированным </w:t>
      </w:r>
      <w:r w:rsidR="007B75C3">
        <w:rPr>
          <w:rFonts w:ascii="Times New Roman" w:hAnsi="Times New Roman" w:cs="Times New Roman"/>
          <w:sz w:val="28"/>
          <w:szCs w:val="28"/>
        </w:rPr>
        <w:t>по тем видам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7B75C3">
        <w:rPr>
          <w:rFonts w:ascii="Times New Roman" w:hAnsi="Times New Roman" w:cs="Times New Roman"/>
          <w:sz w:val="28"/>
          <w:szCs w:val="28"/>
        </w:rPr>
        <w:t>еятельности, где в расчете задействованы физические показатели (площадь, количество посадочных мест</w:t>
      </w:r>
      <w:r w:rsidR="0047472B">
        <w:rPr>
          <w:rFonts w:ascii="Times New Roman" w:hAnsi="Times New Roman" w:cs="Times New Roman"/>
          <w:sz w:val="28"/>
          <w:szCs w:val="28"/>
        </w:rPr>
        <w:t xml:space="preserve"> и т.д.</w:t>
      </w:r>
      <w:r w:rsidR="007B75C3">
        <w:rPr>
          <w:rFonts w:ascii="Times New Roman" w:hAnsi="Times New Roman" w:cs="Times New Roman"/>
          <w:sz w:val="28"/>
          <w:szCs w:val="28"/>
        </w:rPr>
        <w:t>)</w:t>
      </w:r>
      <w:r w:rsidR="0047472B">
        <w:rPr>
          <w:rFonts w:ascii="Times New Roman" w:hAnsi="Times New Roman" w:cs="Times New Roman"/>
          <w:sz w:val="28"/>
          <w:szCs w:val="28"/>
        </w:rPr>
        <w:t>.</w:t>
      </w:r>
    </w:p>
    <w:p w:rsidR="0047472B" w:rsidRDefault="00714B30" w:rsidP="00714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7472B">
        <w:rPr>
          <w:rFonts w:ascii="Times New Roman" w:hAnsi="Times New Roman" w:cs="Times New Roman"/>
          <w:sz w:val="28"/>
          <w:szCs w:val="28"/>
        </w:rPr>
        <w:t xml:space="preserve">Рабочая группа, с учетом принятых замечаний, определила размер корректирующего коэффициента, приведенного в Таблице 1.     </w:t>
      </w:r>
    </w:p>
    <w:p w:rsidR="0047472B" w:rsidRDefault="0047472B" w:rsidP="00714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45C0" w:rsidRDefault="00B145C0">
      <w:pPr>
        <w:rPr>
          <w:rFonts w:ascii="Times New Roman" w:hAnsi="Times New Roman" w:cs="Times New Roman"/>
          <w:sz w:val="28"/>
          <w:szCs w:val="28"/>
        </w:rPr>
      </w:pPr>
    </w:p>
    <w:p w:rsidR="00B145C0" w:rsidRDefault="00714B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B145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45C0">
        <w:rPr>
          <w:rFonts w:ascii="Times New Roman" w:hAnsi="Times New Roman" w:cs="Times New Roman"/>
          <w:sz w:val="28"/>
          <w:szCs w:val="28"/>
        </w:rPr>
        <w:t xml:space="preserve"> </w:t>
      </w:r>
      <w:r w:rsidR="00B145C0" w:rsidRPr="00714B30">
        <w:rPr>
          <w:rFonts w:ascii="Times New Roman" w:hAnsi="Times New Roman" w:cs="Times New Roman"/>
          <w:b/>
          <w:sz w:val="28"/>
          <w:szCs w:val="28"/>
        </w:rPr>
        <w:t>Таблица №1</w:t>
      </w:r>
    </w:p>
    <w:p w:rsidR="0034647B" w:rsidRPr="00714B30" w:rsidRDefault="0034647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276"/>
        <w:gridCol w:w="1701"/>
        <w:gridCol w:w="1701"/>
      </w:tblGrid>
      <w:tr w:rsidR="00B145C0" w:rsidRPr="00B145C0" w:rsidTr="00C45B33">
        <w:tc>
          <w:tcPr>
            <w:tcW w:w="675" w:type="dxa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предпринимательской деятельности</w:t>
            </w:r>
          </w:p>
        </w:tc>
        <w:tc>
          <w:tcPr>
            <w:tcW w:w="1276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центры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 и другие населенные пункты с численностью населения свыше 2000 человек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 и другие населенные пункты с численностью населения до 2000 человек</w:t>
            </w:r>
          </w:p>
        </w:tc>
      </w:tr>
      <w:tr w:rsidR="00B145C0" w:rsidRPr="00B145C0" w:rsidTr="00C45B33">
        <w:tc>
          <w:tcPr>
            <w:tcW w:w="675" w:type="dxa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145C0" w:rsidRPr="00B145C0" w:rsidTr="00C45B33">
        <w:tc>
          <w:tcPr>
            <w:tcW w:w="675" w:type="dxa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B145C0" w:rsidRPr="00B145C0" w:rsidRDefault="00B145C0" w:rsidP="004E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бытовых услуг  согласно перечню Общероссийского классификатора видов экономической деятельности </w:t>
            </w:r>
            <w:proofErr w:type="gramStart"/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029-2014</w:t>
            </w:r>
          </w:p>
        </w:tc>
        <w:tc>
          <w:tcPr>
            <w:tcW w:w="1276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145C0" w:rsidRPr="00B145C0" w:rsidTr="00C45B33">
        <w:tc>
          <w:tcPr>
            <w:tcW w:w="675" w:type="dxa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B145C0" w:rsidRPr="00B145C0" w:rsidRDefault="00B145C0" w:rsidP="004E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-деятельность с привлечением наемных работников</w:t>
            </w:r>
          </w:p>
        </w:tc>
        <w:tc>
          <w:tcPr>
            <w:tcW w:w="1276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0,35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0,3</w:t>
            </w:r>
          </w:p>
        </w:tc>
      </w:tr>
      <w:tr w:rsidR="00B145C0" w:rsidRPr="00B145C0" w:rsidTr="00C45B33">
        <w:tc>
          <w:tcPr>
            <w:tcW w:w="675" w:type="dxa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B145C0" w:rsidRPr="00B145C0" w:rsidRDefault="00B145C0" w:rsidP="004E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-деятельность без привлечения наемных работников</w:t>
            </w:r>
          </w:p>
        </w:tc>
        <w:tc>
          <w:tcPr>
            <w:tcW w:w="1276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1,0</w:t>
            </w:r>
          </w:p>
        </w:tc>
      </w:tr>
      <w:tr w:rsidR="00B145C0" w:rsidRPr="00B145C0" w:rsidTr="00C45B33">
        <w:tc>
          <w:tcPr>
            <w:tcW w:w="675" w:type="dxa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B145C0" w:rsidRPr="00B145C0" w:rsidRDefault="00B145C0" w:rsidP="004E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ветеринарных услуг</w:t>
            </w:r>
          </w:p>
        </w:tc>
        <w:tc>
          <w:tcPr>
            <w:tcW w:w="1276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145C0" w:rsidRPr="00B145C0" w:rsidTr="00C45B33">
        <w:tc>
          <w:tcPr>
            <w:tcW w:w="675" w:type="dxa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B145C0" w:rsidRPr="00B145C0" w:rsidRDefault="00B145C0" w:rsidP="004E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-деятельность с привлечением наемных работников</w:t>
            </w:r>
          </w:p>
        </w:tc>
        <w:tc>
          <w:tcPr>
            <w:tcW w:w="1276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0,25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0,25</w:t>
            </w:r>
          </w:p>
        </w:tc>
      </w:tr>
      <w:tr w:rsidR="00B145C0" w:rsidRPr="00B145C0" w:rsidTr="00C45B33">
        <w:tc>
          <w:tcPr>
            <w:tcW w:w="675" w:type="dxa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B145C0" w:rsidRPr="00B145C0" w:rsidRDefault="00B145C0" w:rsidP="004E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-деятельность без привлечения наемных работников</w:t>
            </w:r>
          </w:p>
        </w:tc>
        <w:tc>
          <w:tcPr>
            <w:tcW w:w="1276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1,0</w:t>
            </w:r>
          </w:p>
        </w:tc>
      </w:tr>
      <w:tr w:rsidR="00B145C0" w:rsidRPr="00B145C0" w:rsidTr="00C45B33">
        <w:trPr>
          <w:trHeight w:val="792"/>
        </w:trPr>
        <w:tc>
          <w:tcPr>
            <w:tcW w:w="675" w:type="dxa"/>
            <w:vMerge w:val="restart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B145C0" w:rsidRPr="00B145C0" w:rsidRDefault="00B145C0" w:rsidP="004E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ремонту, техническому обслуживанию автомототранспортных средств</w:t>
            </w:r>
          </w:p>
        </w:tc>
        <w:tc>
          <w:tcPr>
            <w:tcW w:w="1276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B145C0" w:rsidRPr="00B145C0" w:rsidTr="00C45B33">
        <w:trPr>
          <w:trHeight w:val="510"/>
        </w:trPr>
        <w:tc>
          <w:tcPr>
            <w:tcW w:w="675" w:type="dxa"/>
            <w:vMerge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B145C0" w:rsidRPr="00B145C0" w:rsidRDefault="00B145C0" w:rsidP="004E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-деятельность с привлечением наемных работников</w:t>
            </w:r>
          </w:p>
        </w:tc>
        <w:tc>
          <w:tcPr>
            <w:tcW w:w="1276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0,35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0,2</w:t>
            </w:r>
          </w:p>
        </w:tc>
      </w:tr>
      <w:tr w:rsidR="00B145C0" w:rsidRPr="00B145C0" w:rsidTr="00C45B33">
        <w:trPr>
          <w:trHeight w:val="615"/>
        </w:trPr>
        <w:tc>
          <w:tcPr>
            <w:tcW w:w="675" w:type="dxa"/>
            <w:vMerge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B145C0" w:rsidRPr="00B145C0" w:rsidRDefault="00B145C0" w:rsidP="004E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-деятельность без привлечения наемных работников</w:t>
            </w:r>
          </w:p>
        </w:tc>
        <w:tc>
          <w:tcPr>
            <w:tcW w:w="1276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0,8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0,7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0,7</w:t>
            </w:r>
          </w:p>
        </w:tc>
      </w:tr>
      <w:tr w:rsidR="00B145C0" w:rsidRPr="00B145C0" w:rsidTr="00C45B33">
        <w:trPr>
          <w:trHeight w:val="615"/>
        </w:trPr>
        <w:tc>
          <w:tcPr>
            <w:tcW w:w="675" w:type="dxa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B145C0" w:rsidRPr="00B145C0" w:rsidRDefault="00B145C0" w:rsidP="004E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мойке  автомототранспортных средств</w:t>
            </w:r>
          </w:p>
        </w:tc>
        <w:tc>
          <w:tcPr>
            <w:tcW w:w="1276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145C0" w:rsidRPr="00B145C0" w:rsidTr="00C45B33">
        <w:trPr>
          <w:trHeight w:val="615"/>
        </w:trPr>
        <w:tc>
          <w:tcPr>
            <w:tcW w:w="675" w:type="dxa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B145C0" w:rsidRPr="00B145C0" w:rsidRDefault="00B145C0" w:rsidP="004E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-деятельность с привлечением наемных работников</w:t>
            </w:r>
          </w:p>
        </w:tc>
        <w:tc>
          <w:tcPr>
            <w:tcW w:w="1276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0,4</w:t>
            </w:r>
          </w:p>
        </w:tc>
      </w:tr>
      <w:tr w:rsidR="00B145C0" w:rsidRPr="00B145C0" w:rsidTr="00C45B33">
        <w:trPr>
          <w:trHeight w:val="615"/>
        </w:trPr>
        <w:tc>
          <w:tcPr>
            <w:tcW w:w="675" w:type="dxa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B145C0" w:rsidRPr="00B145C0" w:rsidRDefault="00B145C0" w:rsidP="004E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-деятельность без привлечения наемных работников</w:t>
            </w:r>
          </w:p>
        </w:tc>
        <w:tc>
          <w:tcPr>
            <w:tcW w:w="1276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0,7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0,6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0,6</w:t>
            </w:r>
          </w:p>
        </w:tc>
      </w:tr>
      <w:tr w:rsidR="00B145C0" w:rsidRPr="00B145C0" w:rsidTr="00C45B33">
        <w:trPr>
          <w:trHeight w:val="1687"/>
        </w:trPr>
        <w:tc>
          <w:tcPr>
            <w:tcW w:w="675" w:type="dxa"/>
            <w:vMerge w:val="restart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B145C0" w:rsidRPr="00B145C0" w:rsidRDefault="00B145C0" w:rsidP="004E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стоянках:</w:t>
            </w:r>
          </w:p>
        </w:tc>
        <w:tc>
          <w:tcPr>
            <w:tcW w:w="1276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145C0" w:rsidRPr="00B145C0" w:rsidTr="00C45B33">
        <w:trPr>
          <w:trHeight w:val="555"/>
        </w:trPr>
        <w:tc>
          <w:tcPr>
            <w:tcW w:w="675" w:type="dxa"/>
            <w:vMerge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B145C0" w:rsidRPr="00B145C0" w:rsidRDefault="00B145C0" w:rsidP="004E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-деятельность с привлечением наемных работников</w:t>
            </w:r>
          </w:p>
        </w:tc>
        <w:tc>
          <w:tcPr>
            <w:tcW w:w="1276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0,4</w:t>
            </w:r>
          </w:p>
        </w:tc>
      </w:tr>
      <w:tr w:rsidR="00B145C0" w:rsidRPr="00B145C0" w:rsidTr="00C45B33">
        <w:trPr>
          <w:trHeight w:val="534"/>
        </w:trPr>
        <w:tc>
          <w:tcPr>
            <w:tcW w:w="675" w:type="dxa"/>
            <w:vMerge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B145C0" w:rsidRPr="00B145C0" w:rsidRDefault="00B145C0" w:rsidP="004E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-деятельность без привлечения наемных работников</w:t>
            </w:r>
          </w:p>
        </w:tc>
        <w:tc>
          <w:tcPr>
            <w:tcW w:w="1276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0,6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0,5</w:t>
            </w:r>
          </w:p>
        </w:tc>
      </w:tr>
      <w:tr w:rsidR="00B145C0" w:rsidRPr="00B145C0" w:rsidTr="00C45B33">
        <w:trPr>
          <w:trHeight w:val="555"/>
        </w:trPr>
        <w:tc>
          <w:tcPr>
            <w:tcW w:w="675" w:type="dxa"/>
            <w:vMerge w:val="restart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536" w:type="dxa"/>
            <w:shd w:val="clear" w:color="auto" w:fill="auto"/>
          </w:tcPr>
          <w:p w:rsidR="00B145C0" w:rsidRPr="00B145C0" w:rsidRDefault="00B145C0" w:rsidP="004E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автотранспортных услуг по перевозке грузов</w:t>
            </w:r>
          </w:p>
        </w:tc>
        <w:tc>
          <w:tcPr>
            <w:tcW w:w="1276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145C0" w:rsidRPr="00B145C0" w:rsidTr="00C45B33">
        <w:trPr>
          <w:trHeight w:val="297"/>
        </w:trPr>
        <w:tc>
          <w:tcPr>
            <w:tcW w:w="675" w:type="dxa"/>
            <w:vMerge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B145C0" w:rsidRPr="00B145C0" w:rsidRDefault="00B145C0" w:rsidP="004E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 5 тонн</w:t>
            </w:r>
          </w:p>
        </w:tc>
        <w:tc>
          <w:tcPr>
            <w:tcW w:w="1276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145C0" w:rsidRPr="00B145C0" w:rsidTr="00C45B33">
        <w:trPr>
          <w:trHeight w:val="540"/>
        </w:trPr>
        <w:tc>
          <w:tcPr>
            <w:tcW w:w="675" w:type="dxa"/>
            <w:vMerge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B145C0" w:rsidRPr="00B145C0" w:rsidRDefault="00B145C0" w:rsidP="004E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-деятельность с привлечением наемных работников</w:t>
            </w:r>
          </w:p>
        </w:tc>
        <w:tc>
          <w:tcPr>
            <w:tcW w:w="1276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0,7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0,5</w:t>
            </w:r>
          </w:p>
        </w:tc>
      </w:tr>
      <w:tr w:rsidR="00B145C0" w:rsidRPr="00B145C0" w:rsidTr="00C45B33">
        <w:trPr>
          <w:trHeight w:val="549"/>
        </w:trPr>
        <w:tc>
          <w:tcPr>
            <w:tcW w:w="675" w:type="dxa"/>
            <w:vMerge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B145C0" w:rsidRPr="00B145C0" w:rsidRDefault="00B145C0" w:rsidP="004E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-деятельность без привлечения наемных работников </w:t>
            </w:r>
          </w:p>
        </w:tc>
        <w:tc>
          <w:tcPr>
            <w:tcW w:w="1276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B145C0" w:rsidRPr="00B145C0" w:rsidTr="00C45B33">
        <w:trPr>
          <w:trHeight w:val="402"/>
        </w:trPr>
        <w:tc>
          <w:tcPr>
            <w:tcW w:w="675" w:type="dxa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B145C0" w:rsidRPr="00B145C0" w:rsidRDefault="00B145C0" w:rsidP="004E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-свыше 5 тонн</w:t>
            </w:r>
          </w:p>
        </w:tc>
        <w:tc>
          <w:tcPr>
            <w:tcW w:w="1276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145C0" w:rsidRPr="00B145C0" w:rsidTr="00C45B33">
        <w:trPr>
          <w:trHeight w:val="402"/>
        </w:trPr>
        <w:tc>
          <w:tcPr>
            <w:tcW w:w="675" w:type="dxa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B145C0" w:rsidRPr="00B145C0" w:rsidRDefault="00B145C0" w:rsidP="004E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-деятельность с привлечением наемных работников</w:t>
            </w:r>
          </w:p>
        </w:tc>
        <w:tc>
          <w:tcPr>
            <w:tcW w:w="1276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0,9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0,8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0,8</w:t>
            </w:r>
          </w:p>
        </w:tc>
      </w:tr>
      <w:tr w:rsidR="00B145C0" w:rsidRPr="00B145C0" w:rsidTr="00C45B33">
        <w:trPr>
          <w:trHeight w:val="402"/>
        </w:trPr>
        <w:tc>
          <w:tcPr>
            <w:tcW w:w="675" w:type="dxa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B145C0" w:rsidRPr="00B145C0" w:rsidRDefault="00B145C0" w:rsidP="004E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-деятельность без привлечения наемных работников</w:t>
            </w:r>
          </w:p>
        </w:tc>
        <w:tc>
          <w:tcPr>
            <w:tcW w:w="1276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1,0</w:t>
            </w:r>
          </w:p>
        </w:tc>
      </w:tr>
      <w:tr w:rsidR="00B145C0" w:rsidRPr="00B145C0" w:rsidTr="00C45B33">
        <w:trPr>
          <w:trHeight w:val="70"/>
        </w:trPr>
        <w:tc>
          <w:tcPr>
            <w:tcW w:w="675" w:type="dxa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B145C0" w:rsidRPr="00B145C0" w:rsidRDefault="00B145C0" w:rsidP="0034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автотранспортных услуг по перевозке пассажиров:</w:t>
            </w:r>
          </w:p>
        </w:tc>
        <w:tc>
          <w:tcPr>
            <w:tcW w:w="1276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145C0" w:rsidRPr="00B145C0" w:rsidTr="00C45B33">
        <w:tc>
          <w:tcPr>
            <w:tcW w:w="675" w:type="dxa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536" w:type="dxa"/>
            <w:shd w:val="clear" w:color="auto" w:fill="auto"/>
          </w:tcPr>
          <w:p w:rsidR="00B145C0" w:rsidRPr="00B145C0" w:rsidRDefault="00B145C0" w:rsidP="004E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легковыми автомобилями</w:t>
            </w:r>
          </w:p>
        </w:tc>
        <w:tc>
          <w:tcPr>
            <w:tcW w:w="1276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1,0</w:t>
            </w:r>
          </w:p>
        </w:tc>
      </w:tr>
      <w:tr w:rsidR="00B145C0" w:rsidRPr="00B145C0" w:rsidTr="00C45B33">
        <w:tc>
          <w:tcPr>
            <w:tcW w:w="675" w:type="dxa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536" w:type="dxa"/>
            <w:shd w:val="clear" w:color="auto" w:fill="auto"/>
          </w:tcPr>
          <w:p w:rsidR="00B145C0" w:rsidRPr="00B145C0" w:rsidRDefault="00B145C0" w:rsidP="004E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автобусами  с количеством посадочных мест до 28</w:t>
            </w:r>
          </w:p>
        </w:tc>
        <w:tc>
          <w:tcPr>
            <w:tcW w:w="1276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0,5</w:t>
            </w:r>
          </w:p>
        </w:tc>
      </w:tr>
      <w:tr w:rsidR="00B145C0" w:rsidRPr="00B145C0" w:rsidTr="00C45B33">
        <w:tc>
          <w:tcPr>
            <w:tcW w:w="675" w:type="dxa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536" w:type="dxa"/>
            <w:shd w:val="clear" w:color="auto" w:fill="auto"/>
          </w:tcPr>
          <w:p w:rsidR="00B145C0" w:rsidRPr="00B145C0" w:rsidRDefault="00B145C0" w:rsidP="004E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автобусами с количеством посадочных мест свыше 28</w:t>
            </w:r>
          </w:p>
        </w:tc>
        <w:tc>
          <w:tcPr>
            <w:tcW w:w="1276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0,21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0,21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0,21</w:t>
            </w:r>
          </w:p>
        </w:tc>
      </w:tr>
      <w:tr w:rsidR="00B145C0" w:rsidRPr="00B145C0" w:rsidTr="00C45B33">
        <w:tc>
          <w:tcPr>
            <w:tcW w:w="675" w:type="dxa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536" w:type="dxa"/>
            <w:shd w:val="clear" w:color="auto" w:fill="auto"/>
          </w:tcPr>
          <w:p w:rsidR="00B145C0" w:rsidRPr="00B145C0" w:rsidRDefault="00B145C0" w:rsidP="004E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автобусами, осуществляющими междугородные пассажирские перевозки</w:t>
            </w:r>
          </w:p>
        </w:tc>
        <w:tc>
          <w:tcPr>
            <w:tcW w:w="1276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0,15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0,15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0,15</w:t>
            </w:r>
          </w:p>
        </w:tc>
      </w:tr>
      <w:tr w:rsidR="00B145C0" w:rsidRPr="00B145C0" w:rsidTr="00C45B33">
        <w:tc>
          <w:tcPr>
            <w:tcW w:w="675" w:type="dxa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B145C0" w:rsidRPr="00B145C0" w:rsidRDefault="00B145C0" w:rsidP="004E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Розничная торговля, осуществляемая через объекты стационарной торговой сети, имеющие торговые залы в том числе: </w:t>
            </w:r>
          </w:p>
        </w:tc>
        <w:tc>
          <w:tcPr>
            <w:tcW w:w="1276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145C0" w:rsidRPr="00B145C0" w:rsidTr="00C45B33">
        <w:tc>
          <w:tcPr>
            <w:tcW w:w="675" w:type="dxa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536" w:type="dxa"/>
            <w:shd w:val="clear" w:color="auto" w:fill="auto"/>
          </w:tcPr>
          <w:p w:rsidR="00B145C0" w:rsidRPr="00B145C0" w:rsidRDefault="00B145C0" w:rsidP="004E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-деятельность с привлечением наемных работников</w:t>
            </w:r>
          </w:p>
        </w:tc>
        <w:tc>
          <w:tcPr>
            <w:tcW w:w="1276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145C0" w:rsidRPr="00B145C0" w:rsidTr="00C45B33">
        <w:tc>
          <w:tcPr>
            <w:tcW w:w="675" w:type="dxa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B145C0" w:rsidRPr="00B145C0" w:rsidRDefault="00B145C0" w:rsidP="004E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ювелирных изделий из драгоценных металлов и камней</w:t>
            </w:r>
          </w:p>
        </w:tc>
        <w:tc>
          <w:tcPr>
            <w:tcW w:w="1276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0,4</w:t>
            </w:r>
          </w:p>
        </w:tc>
      </w:tr>
      <w:tr w:rsidR="00B145C0" w:rsidRPr="00B145C0" w:rsidTr="00C45B33">
        <w:trPr>
          <w:trHeight w:val="518"/>
        </w:trPr>
        <w:tc>
          <w:tcPr>
            <w:tcW w:w="675" w:type="dxa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B145C0" w:rsidRPr="00B145C0" w:rsidRDefault="00B145C0" w:rsidP="004E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лекарственных средств и товаров медицинского назначения:</w:t>
            </w:r>
          </w:p>
        </w:tc>
        <w:tc>
          <w:tcPr>
            <w:tcW w:w="1276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0,3</w:t>
            </w:r>
          </w:p>
        </w:tc>
      </w:tr>
      <w:tr w:rsidR="00B145C0" w:rsidRPr="00B145C0" w:rsidTr="00C45B33">
        <w:tc>
          <w:tcPr>
            <w:tcW w:w="675" w:type="dxa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B145C0" w:rsidRPr="00B145C0" w:rsidRDefault="00B145C0" w:rsidP="004E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книг, школьно-письменных принадлежностей, промышленных товаров, бывших в употреблении</w:t>
            </w:r>
          </w:p>
        </w:tc>
        <w:tc>
          <w:tcPr>
            <w:tcW w:w="1276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0,1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0,09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0,07</w:t>
            </w:r>
          </w:p>
        </w:tc>
      </w:tr>
      <w:tr w:rsidR="00B145C0" w:rsidRPr="00B145C0" w:rsidTr="00C45B33">
        <w:tc>
          <w:tcPr>
            <w:tcW w:w="675" w:type="dxa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B145C0" w:rsidRPr="00B145C0" w:rsidRDefault="00B145C0" w:rsidP="004E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прочих продовольственных и промышленных товаров</w:t>
            </w:r>
          </w:p>
        </w:tc>
        <w:tc>
          <w:tcPr>
            <w:tcW w:w="1276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0,14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0,06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0,04</w:t>
            </w:r>
          </w:p>
        </w:tc>
      </w:tr>
      <w:tr w:rsidR="00B145C0" w:rsidRPr="00B145C0" w:rsidTr="00C45B33">
        <w:tc>
          <w:tcPr>
            <w:tcW w:w="675" w:type="dxa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536" w:type="dxa"/>
            <w:shd w:val="clear" w:color="auto" w:fill="auto"/>
          </w:tcPr>
          <w:p w:rsidR="00B145C0" w:rsidRPr="00B145C0" w:rsidRDefault="00B145C0" w:rsidP="004E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-деятельность без привлечения наемных работников</w:t>
            </w:r>
          </w:p>
        </w:tc>
        <w:tc>
          <w:tcPr>
            <w:tcW w:w="1276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145C0" w:rsidRPr="00B145C0" w:rsidTr="00C45B33">
        <w:tc>
          <w:tcPr>
            <w:tcW w:w="675" w:type="dxa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B145C0" w:rsidRPr="00B145C0" w:rsidRDefault="00B145C0" w:rsidP="004E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 площади торгового места до 9 квадратных метров включительно</w:t>
            </w:r>
          </w:p>
        </w:tc>
        <w:tc>
          <w:tcPr>
            <w:tcW w:w="1276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0,7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0,5</w:t>
            </w:r>
          </w:p>
        </w:tc>
      </w:tr>
      <w:tr w:rsidR="00B145C0" w:rsidRPr="00B145C0" w:rsidTr="00C45B33">
        <w:tc>
          <w:tcPr>
            <w:tcW w:w="675" w:type="dxa"/>
          </w:tcPr>
          <w:p w:rsidR="00B145C0" w:rsidRPr="00B145C0" w:rsidRDefault="00B145C0" w:rsidP="00B1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536" w:type="dxa"/>
            <w:shd w:val="clear" w:color="auto" w:fill="auto"/>
          </w:tcPr>
          <w:p w:rsidR="00B145C0" w:rsidRPr="00B145C0" w:rsidRDefault="00B145C0" w:rsidP="004E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 площади торгового места  с 10 до 20 квадратных метров включительно </w:t>
            </w:r>
          </w:p>
        </w:tc>
        <w:tc>
          <w:tcPr>
            <w:tcW w:w="1276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0,30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</w:tr>
      <w:tr w:rsidR="00B145C0" w:rsidRPr="00B145C0" w:rsidTr="00C45B33">
        <w:tc>
          <w:tcPr>
            <w:tcW w:w="675" w:type="dxa"/>
          </w:tcPr>
          <w:p w:rsidR="00B145C0" w:rsidRPr="00B145C0" w:rsidRDefault="00B145C0" w:rsidP="00B1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B145C0" w:rsidRPr="00B145C0" w:rsidRDefault="00B145C0" w:rsidP="004E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 площади торгового места от 21 до 30 квадратных метров включительно</w:t>
            </w:r>
          </w:p>
        </w:tc>
        <w:tc>
          <w:tcPr>
            <w:tcW w:w="1276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0,20</w:t>
            </w:r>
          </w:p>
        </w:tc>
      </w:tr>
      <w:tr w:rsidR="00B145C0" w:rsidRPr="00B145C0" w:rsidTr="00C45B33">
        <w:tc>
          <w:tcPr>
            <w:tcW w:w="675" w:type="dxa"/>
          </w:tcPr>
          <w:p w:rsidR="00B145C0" w:rsidRPr="00B145C0" w:rsidRDefault="00B145C0" w:rsidP="00B1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B145C0" w:rsidRPr="00B145C0" w:rsidRDefault="00B145C0" w:rsidP="004E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 площади торгового места от 31до 49 квадратных метров включительно</w:t>
            </w:r>
          </w:p>
        </w:tc>
        <w:tc>
          <w:tcPr>
            <w:tcW w:w="1276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  <w:r w:rsidR="00346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34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346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B145C0" w:rsidRPr="00B145C0" w:rsidTr="00C45B33">
        <w:tc>
          <w:tcPr>
            <w:tcW w:w="675" w:type="dxa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B145C0" w:rsidRPr="00B145C0" w:rsidRDefault="00B145C0" w:rsidP="0034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</w:t>
            </w: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которых не превышает 5 квадратных метров</w:t>
            </w:r>
          </w:p>
        </w:tc>
        <w:tc>
          <w:tcPr>
            <w:tcW w:w="1276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0,8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0,8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0,8</w:t>
            </w:r>
          </w:p>
        </w:tc>
      </w:tr>
      <w:tr w:rsidR="00B145C0" w:rsidRPr="00B145C0" w:rsidTr="00C45B33">
        <w:tc>
          <w:tcPr>
            <w:tcW w:w="675" w:type="dxa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536" w:type="dxa"/>
            <w:shd w:val="clear" w:color="auto" w:fill="auto"/>
          </w:tcPr>
          <w:p w:rsidR="00B145C0" w:rsidRPr="00B145C0" w:rsidRDefault="00B145C0" w:rsidP="0034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 </w:t>
            </w:r>
            <w:r w:rsidR="00346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</w:t>
            </w: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числе:</w:t>
            </w:r>
          </w:p>
        </w:tc>
        <w:tc>
          <w:tcPr>
            <w:tcW w:w="1276" w:type="dxa"/>
            <w:shd w:val="clear" w:color="auto" w:fill="auto"/>
          </w:tcPr>
          <w:p w:rsidR="00B145C0" w:rsidRPr="00B145C0" w:rsidRDefault="0034647B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34647B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34647B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0,4</w:t>
            </w:r>
          </w:p>
        </w:tc>
      </w:tr>
      <w:tr w:rsidR="00B145C0" w:rsidRPr="00B145C0" w:rsidTr="00C45B33">
        <w:tc>
          <w:tcPr>
            <w:tcW w:w="675" w:type="dxa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:rsidR="00B145C0" w:rsidRPr="00B145C0" w:rsidRDefault="00B145C0" w:rsidP="004E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Развозная и разносная розничная торговля</w:t>
            </w:r>
          </w:p>
        </w:tc>
        <w:tc>
          <w:tcPr>
            <w:tcW w:w="1276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145C0" w:rsidRPr="00B145C0" w:rsidTr="00C45B33">
        <w:tc>
          <w:tcPr>
            <w:tcW w:w="675" w:type="dxa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B145C0" w:rsidRPr="00B145C0" w:rsidRDefault="00B145C0" w:rsidP="004E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-деятельность с привлечением наемных работников</w:t>
            </w:r>
          </w:p>
        </w:tc>
        <w:tc>
          <w:tcPr>
            <w:tcW w:w="1276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0,4</w:t>
            </w:r>
          </w:p>
        </w:tc>
      </w:tr>
      <w:tr w:rsidR="00B145C0" w:rsidRPr="00B145C0" w:rsidTr="00C45B33">
        <w:tc>
          <w:tcPr>
            <w:tcW w:w="675" w:type="dxa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B145C0" w:rsidRPr="00B145C0" w:rsidRDefault="00B145C0" w:rsidP="004E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-деятельность без привлечения наемных работников</w:t>
            </w:r>
          </w:p>
        </w:tc>
        <w:tc>
          <w:tcPr>
            <w:tcW w:w="1276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1,0</w:t>
            </w:r>
          </w:p>
        </w:tc>
      </w:tr>
      <w:tr w:rsidR="00B145C0" w:rsidRPr="00B145C0" w:rsidTr="00C45B33">
        <w:tc>
          <w:tcPr>
            <w:tcW w:w="675" w:type="dxa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36" w:type="dxa"/>
            <w:shd w:val="clear" w:color="auto" w:fill="auto"/>
          </w:tcPr>
          <w:p w:rsidR="00B145C0" w:rsidRPr="00B145C0" w:rsidRDefault="00B145C0" w:rsidP="0034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товаров с использованием торговых автоматов </w:t>
            </w:r>
          </w:p>
        </w:tc>
        <w:tc>
          <w:tcPr>
            <w:tcW w:w="1276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0,3</w:t>
            </w:r>
          </w:p>
        </w:tc>
      </w:tr>
      <w:tr w:rsidR="00B145C0" w:rsidRPr="00B145C0" w:rsidTr="00C45B33">
        <w:tc>
          <w:tcPr>
            <w:tcW w:w="675" w:type="dxa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36" w:type="dxa"/>
            <w:shd w:val="clear" w:color="auto" w:fill="auto"/>
          </w:tcPr>
          <w:p w:rsidR="00B145C0" w:rsidRPr="00B145C0" w:rsidRDefault="00B145C0" w:rsidP="0034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  <w:proofErr w:type="gramStart"/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145C0" w:rsidRPr="00B145C0" w:rsidTr="00C45B33">
        <w:tc>
          <w:tcPr>
            <w:tcW w:w="675" w:type="dxa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4536" w:type="dxa"/>
            <w:shd w:val="clear" w:color="auto" w:fill="auto"/>
          </w:tcPr>
          <w:p w:rsidR="00B145C0" w:rsidRPr="00B145C0" w:rsidRDefault="00B145C0" w:rsidP="004E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бары, кафе, закусочные, не реализующие спиртные напитки и вина</w:t>
            </w:r>
          </w:p>
        </w:tc>
        <w:tc>
          <w:tcPr>
            <w:tcW w:w="1276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0,35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0,25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0,35</w:t>
            </w:r>
          </w:p>
        </w:tc>
      </w:tr>
      <w:tr w:rsidR="00B145C0" w:rsidRPr="00B145C0" w:rsidTr="00C45B33">
        <w:tc>
          <w:tcPr>
            <w:tcW w:w="675" w:type="dxa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4536" w:type="dxa"/>
            <w:shd w:val="clear" w:color="auto" w:fill="auto"/>
          </w:tcPr>
          <w:p w:rsidR="00B145C0" w:rsidRPr="00B145C0" w:rsidRDefault="00B145C0" w:rsidP="004E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рестораны, бары, кафе, закусочные, реализующие спиртные напитки</w:t>
            </w:r>
          </w:p>
        </w:tc>
        <w:tc>
          <w:tcPr>
            <w:tcW w:w="1276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0,45</w:t>
            </w:r>
          </w:p>
        </w:tc>
      </w:tr>
      <w:tr w:rsidR="00B145C0" w:rsidRPr="00B145C0" w:rsidTr="00C45B33">
        <w:tc>
          <w:tcPr>
            <w:tcW w:w="675" w:type="dxa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4536" w:type="dxa"/>
            <w:shd w:val="clear" w:color="auto" w:fill="auto"/>
          </w:tcPr>
          <w:p w:rsidR="00B145C0" w:rsidRPr="00B145C0" w:rsidRDefault="00B145C0" w:rsidP="004E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столовые и буфеты  предприятий и учреждений</w:t>
            </w:r>
          </w:p>
        </w:tc>
        <w:tc>
          <w:tcPr>
            <w:tcW w:w="1276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0,18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0,15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0,1</w:t>
            </w:r>
          </w:p>
        </w:tc>
      </w:tr>
      <w:tr w:rsidR="00B145C0" w:rsidRPr="00B145C0" w:rsidTr="00C45B33">
        <w:tc>
          <w:tcPr>
            <w:tcW w:w="675" w:type="dxa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36" w:type="dxa"/>
            <w:shd w:val="clear" w:color="auto" w:fill="auto"/>
          </w:tcPr>
          <w:p w:rsidR="00B145C0" w:rsidRPr="00B145C0" w:rsidRDefault="00B145C0" w:rsidP="004E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1276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145C0" w:rsidRPr="00B145C0" w:rsidTr="00C45B33">
        <w:tc>
          <w:tcPr>
            <w:tcW w:w="675" w:type="dxa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B145C0" w:rsidRPr="00B145C0" w:rsidRDefault="00B145C0" w:rsidP="004E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-деятельность с привлечением наемных работников</w:t>
            </w:r>
          </w:p>
        </w:tc>
        <w:tc>
          <w:tcPr>
            <w:tcW w:w="1276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0,4</w:t>
            </w:r>
          </w:p>
        </w:tc>
      </w:tr>
      <w:tr w:rsidR="00B145C0" w:rsidRPr="00B145C0" w:rsidTr="00C45B33">
        <w:tc>
          <w:tcPr>
            <w:tcW w:w="675" w:type="dxa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B145C0" w:rsidRPr="00B145C0" w:rsidRDefault="00B145C0" w:rsidP="004E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-деятельность без привлечения наемных работников</w:t>
            </w:r>
          </w:p>
        </w:tc>
        <w:tc>
          <w:tcPr>
            <w:tcW w:w="1276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1,0</w:t>
            </w:r>
          </w:p>
        </w:tc>
      </w:tr>
      <w:tr w:rsidR="00B145C0" w:rsidRPr="00B145C0" w:rsidTr="00C45B33">
        <w:tc>
          <w:tcPr>
            <w:tcW w:w="675" w:type="dxa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36" w:type="dxa"/>
            <w:shd w:val="clear" w:color="auto" w:fill="auto"/>
          </w:tcPr>
          <w:p w:rsidR="00B145C0" w:rsidRPr="00B145C0" w:rsidRDefault="00B145C0" w:rsidP="0034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276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0,1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0,1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0,1</w:t>
            </w:r>
          </w:p>
        </w:tc>
      </w:tr>
      <w:tr w:rsidR="00B145C0" w:rsidRPr="00B145C0" w:rsidTr="00C45B33">
        <w:tc>
          <w:tcPr>
            <w:tcW w:w="675" w:type="dxa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36" w:type="dxa"/>
            <w:shd w:val="clear" w:color="auto" w:fill="auto"/>
          </w:tcPr>
          <w:p w:rsidR="00B145C0" w:rsidRPr="00B145C0" w:rsidRDefault="00B145C0" w:rsidP="0034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наружной рекламы с использованием рекламных конструкций с автоматической сменой изображения </w:t>
            </w:r>
          </w:p>
        </w:tc>
        <w:tc>
          <w:tcPr>
            <w:tcW w:w="1276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0,1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0,1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0,1</w:t>
            </w:r>
          </w:p>
        </w:tc>
      </w:tr>
      <w:tr w:rsidR="00B145C0" w:rsidRPr="00B145C0" w:rsidTr="00C45B33">
        <w:tc>
          <w:tcPr>
            <w:tcW w:w="675" w:type="dxa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36" w:type="dxa"/>
            <w:shd w:val="clear" w:color="auto" w:fill="auto"/>
          </w:tcPr>
          <w:p w:rsidR="00B145C0" w:rsidRPr="00B145C0" w:rsidRDefault="00B145C0" w:rsidP="0034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наружной рекламы посредством электронных табло </w:t>
            </w:r>
          </w:p>
        </w:tc>
        <w:tc>
          <w:tcPr>
            <w:tcW w:w="1276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0,1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0,1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0,1</w:t>
            </w:r>
          </w:p>
        </w:tc>
      </w:tr>
      <w:tr w:rsidR="00B145C0" w:rsidRPr="00B145C0" w:rsidTr="00C45B33">
        <w:tc>
          <w:tcPr>
            <w:tcW w:w="675" w:type="dxa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36" w:type="dxa"/>
            <w:shd w:val="clear" w:color="auto" w:fill="auto"/>
          </w:tcPr>
          <w:p w:rsidR="00B145C0" w:rsidRPr="00B145C0" w:rsidRDefault="00B145C0" w:rsidP="0034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рекламы на транспортных средствах</w:t>
            </w:r>
          </w:p>
        </w:tc>
        <w:tc>
          <w:tcPr>
            <w:tcW w:w="1276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0,1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0,1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0,1</w:t>
            </w:r>
          </w:p>
        </w:tc>
      </w:tr>
      <w:tr w:rsidR="00B145C0" w:rsidRPr="00B145C0" w:rsidTr="00C45B33">
        <w:tc>
          <w:tcPr>
            <w:tcW w:w="675" w:type="dxa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36" w:type="dxa"/>
            <w:shd w:val="clear" w:color="auto" w:fill="auto"/>
          </w:tcPr>
          <w:p w:rsidR="00B145C0" w:rsidRPr="00B145C0" w:rsidRDefault="00B145C0" w:rsidP="0034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временному размещению и проживанию</w:t>
            </w:r>
          </w:p>
        </w:tc>
        <w:tc>
          <w:tcPr>
            <w:tcW w:w="1276" w:type="dxa"/>
            <w:shd w:val="clear" w:color="auto" w:fill="auto"/>
          </w:tcPr>
          <w:p w:rsidR="00B145C0" w:rsidRPr="00B145C0" w:rsidRDefault="00B145C0" w:rsidP="0034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</w:t>
            </w:r>
            <w:r w:rsidR="003464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0,35</w:t>
            </w:r>
          </w:p>
        </w:tc>
      </w:tr>
      <w:tr w:rsidR="00B145C0" w:rsidRPr="00B145C0" w:rsidTr="00C45B33">
        <w:tc>
          <w:tcPr>
            <w:tcW w:w="675" w:type="dxa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36" w:type="dxa"/>
            <w:shd w:val="clear" w:color="auto" w:fill="auto"/>
          </w:tcPr>
          <w:p w:rsidR="00B145C0" w:rsidRPr="00B145C0" w:rsidRDefault="00B145C0" w:rsidP="0034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передаче во временное владение и (или) в пользование торговых мест, расположенных в объектах </w:t>
            </w: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 </w:t>
            </w:r>
          </w:p>
        </w:tc>
        <w:tc>
          <w:tcPr>
            <w:tcW w:w="1276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0,01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0,01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0,01</w:t>
            </w:r>
          </w:p>
        </w:tc>
      </w:tr>
      <w:tr w:rsidR="00B145C0" w:rsidRPr="00B145C0" w:rsidTr="00C45B33">
        <w:tc>
          <w:tcPr>
            <w:tcW w:w="675" w:type="dxa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4536" w:type="dxa"/>
            <w:shd w:val="clear" w:color="auto" w:fill="auto"/>
          </w:tcPr>
          <w:p w:rsidR="00B145C0" w:rsidRPr="00B145C0" w:rsidRDefault="00B145C0" w:rsidP="0034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 </w:t>
            </w:r>
          </w:p>
        </w:tc>
        <w:tc>
          <w:tcPr>
            <w:tcW w:w="1276" w:type="dxa"/>
            <w:shd w:val="clear" w:color="auto" w:fill="auto"/>
          </w:tcPr>
          <w:p w:rsidR="00B145C0" w:rsidRPr="00B145C0" w:rsidRDefault="00B145C0" w:rsidP="0034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</w:t>
            </w:r>
            <w:r w:rsidR="003464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34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0,1</w:t>
            </w:r>
            <w:r w:rsidR="003464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34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</w:t>
            </w:r>
            <w:r w:rsidR="003464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</w:tr>
      <w:tr w:rsidR="00B145C0" w:rsidRPr="00B145C0" w:rsidTr="00C45B33">
        <w:tc>
          <w:tcPr>
            <w:tcW w:w="675" w:type="dxa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36" w:type="dxa"/>
            <w:shd w:val="clear" w:color="auto" w:fill="auto"/>
          </w:tcPr>
          <w:p w:rsidR="00B145C0" w:rsidRPr="00B145C0" w:rsidRDefault="00B145C0" w:rsidP="0034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 </w:t>
            </w:r>
          </w:p>
        </w:tc>
        <w:tc>
          <w:tcPr>
            <w:tcW w:w="1276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0,01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0,01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0,01</w:t>
            </w:r>
          </w:p>
        </w:tc>
      </w:tr>
      <w:tr w:rsidR="00B145C0" w:rsidRPr="00B145C0" w:rsidTr="00C45B33">
        <w:tc>
          <w:tcPr>
            <w:tcW w:w="675" w:type="dxa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536" w:type="dxa"/>
            <w:shd w:val="clear" w:color="auto" w:fill="auto"/>
          </w:tcPr>
          <w:p w:rsidR="00B145C0" w:rsidRPr="00B145C0" w:rsidRDefault="00B145C0" w:rsidP="0034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276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0,01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0,01</w:t>
            </w:r>
          </w:p>
        </w:tc>
        <w:tc>
          <w:tcPr>
            <w:tcW w:w="1701" w:type="dxa"/>
            <w:shd w:val="clear" w:color="auto" w:fill="auto"/>
          </w:tcPr>
          <w:p w:rsidR="00B145C0" w:rsidRPr="00B145C0" w:rsidRDefault="00B145C0" w:rsidP="00B1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0,01</w:t>
            </w:r>
          </w:p>
        </w:tc>
      </w:tr>
    </w:tbl>
    <w:p w:rsidR="00020A8C" w:rsidRDefault="00020A8C">
      <w:pPr>
        <w:rPr>
          <w:rFonts w:ascii="Times New Roman" w:hAnsi="Times New Roman" w:cs="Times New Roman"/>
          <w:sz w:val="28"/>
          <w:szCs w:val="28"/>
        </w:rPr>
      </w:pPr>
    </w:p>
    <w:p w:rsidR="00B145C0" w:rsidRPr="0016255E" w:rsidRDefault="004E1616" w:rsidP="004E1616">
      <w:pPr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 xml:space="preserve">      </w:t>
      </w:r>
      <w:r w:rsidR="00714B30" w:rsidRPr="0016255E">
        <w:rPr>
          <w:rFonts w:ascii="Times New Roman" w:hAnsi="Times New Roman" w:cs="Times New Roman"/>
          <w:sz w:val="26"/>
          <w:szCs w:val="26"/>
        </w:rPr>
        <w:t xml:space="preserve">  </w:t>
      </w:r>
      <w:r w:rsidR="00725FD4" w:rsidRPr="0016255E">
        <w:rPr>
          <w:rFonts w:ascii="Times New Roman" w:hAnsi="Times New Roman" w:cs="Times New Roman"/>
          <w:sz w:val="26"/>
          <w:szCs w:val="26"/>
        </w:rPr>
        <w:t>Расчет Единого налога  на вмененный доход  при применении  К</w:t>
      </w:r>
      <w:proofErr w:type="gramStart"/>
      <w:r w:rsidR="00725FD4" w:rsidRPr="0016255E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725FD4" w:rsidRPr="0016255E">
        <w:rPr>
          <w:rFonts w:ascii="Times New Roman" w:hAnsi="Times New Roman" w:cs="Times New Roman"/>
          <w:sz w:val="26"/>
          <w:szCs w:val="26"/>
        </w:rPr>
        <w:t>, принятого Рабочей группой   по видам деятельности (выборочно):</w:t>
      </w:r>
    </w:p>
    <w:p w:rsidR="00725FD4" w:rsidRPr="0016255E" w:rsidRDefault="00714B30" w:rsidP="00714B30">
      <w:pPr>
        <w:jc w:val="both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 xml:space="preserve">       </w:t>
      </w:r>
      <w:r w:rsidR="00725FD4" w:rsidRPr="0016255E">
        <w:rPr>
          <w:rFonts w:ascii="Times New Roman" w:hAnsi="Times New Roman" w:cs="Times New Roman"/>
          <w:sz w:val="26"/>
          <w:szCs w:val="26"/>
        </w:rPr>
        <w:t>Для исчисления суммы единого налога  используются  следующие показатели:</w:t>
      </w:r>
    </w:p>
    <w:p w:rsidR="00725FD4" w:rsidRPr="0016255E" w:rsidRDefault="00714B30" w:rsidP="00725FD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 xml:space="preserve">        </w:t>
      </w:r>
      <w:r w:rsidR="00725FD4" w:rsidRPr="0016255E">
        <w:rPr>
          <w:rFonts w:ascii="Times New Roman" w:hAnsi="Times New Roman" w:cs="Times New Roman"/>
          <w:sz w:val="26"/>
          <w:szCs w:val="26"/>
        </w:rPr>
        <w:t>- базовая  доходность  (по п. 3 ст.346.29 НК РФ);</w:t>
      </w:r>
    </w:p>
    <w:p w:rsidR="00725FD4" w:rsidRPr="0016255E" w:rsidRDefault="00714B30" w:rsidP="00725FD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 xml:space="preserve">        </w:t>
      </w:r>
      <w:r w:rsidR="00725FD4" w:rsidRPr="0016255E">
        <w:rPr>
          <w:rFonts w:ascii="Times New Roman" w:hAnsi="Times New Roman" w:cs="Times New Roman"/>
          <w:sz w:val="26"/>
          <w:szCs w:val="26"/>
        </w:rPr>
        <w:t xml:space="preserve">- </w:t>
      </w:r>
      <w:r w:rsidR="00272B16" w:rsidRPr="0016255E">
        <w:rPr>
          <w:rFonts w:ascii="Times New Roman" w:hAnsi="Times New Roman" w:cs="Times New Roman"/>
          <w:sz w:val="26"/>
          <w:szCs w:val="26"/>
        </w:rPr>
        <w:t>коэффициент-дефлятор К</w:t>
      </w:r>
      <w:proofErr w:type="gramStart"/>
      <w:r w:rsidR="00272B16" w:rsidRPr="0016255E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272B16" w:rsidRPr="0016255E">
        <w:rPr>
          <w:rFonts w:ascii="Times New Roman" w:hAnsi="Times New Roman" w:cs="Times New Roman"/>
          <w:sz w:val="26"/>
          <w:szCs w:val="26"/>
        </w:rPr>
        <w:t xml:space="preserve"> на 2015 год в размере 1,798;</w:t>
      </w:r>
    </w:p>
    <w:p w:rsidR="00272B16" w:rsidRPr="0016255E" w:rsidRDefault="00714B30" w:rsidP="00725FD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 xml:space="preserve">        </w:t>
      </w:r>
      <w:r w:rsidR="00272B16" w:rsidRPr="0016255E">
        <w:rPr>
          <w:rFonts w:ascii="Times New Roman" w:hAnsi="Times New Roman" w:cs="Times New Roman"/>
          <w:sz w:val="26"/>
          <w:szCs w:val="26"/>
        </w:rPr>
        <w:t xml:space="preserve">- физические показатели </w:t>
      </w:r>
      <w:r w:rsidRPr="0016255E">
        <w:rPr>
          <w:rFonts w:ascii="Times New Roman" w:hAnsi="Times New Roman" w:cs="Times New Roman"/>
          <w:sz w:val="26"/>
          <w:szCs w:val="26"/>
        </w:rPr>
        <w:t xml:space="preserve"> </w:t>
      </w:r>
      <w:r w:rsidR="00272B16" w:rsidRPr="0016255E">
        <w:rPr>
          <w:rFonts w:ascii="Times New Roman" w:hAnsi="Times New Roman" w:cs="Times New Roman"/>
          <w:sz w:val="26"/>
          <w:szCs w:val="26"/>
        </w:rPr>
        <w:t>(по факту и по данным п.3 ст.346.29 НК РФ);</w:t>
      </w:r>
    </w:p>
    <w:p w:rsidR="00AD6D17" w:rsidRPr="0016255E" w:rsidRDefault="00714B30" w:rsidP="00725FD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 xml:space="preserve">        </w:t>
      </w:r>
      <w:r w:rsidR="00272B16" w:rsidRPr="0016255E">
        <w:rPr>
          <w:rFonts w:ascii="Times New Roman" w:hAnsi="Times New Roman" w:cs="Times New Roman"/>
          <w:sz w:val="26"/>
          <w:szCs w:val="26"/>
        </w:rPr>
        <w:t>-</w:t>
      </w:r>
      <w:r w:rsidR="00AD6D17" w:rsidRPr="0016255E">
        <w:rPr>
          <w:rFonts w:ascii="Times New Roman" w:hAnsi="Times New Roman" w:cs="Times New Roman"/>
          <w:sz w:val="26"/>
          <w:szCs w:val="26"/>
        </w:rPr>
        <w:t xml:space="preserve"> корректирующий коэффициент К</w:t>
      </w:r>
      <w:proofErr w:type="gramStart"/>
      <w:r w:rsidR="00AD6D17" w:rsidRPr="0016255E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AD6D17" w:rsidRPr="0016255E">
        <w:rPr>
          <w:rFonts w:ascii="Times New Roman" w:hAnsi="Times New Roman" w:cs="Times New Roman"/>
          <w:sz w:val="26"/>
          <w:szCs w:val="26"/>
        </w:rPr>
        <w:t xml:space="preserve">, принятый Рабочей группой; </w:t>
      </w:r>
    </w:p>
    <w:p w:rsidR="00AD6D17" w:rsidRPr="0016255E" w:rsidRDefault="00AD6D17" w:rsidP="00725FD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B68E3" w:rsidRPr="0016255E" w:rsidRDefault="00714B30" w:rsidP="007B68E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6255E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7B68E3" w:rsidRPr="0016255E">
        <w:rPr>
          <w:rFonts w:ascii="Times New Roman" w:hAnsi="Times New Roman" w:cs="Times New Roman"/>
          <w:b/>
          <w:sz w:val="26"/>
          <w:szCs w:val="26"/>
        </w:rPr>
        <w:t>1) Оказание бытовых услуг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lastRenderedPageBreak/>
        <w:t>-деятельность без привлечения наемных работников (парикмахеры, работники по ремонту обуви, швейных изделий  и т.д.)</w:t>
      </w:r>
      <w:proofErr w:type="gramStart"/>
      <w:r w:rsidRPr="0016255E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 xml:space="preserve">7500 (базовая доходность)*1,798*1*3 (месяца)=40455 руб. 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Ставка налога 15%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40455*0,15=6068,3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Вычет в ПФР и ФОМС -5565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6255E">
        <w:rPr>
          <w:rFonts w:ascii="Times New Roman" w:hAnsi="Times New Roman" w:cs="Times New Roman"/>
          <w:b/>
          <w:sz w:val="26"/>
          <w:szCs w:val="26"/>
        </w:rPr>
        <w:t xml:space="preserve">6068,3-5565=503,3 руб. в квартал 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b/>
          <w:sz w:val="26"/>
          <w:szCs w:val="26"/>
        </w:rPr>
        <w:t>-</w:t>
      </w:r>
      <w:r w:rsidRPr="0016255E">
        <w:rPr>
          <w:rFonts w:ascii="Times New Roman" w:hAnsi="Times New Roman" w:cs="Times New Roman"/>
          <w:sz w:val="26"/>
          <w:szCs w:val="26"/>
        </w:rPr>
        <w:t>деятельность с привлечением наемных работников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7500*1,798*0,35*3=14159,3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 xml:space="preserve"> 14159,3*15%=2123,9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Вычет в ПФР и ФОМС  не менее 50% от начисленной суммы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 xml:space="preserve">2123,9-1061,9=1062 руб. к уплате за квартал. </w:t>
      </w:r>
    </w:p>
    <w:p w:rsidR="007B68E3" w:rsidRPr="0016255E" w:rsidRDefault="007B68E3" w:rsidP="007B68E3">
      <w:pPr>
        <w:rPr>
          <w:rFonts w:ascii="Times New Roman" w:hAnsi="Times New Roman" w:cs="Times New Roman"/>
          <w:b/>
          <w:sz w:val="26"/>
          <w:szCs w:val="26"/>
        </w:rPr>
      </w:pPr>
      <w:r w:rsidRPr="0016255E">
        <w:rPr>
          <w:rFonts w:ascii="Times New Roman" w:hAnsi="Times New Roman" w:cs="Times New Roman"/>
          <w:b/>
          <w:sz w:val="26"/>
          <w:szCs w:val="26"/>
        </w:rPr>
        <w:t>2) Оказание услуг по ремонту, техническому обслуживанию автомототранспортных средств: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b/>
          <w:sz w:val="26"/>
          <w:szCs w:val="26"/>
        </w:rPr>
        <w:t>-</w:t>
      </w:r>
      <w:r w:rsidRPr="0016255E">
        <w:rPr>
          <w:rFonts w:ascii="Times New Roman" w:hAnsi="Times New Roman" w:cs="Times New Roman"/>
          <w:sz w:val="26"/>
          <w:szCs w:val="26"/>
        </w:rPr>
        <w:t>деятельность без привлечения наемных работников</w:t>
      </w:r>
      <w:proofErr w:type="gramStart"/>
      <w:r w:rsidRPr="0016255E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12000(базовая доходность)*1,798*0,8*3=51782,4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51782,4*15%=7767,4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Вычет в ПФР и ФОМС-5565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7767,4-5565=2202,4 руб. в квартал.</w:t>
      </w:r>
    </w:p>
    <w:p w:rsidR="007B68E3" w:rsidRPr="0016255E" w:rsidRDefault="007B68E3" w:rsidP="007B68E3">
      <w:pPr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-деятельность с привлечением наемных работников: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12000(базовая доходность)*1,798*0,35*3=22654,8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22654,8*15%=3398,2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Вычет в ПФР и ФОМС не менее 50% от начисленной суммы: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3398,2-1699,1=1699,1 руб. в квартал.</w:t>
      </w:r>
    </w:p>
    <w:p w:rsidR="007B68E3" w:rsidRPr="0016255E" w:rsidRDefault="007B68E3" w:rsidP="007B68E3">
      <w:pPr>
        <w:rPr>
          <w:rFonts w:ascii="Times New Roman" w:hAnsi="Times New Roman" w:cs="Times New Roman"/>
          <w:b/>
          <w:sz w:val="26"/>
          <w:szCs w:val="26"/>
        </w:rPr>
      </w:pPr>
      <w:r w:rsidRPr="0016255E">
        <w:rPr>
          <w:rFonts w:ascii="Times New Roman" w:hAnsi="Times New Roman" w:cs="Times New Roman"/>
          <w:b/>
          <w:sz w:val="26"/>
          <w:szCs w:val="26"/>
        </w:rPr>
        <w:t>3) Оказание услуг  по мойке автомототранспортных средств</w:t>
      </w:r>
      <w:proofErr w:type="gramStart"/>
      <w:r w:rsidRPr="0016255E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-деятельность  без привлечения наемных работников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12000(базовая доходность)*1,798*0,7*3=45309,6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45309,6*15%=6796,4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Вычет в ПФР и ФОМС-5565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6796,4-5565=1231,4 руб. в квартал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-деятельность с привлечением наемных работников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12000(базовая доходность)*1,798*0,5*3=32364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32364*15%=4854,6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Вычет в ПФР и ФОМС не менее 50% от начисленной суммы: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4854,6-2427,3=2427,3 руб. в квартал.</w:t>
      </w:r>
    </w:p>
    <w:p w:rsidR="0016255E" w:rsidRPr="0016255E" w:rsidRDefault="0016255E" w:rsidP="007B68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b/>
          <w:sz w:val="26"/>
          <w:szCs w:val="26"/>
        </w:rPr>
        <w:t>4)Оказание автотранспортных услуг по перевозке пассажиров</w:t>
      </w:r>
      <w:r w:rsidRPr="0016255E">
        <w:rPr>
          <w:rFonts w:ascii="Times New Roman" w:hAnsi="Times New Roman" w:cs="Times New Roman"/>
          <w:sz w:val="26"/>
          <w:szCs w:val="26"/>
        </w:rPr>
        <w:t xml:space="preserve"> (деятельность без привлечения наемных работников) для районного центра приняты коэффициенты: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lastRenderedPageBreak/>
        <w:t xml:space="preserve">-перевозка пассажиров </w:t>
      </w:r>
      <w:proofErr w:type="gramStart"/>
      <w:r w:rsidRPr="0016255E">
        <w:rPr>
          <w:rFonts w:ascii="Times New Roman" w:hAnsi="Times New Roman" w:cs="Times New Roman"/>
          <w:sz w:val="26"/>
          <w:szCs w:val="26"/>
        </w:rPr>
        <w:t>легковыми</w:t>
      </w:r>
      <w:proofErr w:type="gramEnd"/>
      <w:r w:rsidRPr="0016255E">
        <w:rPr>
          <w:rFonts w:ascii="Times New Roman" w:hAnsi="Times New Roman" w:cs="Times New Roman"/>
          <w:sz w:val="26"/>
          <w:szCs w:val="26"/>
        </w:rPr>
        <w:t xml:space="preserve"> автомобилями-1,0;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-перевозка автобусами  с количеством посадочных мест до 28  мест -0,5;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-перевозка автобусами с количеством посадочных мест свыше 28 мест- 0,21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-автобусами, осуществляющими междугородные перевозки – 0,15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Pr="0016255E">
        <w:rPr>
          <w:rFonts w:ascii="Times New Roman" w:hAnsi="Times New Roman" w:cs="Times New Roman"/>
          <w:sz w:val="26"/>
          <w:szCs w:val="26"/>
        </w:rPr>
        <w:t>)П</w:t>
      </w:r>
      <w:proofErr w:type="gramEnd"/>
      <w:r w:rsidRPr="0016255E">
        <w:rPr>
          <w:rFonts w:ascii="Times New Roman" w:hAnsi="Times New Roman" w:cs="Times New Roman"/>
          <w:sz w:val="26"/>
          <w:szCs w:val="26"/>
        </w:rPr>
        <w:t>еревозка пассажиров    легковыми автомобилями  (за  3 месяца):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 xml:space="preserve">1500*4(места)*1,798 (К1коэф-т </w:t>
      </w:r>
      <w:proofErr w:type="spellStart"/>
      <w:r w:rsidRPr="0016255E">
        <w:rPr>
          <w:rFonts w:ascii="Times New Roman" w:hAnsi="Times New Roman" w:cs="Times New Roman"/>
          <w:sz w:val="26"/>
          <w:szCs w:val="26"/>
        </w:rPr>
        <w:t>дифлятор</w:t>
      </w:r>
      <w:proofErr w:type="spellEnd"/>
      <w:r w:rsidRPr="0016255E">
        <w:rPr>
          <w:rFonts w:ascii="Times New Roman" w:hAnsi="Times New Roman" w:cs="Times New Roman"/>
          <w:sz w:val="26"/>
          <w:szCs w:val="26"/>
        </w:rPr>
        <w:t>)*1(К</w:t>
      </w:r>
      <w:proofErr w:type="gramStart"/>
      <w:r w:rsidRPr="0016255E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16255E">
        <w:rPr>
          <w:rFonts w:ascii="Times New Roman" w:hAnsi="Times New Roman" w:cs="Times New Roman"/>
          <w:sz w:val="26"/>
          <w:szCs w:val="26"/>
        </w:rPr>
        <w:t>)*3=32364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Ставка налога 15%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32364*15%=4854,6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Вычет страховых взносов -5565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К уплате  - 0 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(К</w:t>
      </w:r>
      <w:proofErr w:type="gramStart"/>
      <w:r w:rsidRPr="0016255E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16255E">
        <w:rPr>
          <w:rFonts w:ascii="Times New Roman" w:hAnsi="Times New Roman" w:cs="Times New Roman"/>
          <w:sz w:val="26"/>
          <w:szCs w:val="26"/>
        </w:rPr>
        <w:t xml:space="preserve"> –имеет максимальное значение «1»);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б</w:t>
      </w:r>
      <w:proofErr w:type="gramStart"/>
      <w:r w:rsidRPr="0016255E">
        <w:rPr>
          <w:rFonts w:ascii="Times New Roman" w:hAnsi="Times New Roman" w:cs="Times New Roman"/>
          <w:sz w:val="26"/>
          <w:szCs w:val="26"/>
        </w:rPr>
        <w:t>)П</w:t>
      </w:r>
      <w:proofErr w:type="gramEnd"/>
      <w:r w:rsidRPr="0016255E">
        <w:rPr>
          <w:rFonts w:ascii="Times New Roman" w:hAnsi="Times New Roman" w:cs="Times New Roman"/>
          <w:sz w:val="26"/>
          <w:szCs w:val="26"/>
        </w:rPr>
        <w:t>еревозка пассажиров автобусами   до 28 посадочных мест(за 3 месяца):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1500*13 (мест)*1,798(К</w:t>
      </w:r>
      <w:proofErr w:type="gramStart"/>
      <w:r w:rsidRPr="0016255E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16255E">
        <w:rPr>
          <w:rFonts w:ascii="Times New Roman" w:hAnsi="Times New Roman" w:cs="Times New Roman"/>
          <w:sz w:val="26"/>
          <w:szCs w:val="26"/>
        </w:rPr>
        <w:t>)*0,5(К2) *3=52591,5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Ставка налога 15%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52591,5*15%=7888,7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Вычет страховых взносов -5565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К уплате</w:t>
      </w:r>
      <w:proofErr w:type="gramStart"/>
      <w:r w:rsidRPr="0016255E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16255E">
        <w:rPr>
          <w:rFonts w:ascii="Times New Roman" w:hAnsi="Times New Roman" w:cs="Times New Roman"/>
          <w:sz w:val="26"/>
          <w:szCs w:val="26"/>
        </w:rPr>
        <w:t>7888,7-5565=2323,7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в</w:t>
      </w:r>
      <w:proofErr w:type="gramStart"/>
      <w:r w:rsidRPr="0016255E">
        <w:rPr>
          <w:rFonts w:ascii="Times New Roman" w:hAnsi="Times New Roman" w:cs="Times New Roman"/>
          <w:sz w:val="26"/>
          <w:szCs w:val="26"/>
        </w:rPr>
        <w:t>)П</w:t>
      </w:r>
      <w:proofErr w:type="gramEnd"/>
      <w:r w:rsidRPr="0016255E">
        <w:rPr>
          <w:rFonts w:ascii="Times New Roman" w:hAnsi="Times New Roman" w:cs="Times New Roman"/>
          <w:sz w:val="26"/>
          <w:szCs w:val="26"/>
        </w:rPr>
        <w:t>еревозка пассажиров автобусами  свыше 28 посадочных мест (за 3 месяца):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1500* 28 (мест)*1,798(К</w:t>
      </w:r>
      <w:proofErr w:type="gramStart"/>
      <w:r w:rsidRPr="0016255E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16255E">
        <w:rPr>
          <w:rFonts w:ascii="Times New Roman" w:hAnsi="Times New Roman" w:cs="Times New Roman"/>
          <w:sz w:val="26"/>
          <w:szCs w:val="26"/>
        </w:rPr>
        <w:t>)*0,21(К2)*3=47575,1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Ставка налога 15%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47575,1*15%=7136,3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К уплате</w:t>
      </w:r>
      <w:proofErr w:type="gramStart"/>
      <w:r w:rsidRPr="0016255E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16255E">
        <w:rPr>
          <w:rFonts w:ascii="Times New Roman" w:hAnsi="Times New Roman" w:cs="Times New Roman"/>
          <w:sz w:val="26"/>
          <w:szCs w:val="26"/>
        </w:rPr>
        <w:t xml:space="preserve"> 7136,3-5565=1571,3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г)1500*41(место)*1,798(К</w:t>
      </w:r>
      <w:proofErr w:type="gramStart"/>
      <w:r w:rsidRPr="0016255E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16255E">
        <w:rPr>
          <w:rFonts w:ascii="Times New Roman" w:hAnsi="Times New Roman" w:cs="Times New Roman"/>
          <w:sz w:val="26"/>
          <w:szCs w:val="26"/>
        </w:rPr>
        <w:t>)*0,15 (К2)*3=49759,7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Ставка налога 15%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К уплате (49759,7*15%)-5565= 1898,9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 xml:space="preserve">д) Перевозка пассажиров автобусами, осуществляющими междугородные перевозки: 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1500* 41 (место)*1,798(К</w:t>
      </w:r>
      <w:proofErr w:type="gramStart"/>
      <w:r w:rsidRPr="0016255E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16255E">
        <w:rPr>
          <w:rFonts w:ascii="Times New Roman" w:hAnsi="Times New Roman" w:cs="Times New Roman"/>
          <w:sz w:val="26"/>
          <w:szCs w:val="26"/>
        </w:rPr>
        <w:t>)*0,15(К2)*3=49759,7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Ставка налога 15%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49759,7*15%=7463,9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К уплате</w:t>
      </w:r>
      <w:proofErr w:type="gramStart"/>
      <w:r w:rsidRPr="0016255E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16255E">
        <w:rPr>
          <w:rFonts w:ascii="Times New Roman" w:hAnsi="Times New Roman" w:cs="Times New Roman"/>
          <w:sz w:val="26"/>
          <w:szCs w:val="26"/>
        </w:rPr>
        <w:t xml:space="preserve"> 7463,9-5565=1898,9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6255E">
        <w:rPr>
          <w:rFonts w:ascii="Times New Roman" w:hAnsi="Times New Roman" w:cs="Times New Roman"/>
          <w:b/>
          <w:sz w:val="26"/>
          <w:szCs w:val="26"/>
        </w:rPr>
        <w:t>5) Розничная торговля, осуществляемая через объекты стационарной торговой сети: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1)реализация прочих продовольственных товаров  и промышленных товаров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-деятельность с привлечением наемных работников: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16255E">
        <w:rPr>
          <w:rFonts w:ascii="Times New Roman" w:hAnsi="Times New Roman" w:cs="Times New Roman"/>
          <w:sz w:val="26"/>
          <w:szCs w:val="26"/>
          <w:u w:val="single"/>
        </w:rPr>
        <w:t>Районный центр: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 xml:space="preserve">-1800*  60 </w:t>
      </w:r>
      <w:proofErr w:type="spellStart"/>
      <w:r w:rsidRPr="0016255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16255E">
        <w:rPr>
          <w:rFonts w:ascii="Times New Roman" w:hAnsi="Times New Roman" w:cs="Times New Roman"/>
          <w:sz w:val="26"/>
          <w:szCs w:val="26"/>
        </w:rPr>
        <w:t>.*1,798(К</w:t>
      </w:r>
      <w:proofErr w:type="gramStart"/>
      <w:r w:rsidRPr="0016255E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16255E">
        <w:rPr>
          <w:rFonts w:ascii="Times New Roman" w:hAnsi="Times New Roman" w:cs="Times New Roman"/>
          <w:sz w:val="26"/>
          <w:szCs w:val="26"/>
        </w:rPr>
        <w:t>)*0,14(К2)*3=81557,3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Ставка налога 15%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81557,3*15%=12233,6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Вычет в ПФР и ФОМС не менее 50% от начисленной суммы: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lastRenderedPageBreak/>
        <w:t>12233,6-6116,8=6116,8 руб. в квартал.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 xml:space="preserve">-1800*  149 </w:t>
      </w:r>
      <w:proofErr w:type="spellStart"/>
      <w:r w:rsidRPr="0016255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16255E">
        <w:rPr>
          <w:rFonts w:ascii="Times New Roman" w:hAnsi="Times New Roman" w:cs="Times New Roman"/>
          <w:sz w:val="26"/>
          <w:szCs w:val="26"/>
        </w:rPr>
        <w:t>.*1,798(К</w:t>
      </w:r>
      <w:proofErr w:type="gramStart"/>
      <w:r w:rsidRPr="0016255E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16255E">
        <w:rPr>
          <w:rFonts w:ascii="Times New Roman" w:hAnsi="Times New Roman" w:cs="Times New Roman"/>
          <w:sz w:val="26"/>
          <w:szCs w:val="26"/>
        </w:rPr>
        <w:t>)*0,14(К2)*3=202533,9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Ставка налога 15%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202533,9*15%=30380,1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Вычет в ПФР и ФОМС не менее 50% от начисленной суммы: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30380,1-15190,0=15190,1 руб. в квартал.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16255E">
        <w:rPr>
          <w:rFonts w:ascii="Times New Roman" w:hAnsi="Times New Roman" w:cs="Times New Roman"/>
          <w:sz w:val="26"/>
          <w:szCs w:val="26"/>
          <w:u w:val="single"/>
        </w:rPr>
        <w:t>Сельские населенные пункты с численностью свыше 2000 человек: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 xml:space="preserve">-1800*  60 </w:t>
      </w:r>
      <w:proofErr w:type="spellStart"/>
      <w:r w:rsidRPr="0016255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16255E">
        <w:rPr>
          <w:rFonts w:ascii="Times New Roman" w:hAnsi="Times New Roman" w:cs="Times New Roman"/>
          <w:sz w:val="26"/>
          <w:szCs w:val="26"/>
        </w:rPr>
        <w:t>.*1,798(К</w:t>
      </w:r>
      <w:proofErr w:type="gramStart"/>
      <w:r w:rsidRPr="0016255E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16255E">
        <w:rPr>
          <w:rFonts w:ascii="Times New Roman" w:hAnsi="Times New Roman" w:cs="Times New Roman"/>
          <w:sz w:val="26"/>
          <w:szCs w:val="26"/>
        </w:rPr>
        <w:t>)*0,06(К2)*3=34953,1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Ставка налога 15%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34953,1*15%=5242,9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Вычет в ПФР и ФОМС не менее 50% от начисленной суммы: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5242,9-2621,5=2621,4  руб. в квартал.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 xml:space="preserve">-1800*  149 </w:t>
      </w:r>
      <w:proofErr w:type="spellStart"/>
      <w:r w:rsidRPr="0016255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16255E">
        <w:rPr>
          <w:rFonts w:ascii="Times New Roman" w:hAnsi="Times New Roman" w:cs="Times New Roman"/>
          <w:sz w:val="26"/>
          <w:szCs w:val="26"/>
        </w:rPr>
        <w:t>.*1,798(К</w:t>
      </w:r>
      <w:proofErr w:type="gramStart"/>
      <w:r w:rsidRPr="0016255E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16255E">
        <w:rPr>
          <w:rFonts w:ascii="Times New Roman" w:hAnsi="Times New Roman" w:cs="Times New Roman"/>
          <w:sz w:val="26"/>
          <w:szCs w:val="26"/>
        </w:rPr>
        <w:t>)*0,06(К2)*3=86800,2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Ставка налога 15%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86800,2*15%=13020,0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Вычет в ПФР и ФОМС не менее 50% от начисленной суммы: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13020-6510=6510  руб. в квартал.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16255E">
        <w:rPr>
          <w:rFonts w:ascii="Times New Roman" w:hAnsi="Times New Roman" w:cs="Times New Roman"/>
          <w:sz w:val="26"/>
          <w:szCs w:val="26"/>
          <w:u w:val="single"/>
        </w:rPr>
        <w:t>Сельские населенные пункты с численностью до 2000 человек: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 xml:space="preserve">-1800*  60 </w:t>
      </w:r>
      <w:proofErr w:type="spellStart"/>
      <w:r w:rsidRPr="0016255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16255E">
        <w:rPr>
          <w:rFonts w:ascii="Times New Roman" w:hAnsi="Times New Roman" w:cs="Times New Roman"/>
          <w:sz w:val="26"/>
          <w:szCs w:val="26"/>
        </w:rPr>
        <w:t>.*1,798(К</w:t>
      </w:r>
      <w:proofErr w:type="gramStart"/>
      <w:r w:rsidRPr="0016255E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16255E">
        <w:rPr>
          <w:rFonts w:ascii="Times New Roman" w:hAnsi="Times New Roman" w:cs="Times New Roman"/>
          <w:sz w:val="26"/>
          <w:szCs w:val="26"/>
        </w:rPr>
        <w:t>)*0,04(К2)*3=23302,1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Ставка налога 15%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23302,1*15%=3495,3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Вычет в ПФР и ФОМС не менее 50% от начисленной суммы: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3495,3-1747,7=1747,6  руб. в квартал.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 xml:space="preserve">-1800*  149 </w:t>
      </w:r>
      <w:proofErr w:type="spellStart"/>
      <w:r w:rsidRPr="0016255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16255E">
        <w:rPr>
          <w:rFonts w:ascii="Times New Roman" w:hAnsi="Times New Roman" w:cs="Times New Roman"/>
          <w:sz w:val="26"/>
          <w:szCs w:val="26"/>
        </w:rPr>
        <w:t>.*1,798(К</w:t>
      </w:r>
      <w:proofErr w:type="gramStart"/>
      <w:r w:rsidRPr="0016255E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16255E">
        <w:rPr>
          <w:rFonts w:ascii="Times New Roman" w:hAnsi="Times New Roman" w:cs="Times New Roman"/>
          <w:sz w:val="26"/>
          <w:szCs w:val="26"/>
        </w:rPr>
        <w:t>)*0,04(К2)*3=57866,8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Ставка налога 15%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57866,8*15%=8680,0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Вычет в ПФР и ФОМС не менее 50% от начисленной суммы: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8680,0-4340,0=4340,0  руб. в квартал.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-деятельность без привлечения наемных работников: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6255E">
        <w:rPr>
          <w:rFonts w:ascii="Times New Roman" w:hAnsi="Times New Roman" w:cs="Times New Roman"/>
          <w:b/>
          <w:sz w:val="26"/>
          <w:szCs w:val="26"/>
        </w:rPr>
        <w:t xml:space="preserve">при площади торгового места до 9 квадратных метров: 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16255E">
        <w:rPr>
          <w:rFonts w:ascii="Times New Roman" w:hAnsi="Times New Roman" w:cs="Times New Roman"/>
          <w:sz w:val="26"/>
          <w:szCs w:val="26"/>
          <w:u w:val="single"/>
        </w:rPr>
        <w:t>Районный центр: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1800*  9 (</w:t>
      </w:r>
      <w:proofErr w:type="spellStart"/>
      <w:r w:rsidRPr="0016255E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16255E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16255E">
        <w:rPr>
          <w:rFonts w:ascii="Times New Roman" w:hAnsi="Times New Roman" w:cs="Times New Roman"/>
          <w:sz w:val="26"/>
          <w:szCs w:val="26"/>
        </w:rPr>
        <w:t>)*1,798(К1)*0,7(К2)*3=61167,9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Ставка налога 15%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61167,9*15%=9175,2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К уплате: 9175,2-5565=3610,2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16255E">
        <w:rPr>
          <w:rFonts w:ascii="Times New Roman" w:hAnsi="Times New Roman" w:cs="Times New Roman"/>
          <w:sz w:val="26"/>
          <w:szCs w:val="26"/>
          <w:u w:val="single"/>
        </w:rPr>
        <w:t>Сельские населенные пункты с численностью  до 2000 чел. и свыше 2000 человек: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1800*  9 (</w:t>
      </w:r>
      <w:proofErr w:type="spellStart"/>
      <w:r w:rsidRPr="0016255E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16255E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16255E">
        <w:rPr>
          <w:rFonts w:ascii="Times New Roman" w:hAnsi="Times New Roman" w:cs="Times New Roman"/>
          <w:sz w:val="26"/>
          <w:szCs w:val="26"/>
        </w:rPr>
        <w:t>)*1,798(К1)*0,5(К2)*3=43691,4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Ставка налога 15%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lastRenderedPageBreak/>
        <w:t>43691,4*15%=6553,7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К уплате: 6553,7-5565=988,7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6255E">
        <w:rPr>
          <w:rFonts w:ascii="Times New Roman" w:hAnsi="Times New Roman" w:cs="Times New Roman"/>
          <w:b/>
          <w:sz w:val="26"/>
          <w:szCs w:val="26"/>
        </w:rPr>
        <w:t xml:space="preserve">при площади торгового места от 10 до 20  квадратных метров: 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16255E">
        <w:rPr>
          <w:rFonts w:ascii="Times New Roman" w:hAnsi="Times New Roman" w:cs="Times New Roman"/>
          <w:sz w:val="26"/>
          <w:szCs w:val="26"/>
          <w:u w:val="single"/>
        </w:rPr>
        <w:t>Районный центр: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1800*  15 (</w:t>
      </w:r>
      <w:proofErr w:type="spellStart"/>
      <w:r w:rsidRPr="0016255E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16255E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16255E">
        <w:rPr>
          <w:rFonts w:ascii="Times New Roman" w:hAnsi="Times New Roman" w:cs="Times New Roman"/>
          <w:sz w:val="26"/>
          <w:szCs w:val="26"/>
        </w:rPr>
        <w:t>)*1,798(К1)*0,45(К2)*3=65537,1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Ставка налога 15%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65537,1*15%=9830,6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К уплате: 9830,6-5565=4265,6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16255E">
        <w:rPr>
          <w:rFonts w:ascii="Times New Roman" w:hAnsi="Times New Roman" w:cs="Times New Roman"/>
          <w:sz w:val="26"/>
          <w:szCs w:val="26"/>
          <w:u w:val="single"/>
        </w:rPr>
        <w:t>Сельские населенные пункты с численностью свыше 2000 человек: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1800*  15 (</w:t>
      </w:r>
      <w:proofErr w:type="spellStart"/>
      <w:r w:rsidRPr="0016255E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16255E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16255E">
        <w:rPr>
          <w:rFonts w:ascii="Times New Roman" w:hAnsi="Times New Roman" w:cs="Times New Roman"/>
          <w:sz w:val="26"/>
          <w:szCs w:val="26"/>
        </w:rPr>
        <w:t>)*1,798(К1)*0,3(К2)*3=43691,4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Ставка налога 15%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43691,4*15%=6553,7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К уплате: 6553,7-5565=988,7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16255E">
        <w:rPr>
          <w:rFonts w:ascii="Times New Roman" w:hAnsi="Times New Roman" w:cs="Times New Roman"/>
          <w:sz w:val="26"/>
          <w:szCs w:val="26"/>
          <w:u w:val="single"/>
        </w:rPr>
        <w:t>Сельские населенные пункты с численностью до  2000 человек: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1800*  15 (</w:t>
      </w:r>
      <w:proofErr w:type="spellStart"/>
      <w:r w:rsidRPr="0016255E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16255E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16255E">
        <w:rPr>
          <w:rFonts w:ascii="Times New Roman" w:hAnsi="Times New Roman" w:cs="Times New Roman"/>
          <w:sz w:val="26"/>
          <w:szCs w:val="26"/>
        </w:rPr>
        <w:t>)*1,798(К1)*0,26(К2)*3=37865,9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Ставка налога 15%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37865,9*15%=5679,9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К уплате: 5679,9-5565=114,9 руб.</w:t>
      </w:r>
    </w:p>
    <w:p w:rsidR="0016255E" w:rsidRPr="0016255E" w:rsidRDefault="0016255E" w:rsidP="007B68E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6255E">
        <w:rPr>
          <w:rFonts w:ascii="Times New Roman" w:hAnsi="Times New Roman" w:cs="Times New Roman"/>
          <w:b/>
          <w:sz w:val="26"/>
          <w:szCs w:val="26"/>
        </w:rPr>
        <w:t xml:space="preserve">при площади торгового места от 21 до 30  квадратных метров: 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16255E">
        <w:rPr>
          <w:rFonts w:ascii="Times New Roman" w:hAnsi="Times New Roman" w:cs="Times New Roman"/>
          <w:sz w:val="26"/>
          <w:szCs w:val="26"/>
          <w:u w:val="single"/>
        </w:rPr>
        <w:t>Районный центр: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1800*  22 (</w:t>
      </w:r>
      <w:proofErr w:type="spellStart"/>
      <w:r w:rsidRPr="0016255E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16255E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16255E">
        <w:rPr>
          <w:rFonts w:ascii="Times New Roman" w:hAnsi="Times New Roman" w:cs="Times New Roman"/>
          <w:sz w:val="26"/>
          <w:szCs w:val="26"/>
        </w:rPr>
        <w:t>)*1,798(К1)*0,35(К2)*3=74760,8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Ставка налога 15%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74760,8*15%=11214,1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К уплате: 11214,1-5565=5649,1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16255E">
        <w:rPr>
          <w:rFonts w:ascii="Times New Roman" w:hAnsi="Times New Roman" w:cs="Times New Roman"/>
          <w:sz w:val="26"/>
          <w:szCs w:val="26"/>
          <w:u w:val="single"/>
        </w:rPr>
        <w:t>Сельские населенные пункты с численностью свыше 2000 человек: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1800*  22 (</w:t>
      </w:r>
      <w:proofErr w:type="spellStart"/>
      <w:r w:rsidRPr="0016255E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16255E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16255E">
        <w:rPr>
          <w:rFonts w:ascii="Times New Roman" w:hAnsi="Times New Roman" w:cs="Times New Roman"/>
          <w:sz w:val="26"/>
          <w:szCs w:val="26"/>
        </w:rPr>
        <w:t>)*1,798(К1)*0,25(К2)*3=53400,6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Ставка налога 15%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53400,6*15%=8010,1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К уплате: 8010,1-5565=2445,1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16255E">
        <w:rPr>
          <w:rFonts w:ascii="Times New Roman" w:hAnsi="Times New Roman" w:cs="Times New Roman"/>
          <w:sz w:val="26"/>
          <w:szCs w:val="26"/>
          <w:u w:val="single"/>
        </w:rPr>
        <w:t>Сельские населенные пункты с численностью до  2000 человек: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1800*  22 (</w:t>
      </w:r>
      <w:proofErr w:type="spellStart"/>
      <w:r w:rsidRPr="0016255E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16255E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16255E">
        <w:rPr>
          <w:rFonts w:ascii="Times New Roman" w:hAnsi="Times New Roman" w:cs="Times New Roman"/>
          <w:sz w:val="26"/>
          <w:szCs w:val="26"/>
        </w:rPr>
        <w:t>)*1,798(К1)*0,20(К2)*3=42720,5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Ставка налога 15%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42720,5*15%=6408,1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К уплате: 6408,1-5565=843,1 руб.</w:t>
      </w:r>
    </w:p>
    <w:p w:rsidR="0016255E" w:rsidRPr="0016255E" w:rsidRDefault="0016255E" w:rsidP="007B68E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6255E">
        <w:rPr>
          <w:rFonts w:ascii="Times New Roman" w:hAnsi="Times New Roman" w:cs="Times New Roman"/>
          <w:b/>
          <w:sz w:val="26"/>
          <w:szCs w:val="26"/>
        </w:rPr>
        <w:t xml:space="preserve">при площади торгового места от 31 до 49  квадратных метров: 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16255E">
        <w:rPr>
          <w:rFonts w:ascii="Times New Roman" w:hAnsi="Times New Roman" w:cs="Times New Roman"/>
          <w:sz w:val="26"/>
          <w:szCs w:val="26"/>
          <w:u w:val="single"/>
        </w:rPr>
        <w:t>Районный центр: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lastRenderedPageBreak/>
        <w:t>1800*  40 (</w:t>
      </w:r>
      <w:proofErr w:type="spellStart"/>
      <w:r w:rsidRPr="0016255E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16255E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16255E">
        <w:rPr>
          <w:rFonts w:ascii="Times New Roman" w:hAnsi="Times New Roman" w:cs="Times New Roman"/>
          <w:sz w:val="26"/>
          <w:szCs w:val="26"/>
        </w:rPr>
        <w:t>)*1,798(К1)*0,25(К2)*3=97092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Ставка налога 15%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97092*15%=14563,8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К уплате: 14563,8-5565=8998,8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16255E">
        <w:rPr>
          <w:rFonts w:ascii="Times New Roman" w:hAnsi="Times New Roman" w:cs="Times New Roman"/>
          <w:sz w:val="26"/>
          <w:szCs w:val="26"/>
          <w:u w:val="single"/>
        </w:rPr>
        <w:t>Сельские населенные пункты с численностью  до 2000 человек и свыше 2000 человек: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1800*  40 (</w:t>
      </w:r>
      <w:proofErr w:type="spellStart"/>
      <w:r w:rsidRPr="0016255E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16255E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16255E">
        <w:rPr>
          <w:rFonts w:ascii="Times New Roman" w:hAnsi="Times New Roman" w:cs="Times New Roman"/>
          <w:sz w:val="26"/>
          <w:szCs w:val="26"/>
        </w:rPr>
        <w:t>)*1,798(К1)*0,15(К2)*3=58255,2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Ставка налога 15%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58255,2*15%=8738,3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К уплате: 8738,3-5565=3173,3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6255E">
        <w:rPr>
          <w:rFonts w:ascii="Times New Roman" w:hAnsi="Times New Roman" w:cs="Times New Roman"/>
          <w:b/>
          <w:sz w:val="26"/>
          <w:szCs w:val="26"/>
        </w:rPr>
        <w:t>6)Оказание услуг общественного питания через объект организации общественного питания</w:t>
      </w:r>
      <w:proofErr w:type="gramStart"/>
      <w:r w:rsidRPr="0016255E">
        <w:rPr>
          <w:rFonts w:ascii="Times New Roman" w:hAnsi="Times New Roman" w:cs="Times New Roman"/>
          <w:b/>
          <w:sz w:val="26"/>
          <w:szCs w:val="26"/>
        </w:rPr>
        <w:t xml:space="preserve"> ,</w:t>
      </w:r>
      <w:proofErr w:type="gramEnd"/>
      <w:r w:rsidRPr="0016255E">
        <w:rPr>
          <w:rFonts w:ascii="Times New Roman" w:hAnsi="Times New Roman" w:cs="Times New Roman"/>
          <w:b/>
          <w:sz w:val="26"/>
          <w:szCs w:val="26"/>
        </w:rPr>
        <w:t xml:space="preserve"> имеющий зал обслуживания посетителей: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6255E">
        <w:rPr>
          <w:rFonts w:ascii="Times New Roman" w:hAnsi="Times New Roman" w:cs="Times New Roman"/>
          <w:b/>
          <w:sz w:val="26"/>
          <w:szCs w:val="26"/>
        </w:rPr>
        <w:t>-бары, кафе,  закусочные, не реализующие спиртные напитки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16255E">
        <w:rPr>
          <w:rFonts w:ascii="Times New Roman" w:hAnsi="Times New Roman" w:cs="Times New Roman"/>
          <w:sz w:val="26"/>
          <w:szCs w:val="26"/>
          <w:u w:val="single"/>
        </w:rPr>
        <w:t>Районный центр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5чел.* 4500(базовая доходность)*1,798(К</w:t>
      </w:r>
      <w:proofErr w:type="gramStart"/>
      <w:r w:rsidRPr="0016255E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16255E">
        <w:rPr>
          <w:rFonts w:ascii="Times New Roman" w:hAnsi="Times New Roman" w:cs="Times New Roman"/>
          <w:sz w:val="26"/>
          <w:szCs w:val="26"/>
        </w:rPr>
        <w:t>)*0,35(К2)*3= 42477,8руб.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Ставка налога 15%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42477,8*15%=6371,7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Вычет в ПФР и ФОМС не менее 50% от начисленной суммы: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6371,7-3185,8=3185,9  руб. в квартал.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16255E">
        <w:rPr>
          <w:rFonts w:ascii="Times New Roman" w:hAnsi="Times New Roman" w:cs="Times New Roman"/>
          <w:sz w:val="26"/>
          <w:szCs w:val="26"/>
          <w:u w:val="single"/>
        </w:rPr>
        <w:t>Сельские населенные пункты с численностью   свыше 2000 человек: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5чел.* 4500(базовая доходность)*1,798(К</w:t>
      </w:r>
      <w:proofErr w:type="gramStart"/>
      <w:r w:rsidRPr="0016255E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16255E">
        <w:rPr>
          <w:rFonts w:ascii="Times New Roman" w:hAnsi="Times New Roman" w:cs="Times New Roman"/>
          <w:sz w:val="26"/>
          <w:szCs w:val="26"/>
        </w:rPr>
        <w:t>)*0,25(К2)*3= 30341,3руб.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Ставка налога 15%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30341,3*15%=4551,2руб.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Вычет в ПФР и ФОМС не менее 50% от начисленной суммы: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4551,2-2275,5=2275,7  руб. в квартал.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16255E">
        <w:rPr>
          <w:rFonts w:ascii="Times New Roman" w:hAnsi="Times New Roman" w:cs="Times New Roman"/>
          <w:sz w:val="26"/>
          <w:szCs w:val="26"/>
          <w:u w:val="single"/>
        </w:rPr>
        <w:t>Сельские населенные пункты с численностью   свыше 2000 человек: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5чел.* 4500(базовая доходность)*1,798(К</w:t>
      </w:r>
      <w:proofErr w:type="gramStart"/>
      <w:r w:rsidRPr="0016255E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16255E">
        <w:rPr>
          <w:rFonts w:ascii="Times New Roman" w:hAnsi="Times New Roman" w:cs="Times New Roman"/>
          <w:sz w:val="26"/>
          <w:szCs w:val="26"/>
        </w:rPr>
        <w:t>)*0,25(К2)*3= 30341,3руб.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Ставка налога 15%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30341,3*15%=4551,2руб.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Вычет в ПФР и ФОМС не менее 50% от начисленной суммы: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4551,2-2275,5=2275,7  руб. в квартал.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  <w:u w:val="single"/>
        </w:rPr>
        <w:t>Сельские населенные пункты с численностью до 2000 человек:</w:t>
      </w:r>
      <w:r w:rsidRPr="001625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5чел.* 4500(базовая доходность)*1,798(К</w:t>
      </w:r>
      <w:proofErr w:type="gramStart"/>
      <w:r w:rsidRPr="0016255E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16255E">
        <w:rPr>
          <w:rFonts w:ascii="Times New Roman" w:hAnsi="Times New Roman" w:cs="Times New Roman"/>
          <w:sz w:val="26"/>
          <w:szCs w:val="26"/>
        </w:rPr>
        <w:t>)*0,35(К2)*3= 42477,8руб.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Ставка налога 15%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42477,8*15%=6371,7руб.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Вычет в ПФР и ФОМС не менее 50% от начисленной суммы: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6371,7-3185,8=3185,9  руб. в квартал.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16255E">
        <w:rPr>
          <w:rFonts w:ascii="Times New Roman" w:hAnsi="Times New Roman" w:cs="Times New Roman"/>
          <w:b/>
          <w:sz w:val="26"/>
          <w:szCs w:val="26"/>
          <w:u w:val="single"/>
        </w:rPr>
        <w:t>Рестораны</w:t>
      </w:r>
      <w:proofErr w:type="gramStart"/>
      <w:r w:rsidRPr="0016255E">
        <w:rPr>
          <w:rFonts w:ascii="Times New Roman" w:hAnsi="Times New Roman" w:cs="Times New Roman"/>
          <w:b/>
          <w:sz w:val="26"/>
          <w:szCs w:val="26"/>
          <w:u w:val="single"/>
        </w:rPr>
        <w:t>,б</w:t>
      </w:r>
      <w:proofErr w:type="gramEnd"/>
      <w:r w:rsidRPr="0016255E">
        <w:rPr>
          <w:rFonts w:ascii="Times New Roman" w:hAnsi="Times New Roman" w:cs="Times New Roman"/>
          <w:b/>
          <w:sz w:val="26"/>
          <w:szCs w:val="26"/>
          <w:u w:val="single"/>
        </w:rPr>
        <w:t>ары.кафе,закусочные,реализующие</w:t>
      </w:r>
      <w:proofErr w:type="spellEnd"/>
      <w:r w:rsidRPr="0016255E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спиртные напитки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16255E">
        <w:rPr>
          <w:rFonts w:ascii="Times New Roman" w:hAnsi="Times New Roman" w:cs="Times New Roman"/>
          <w:sz w:val="26"/>
          <w:szCs w:val="26"/>
          <w:u w:val="single"/>
        </w:rPr>
        <w:t>Районный центр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5чел.* 4500(базовая доходность)*1,798(К</w:t>
      </w:r>
      <w:proofErr w:type="gramStart"/>
      <w:r w:rsidRPr="0016255E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16255E">
        <w:rPr>
          <w:rFonts w:ascii="Times New Roman" w:hAnsi="Times New Roman" w:cs="Times New Roman"/>
          <w:sz w:val="26"/>
          <w:szCs w:val="26"/>
        </w:rPr>
        <w:t>)*0,5(К2)*3= 60682,5руб.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lastRenderedPageBreak/>
        <w:t>Ставка налога 15%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60682,5*15%=9102,4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Вычет в ПФР и ФОМС не менее 50% от начисленной суммы: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9102,4-4551,2=4551,2  руб. в квартал.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16255E">
        <w:rPr>
          <w:rFonts w:ascii="Times New Roman" w:hAnsi="Times New Roman" w:cs="Times New Roman"/>
          <w:sz w:val="26"/>
          <w:szCs w:val="26"/>
          <w:u w:val="single"/>
        </w:rPr>
        <w:t>Сельские населенные пункты с численностью   свыше 2000 человек: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5чел.* 4500(базовая доходность)*1,798(К</w:t>
      </w:r>
      <w:proofErr w:type="gramStart"/>
      <w:r w:rsidRPr="0016255E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16255E">
        <w:rPr>
          <w:rFonts w:ascii="Times New Roman" w:hAnsi="Times New Roman" w:cs="Times New Roman"/>
          <w:sz w:val="26"/>
          <w:szCs w:val="26"/>
        </w:rPr>
        <w:t>)*0,4(К2)*3= 48546руб.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Ставка налога 15%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48546*15%=7281,9руб.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Вычет в ПФР и ФОМС не менее 50% от начисленной суммы: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7281,9-3640,9=3641  руб. в квартал.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16255E">
        <w:rPr>
          <w:rFonts w:ascii="Times New Roman" w:hAnsi="Times New Roman" w:cs="Times New Roman"/>
          <w:sz w:val="26"/>
          <w:szCs w:val="26"/>
          <w:u w:val="single"/>
        </w:rPr>
        <w:t>Сельские населенные пункты с численностью   свыше 2000 человек: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5чел.* 4500(базовая доходность)*1,798(К</w:t>
      </w:r>
      <w:proofErr w:type="gramStart"/>
      <w:r w:rsidRPr="0016255E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16255E">
        <w:rPr>
          <w:rFonts w:ascii="Times New Roman" w:hAnsi="Times New Roman" w:cs="Times New Roman"/>
          <w:sz w:val="26"/>
          <w:szCs w:val="26"/>
        </w:rPr>
        <w:t>)*0,45(К2)*3= 54614,3руб.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Ставка налога 15%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54614,3*15%=8192,1руб.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Вычет в ПФР и ФОМС не менее 50% от начисленной суммы: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8192,1-4096,1=4096  руб. в квартал.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  <w:u w:val="single"/>
        </w:rPr>
        <w:t>Сельские населенные пункты с численностью до 2000 человек:</w:t>
      </w:r>
      <w:r w:rsidRPr="001625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5чел.* 4500(базовая доходность)*1,798(К</w:t>
      </w:r>
      <w:proofErr w:type="gramStart"/>
      <w:r w:rsidRPr="0016255E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16255E">
        <w:rPr>
          <w:rFonts w:ascii="Times New Roman" w:hAnsi="Times New Roman" w:cs="Times New Roman"/>
          <w:sz w:val="26"/>
          <w:szCs w:val="26"/>
        </w:rPr>
        <w:t>)*0,45(К2)*3= 54614,3руб.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Ставка налога 15%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8192,1*15%=8192,1руб.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Вычет в ПФР и ФОМС не менее 50% от начисленной суммы: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8192,1-4096,1=4096  руб. в квартал.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6255E">
        <w:rPr>
          <w:rFonts w:ascii="Times New Roman" w:hAnsi="Times New Roman" w:cs="Times New Roman"/>
          <w:b/>
          <w:sz w:val="26"/>
          <w:szCs w:val="26"/>
        </w:rPr>
        <w:t>столовые и буфеты предприятий и учреждений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16255E">
        <w:rPr>
          <w:rFonts w:ascii="Times New Roman" w:hAnsi="Times New Roman" w:cs="Times New Roman"/>
          <w:sz w:val="26"/>
          <w:szCs w:val="26"/>
          <w:u w:val="single"/>
        </w:rPr>
        <w:t>Районный центр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5чел.* 4500(базовая доходность)*1,798(К</w:t>
      </w:r>
      <w:proofErr w:type="gramStart"/>
      <w:r w:rsidRPr="0016255E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16255E">
        <w:rPr>
          <w:rFonts w:ascii="Times New Roman" w:hAnsi="Times New Roman" w:cs="Times New Roman"/>
          <w:sz w:val="26"/>
          <w:szCs w:val="26"/>
        </w:rPr>
        <w:t>)*0,18(К2)*3= 21845,7руб.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Ставка налога 15%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21845,7*15%=3276,9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Вычет в ПФР и ФОМС не менее 50% от начисленной суммы: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3276,9-1638,5=1638,4  руб. в квартал.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16255E">
        <w:rPr>
          <w:rFonts w:ascii="Times New Roman" w:hAnsi="Times New Roman" w:cs="Times New Roman"/>
          <w:sz w:val="26"/>
          <w:szCs w:val="26"/>
          <w:u w:val="single"/>
        </w:rPr>
        <w:t>Сельские населенные пункты с численностью   свыше 2000 человек: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5чел.* 4500(базовая доходность)*1,798(К</w:t>
      </w:r>
      <w:proofErr w:type="gramStart"/>
      <w:r w:rsidRPr="0016255E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16255E">
        <w:rPr>
          <w:rFonts w:ascii="Times New Roman" w:hAnsi="Times New Roman" w:cs="Times New Roman"/>
          <w:sz w:val="26"/>
          <w:szCs w:val="26"/>
        </w:rPr>
        <w:t>)*0,15(К2)*3= 18204,8руб.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Ставка налога 15%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18204,8*15%=2730,7руб.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Вычет в ПФР и ФОМС не менее 50% от начисленной суммы: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2730,7-1365,4=1365,3 руб. в квартал.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16255E">
        <w:rPr>
          <w:rFonts w:ascii="Times New Roman" w:hAnsi="Times New Roman" w:cs="Times New Roman"/>
          <w:sz w:val="26"/>
          <w:szCs w:val="26"/>
          <w:u w:val="single"/>
        </w:rPr>
        <w:t>Сельские населенные пункты с численностью   свыше 2000 человек: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5чел.* 4500(базовая доходность)*1,798(К</w:t>
      </w:r>
      <w:proofErr w:type="gramStart"/>
      <w:r w:rsidRPr="0016255E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16255E">
        <w:rPr>
          <w:rFonts w:ascii="Times New Roman" w:hAnsi="Times New Roman" w:cs="Times New Roman"/>
          <w:sz w:val="26"/>
          <w:szCs w:val="26"/>
        </w:rPr>
        <w:t>)*0,10(К2)*3= 12136,5руб.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Ставка налога 15%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12136,5*15%=1820,5руб.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Вычет в ПФР и ФОМС не менее 50% от начисленной суммы: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1820,5-910,2=910,3  руб. в квартал.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6255E">
        <w:rPr>
          <w:rFonts w:ascii="Times New Roman" w:hAnsi="Times New Roman" w:cs="Times New Roman"/>
          <w:b/>
          <w:sz w:val="26"/>
          <w:szCs w:val="26"/>
        </w:rPr>
        <w:t>7)Оказание услуг  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6000* 200 (торговых мест)*1,798(К</w:t>
      </w:r>
      <w:proofErr w:type="gramStart"/>
      <w:r w:rsidRPr="0016255E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16255E">
        <w:rPr>
          <w:rFonts w:ascii="Times New Roman" w:hAnsi="Times New Roman" w:cs="Times New Roman"/>
          <w:sz w:val="26"/>
          <w:szCs w:val="26"/>
        </w:rPr>
        <w:t>)*0,01(К2)*3=64728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Ставка налога 15%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64728*15%=9709,2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К уплате: 9709,2-5565=4144,2руб.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6255E">
        <w:rPr>
          <w:rFonts w:ascii="Times New Roman" w:hAnsi="Times New Roman" w:cs="Times New Roman"/>
          <w:b/>
          <w:sz w:val="26"/>
          <w:szCs w:val="26"/>
        </w:rPr>
        <w:t>8) Оказание услуг  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 превышает 5 квадратных метров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1200 * 60(</w:t>
      </w:r>
      <w:proofErr w:type="spellStart"/>
      <w:r w:rsidRPr="0016255E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16255E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16255E">
        <w:rPr>
          <w:rFonts w:ascii="Times New Roman" w:hAnsi="Times New Roman" w:cs="Times New Roman"/>
          <w:sz w:val="26"/>
          <w:szCs w:val="26"/>
        </w:rPr>
        <w:t>)*1,798(К1)*0,12(К2)*3=46604,2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Ставка налога 15%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46604,2*15%=6990,6 руб.</w:t>
      </w:r>
    </w:p>
    <w:p w:rsidR="007B68E3" w:rsidRPr="0016255E" w:rsidRDefault="007B68E3" w:rsidP="007B68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55E">
        <w:rPr>
          <w:rFonts w:ascii="Times New Roman" w:hAnsi="Times New Roman" w:cs="Times New Roman"/>
          <w:sz w:val="26"/>
          <w:szCs w:val="26"/>
        </w:rPr>
        <w:t>К уплате: 6990,6-5565=1425,6руб.</w:t>
      </w:r>
    </w:p>
    <w:p w:rsidR="000E7BAB" w:rsidRDefault="000E7BAB" w:rsidP="00370C5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45B33" w:rsidRPr="00C45B33" w:rsidRDefault="00C45B33" w:rsidP="00C45B33">
      <w:pPr>
        <w:pStyle w:val="a3"/>
        <w:rPr>
          <w:rFonts w:ascii="Times New Roman" w:hAnsi="Times New Roman" w:cs="Times New Roman"/>
          <w:sz w:val="27"/>
          <w:szCs w:val="27"/>
        </w:rPr>
      </w:pPr>
      <w:r w:rsidRPr="00C45B33">
        <w:rPr>
          <w:rFonts w:ascii="Times New Roman" w:hAnsi="Times New Roman" w:cs="Times New Roman"/>
          <w:sz w:val="27"/>
          <w:szCs w:val="27"/>
        </w:rPr>
        <w:t xml:space="preserve">Председатель рабочей группы,      </w:t>
      </w:r>
    </w:p>
    <w:p w:rsidR="00C45B33" w:rsidRPr="00C45B33" w:rsidRDefault="00C45B33" w:rsidP="00C45B33">
      <w:pPr>
        <w:pStyle w:val="a3"/>
        <w:rPr>
          <w:rFonts w:ascii="Times New Roman" w:hAnsi="Times New Roman" w:cs="Times New Roman"/>
          <w:sz w:val="27"/>
          <w:szCs w:val="27"/>
        </w:rPr>
      </w:pPr>
      <w:r w:rsidRPr="00C45B33">
        <w:rPr>
          <w:rFonts w:ascii="Times New Roman" w:hAnsi="Times New Roman" w:cs="Times New Roman"/>
          <w:sz w:val="27"/>
          <w:szCs w:val="27"/>
        </w:rPr>
        <w:t>заместитель главы администрации</w:t>
      </w:r>
    </w:p>
    <w:p w:rsidR="00C45B33" w:rsidRPr="00C45B33" w:rsidRDefault="00C45B33" w:rsidP="00C45B33">
      <w:pPr>
        <w:pStyle w:val="a3"/>
        <w:rPr>
          <w:rFonts w:ascii="Times New Roman" w:hAnsi="Times New Roman" w:cs="Times New Roman"/>
          <w:sz w:val="27"/>
          <w:szCs w:val="27"/>
        </w:rPr>
      </w:pPr>
      <w:proofErr w:type="spellStart"/>
      <w:r w:rsidRPr="00C45B33">
        <w:rPr>
          <w:rFonts w:ascii="Times New Roman" w:hAnsi="Times New Roman" w:cs="Times New Roman"/>
          <w:sz w:val="27"/>
          <w:szCs w:val="27"/>
        </w:rPr>
        <w:t>Зеленчукского</w:t>
      </w:r>
      <w:proofErr w:type="spellEnd"/>
      <w:r w:rsidRPr="00C45B33">
        <w:rPr>
          <w:rFonts w:ascii="Times New Roman" w:hAnsi="Times New Roman" w:cs="Times New Roman"/>
          <w:sz w:val="27"/>
          <w:szCs w:val="27"/>
        </w:rPr>
        <w:t xml:space="preserve"> муниципального района        ____________  П.А. </w:t>
      </w:r>
      <w:proofErr w:type="spellStart"/>
      <w:r w:rsidRPr="00C45B33">
        <w:rPr>
          <w:rFonts w:ascii="Times New Roman" w:hAnsi="Times New Roman" w:cs="Times New Roman"/>
          <w:sz w:val="27"/>
          <w:szCs w:val="27"/>
        </w:rPr>
        <w:t>Вильхов</w:t>
      </w:r>
      <w:proofErr w:type="spellEnd"/>
    </w:p>
    <w:p w:rsidR="00C45B33" w:rsidRPr="00C45B33" w:rsidRDefault="00C45B33" w:rsidP="00C45B33">
      <w:pPr>
        <w:pStyle w:val="a3"/>
        <w:rPr>
          <w:rFonts w:ascii="Times New Roman" w:hAnsi="Times New Roman" w:cs="Times New Roman"/>
          <w:sz w:val="27"/>
          <w:szCs w:val="27"/>
        </w:rPr>
      </w:pPr>
      <w:r w:rsidRPr="00C45B33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C45B33" w:rsidRPr="00C45B33" w:rsidRDefault="00C45B33" w:rsidP="00C45B33">
      <w:pPr>
        <w:pStyle w:val="a3"/>
        <w:rPr>
          <w:rFonts w:ascii="Times New Roman" w:hAnsi="Times New Roman" w:cs="Times New Roman"/>
          <w:sz w:val="27"/>
          <w:szCs w:val="27"/>
        </w:rPr>
      </w:pPr>
      <w:r w:rsidRPr="00C45B33">
        <w:rPr>
          <w:rFonts w:ascii="Times New Roman" w:hAnsi="Times New Roman" w:cs="Times New Roman"/>
          <w:sz w:val="27"/>
          <w:szCs w:val="27"/>
        </w:rPr>
        <w:t>Заместитель председателя рабочей группы,</w:t>
      </w:r>
    </w:p>
    <w:p w:rsidR="00773D01" w:rsidRDefault="00C45B33" w:rsidP="00C45B33">
      <w:pPr>
        <w:pStyle w:val="a3"/>
        <w:rPr>
          <w:rFonts w:ascii="Times New Roman" w:hAnsi="Times New Roman" w:cs="Times New Roman"/>
          <w:sz w:val="27"/>
          <w:szCs w:val="27"/>
        </w:rPr>
      </w:pPr>
      <w:r w:rsidRPr="00C45B33">
        <w:rPr>
          <w:rFonts w:ascii="Times New Roman" w:hAnsi="Times New Roman" w:cs="Times New Roman"/>
          <w:sz w:val="27"/>
          <w:szCs w:val="27"/>
        </w:rPr>
        <w:t>начальник фин</w:t>
      </w:r>
      <w:r w:rsidR="00773D01">
        <w:rPr>
          <w:rFonts w:ascii="Times New Roman" w:hAnsi="Times New Roman" w:cs="Times New Roman"/>
          <w:sz w:val="27"/>
          <w:szCs w:val="27"/>
        </w:rPr>
        <w:t xml:space="preserve">ансового управления </w:t>
      </w:r>
    </w:p>
    <w:p w:rsidR="00C45B33" w:rsidRPr="00C45B33" w:rsidRDefault="00773D01" w:rsidP="00C45B33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Зеленчукского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МР               </w:t>
      </w:r>
      <w:r w:rsidR="0016255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_____________  А.А. Джужуева</w:t>
      </w:r>
    </w:p>
    <w:p w:rsidR="00773D01" w:rsidRDefault="00773D01" w:rsidP="00C45B33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C45B33" w:rsidRPr="00C45B33" w:rsidRDefault="00C45B33" w:rsidP="00C45B33">
      <w:pPr>
        <w:pStyle w:val="a3"/>
        <w:rPr>
          <w:rFonts w:ascii="Times New Roman" w:hAnsi="Times New Roman" w:cs="Times New Roman"/>
          <w:sz w:val="27"/>
          <w:szCs w:val="27"/>
        </w:rPr>
      </w:pPr>
      <w:r w:rsidRPr="00C45B33">
        <w:rPr>
          <w:rFonts w:ascii="Times New Roman" w:hAnsi="Times New Roman" w:cs="Times New Roman"/>
          <w:sz w:val="27"/>
          <w:szCs w:val="27"/>
        </w:rPr>
        <w:t>Секретарь рабочей группы,</w:t>
      </w:r>
    </w:p>
    <w:p w:rsidR="00773D01" w:rsidRDefault="00C45B33" w:rsidP="00773D01">
      <w:pPr>
        <w:pStyle w:val="a3"/>
        <w:rPr>
          <w:rFonts w:ascii="Times New Roman" w:hAnsi="Times New Roman" w:cs="Times New Roman"/>
          <w:sz w:val="27"/>
          <w:szCs w:val="27"/>
        </w:rPr>
      </w:pPr>
      <w:r w:rsidRPr="00C45B33">
        <w:rPr>
          <w:rFonts w:ascii="Times New Roman" w:hAnsi="Times New Roman" w:cs="Times New Roman"/>
          <w:sz w:val="27"/>
          <w:szCs w:val="27"/>
        </w:rPr>
        <w:t xml:space="preserve">консультант </w:t>
      </w:r>
      <w:r w:rsidR="00773D01" w:rsidRPr="00C45B33">
        <w:rPr>
          <w:rFonts w:ascii="Times New Roman" w:hAnsi="Times New Roman" w:cs="Times New Roman"/>
          <w:sz w:val="27"/>
          <w:szCs w:val="27"/>
        </w:rPr>
        <w:t>отдел</w:t>
      </w:r>
      <w:r w:rsidR="00773D01">
        <w:rPr>
          <w:rFonts w:ascii="Times New Roman" w:hAnsi="Times New Roman" w:cs="Times New Roman"/>
          <w:sz w:val="27"/>
          <w:szCs w:val="27"/>
        </w:rPr>
        <w:t>а</w:t>
      </w:r>
      <w:r w:rsidR="00773D01" w:rsidRPr="00C45B33">
        <w:rPr>
          <w:rFonts w:ascii="Times New Roman" w:hAnsi="Times New Roman" w:cs="Times New Roman"/>
          <w:sz w:val="27"/>
          <w:szCs w:val="27"/>
        </w:rPr>
        <w:t xml:space="preserve">  экономического, </w:t>
      </w:r>
    </w:p>
    <w:p w:rsidR="00773D01" w:rsidRDefault="00773D01" w:rsidP="00773D01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</w:t>
      </w:r>
      <w:r w:rsidRPr="00C45B33">
        <w:rPr>
          <w:rFonts w:ascii="Times New Roman" w:hAnsi="Times New Roman" w:cs="Times New Roman"/>
          <w:sz w:val="27"/>
          <w:szCs w:val="27"/>
        </w:rPr>
        <w:t>оциального</w:t>
      </w:r>
      <w:r>
        <w:rPr>
          <w:rFonts w:ascii="Times New Roman" w:hAnsi="Times New Roman" w:cs="Times New Roman"/>
          <w:sz w:val="27"/>
          <w:szCs w:val="27"/>
        </w:rPr>
        <w:t xml:space="preserve"> р</w:t>
      </w:r>
      <w:r w:rsidRPr="00C45B33">
        <w:rPr>
          <w:rFonts w:ascii="Times New Roman" w:hAnsi="Times New Roman" w:cs="Times New Roman"/>
          <w:sz w:val="27"/>
          <w:szCs w:val="27"/>
        </w:rPr>
        <w:t>азвития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45B33">
        <w:rPr>
          <w:rFonts w:ascii="Times New Roman" w:hAnsi="Times New Roman" w:cs="Times New Roman"/>
          <w:sz w:val="27"/>
          <w:szCs w:val="27"/>
        </w:rPr>
        <w:t xml:space="preserve">и имущества </w:t>
      </w:r>
    </w:p>
    <w:p w:rsidR="00C45B33" w:rsidRPr="00C45B33" w:rsidRDefault="00773D01" w:rsidP="00773D01">
      <w:pPr>
        <w:pStyle w:val="a3"/>
        <w:rPr>
          <w:rFonts w:ascii="Times New Roman" w:hAnsi="Times New Roman" w:cs="Times New Roman"/>
          <w:sz w:val="27"/>
          <w:szCs w:val="27"/>
        </w:rPr>
      </w:pPr>
      <w:r w:rsidRPr="00C45B33">
        <w:rPr>
          <w:rFonts w:ascii="Times New Roman" w:hAnsi="Times New Roman" w:cs="Times New Roman"/>
          <w:sz w:val="27"/>
          <w:szCs w:val="27"/>
        </w:rPr>
        <w:t>администрации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Зеленчукского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МР               </w:t>
      </w:r>
      <w:r w:rsidR="0016255E">
        <w:rPr>
          <w:rFonts w:ascii="Times New Roman" w:hAnsi="Times New Roman" w:cs="Times New Roman"/>
          <w:sz w:val="27"/>
          <w:szCs w:val="27"/>
        </w:rPr>
        <w:t xml:space="preserve"> </w:t>
      </w:r>
      <w:r w:rsidR="00C45B33" w:rsidRPr="00C45B33">
        <w:rPr>
          <w:rFonts w:ascii="Times New Roman" w:hAnsi="Times New Roman" w:cs="Times New Roman"/>
          <w:sz w:val="27"/>
          <w:szCs w:val="27"/>
        </w:rPr>
        <w:t xml:space="preserve">____________  Т.Н. </w:t>
      </w:r>
      <w:proofErr w:type="spellStart"/>
      <w:r w:rsidR="00C45B33" w:rsidRPr="00C45B33">
        <w:rPr>
          <w:rFonts w:ascii="Times New Roman" w:hAnsi="Times New Roman" w:cs="Times New Roman"/>
          <w:sz w:val="27"/>
          <w:szCs w:val="27"/>
        </w:rPr>
        <w:t>Герелесова</w:t>
      </w:r>
      <w:proofErr w:type="spellEnd"/>
    </w:p>
    <w:p w:rsidR="00C45B33" w:rsidRPr="00C45B33" w:rsidRDefault="00C45B33" w:rsidP="00C45B33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C45B33" w:rsidRPr="00C45B33" w:rsidRDefault="00C45B33" w:rsidP="00C45B33">
      <w:pPr>
        <w:pStyle w:val="a3"/>
        <w:rPr>
          <w:rFonts w:ascii="Times New Roman" w:hAnsi="Times New Roman" w:cs="Times New Roman"/>
          <w:sz w:val="27"/>
          <w:szCs w:val="27"/>
        </w:rPr>
      </w:pPr>
      <w:r w:rsidRPr="00C45B33">
        <w:rPr>
          <w:rFonts w:ascii="Times New Roman" w:hAnsi="Times New Roman" w:cs="Times New Roman"/>
          <w:sz w:val="27"/>
          <w:szCs w:val="27"/>
        </w:rPr>
        <w:t>Члены рабочей группы:</w:t>
      </w:r>
    </w:p>
    <w:p w:rsidR="00773D01" w:rsidRDefault="00C45B33" w:rsidP="00C45B33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</w:t>
      </w:r>
      <w:r w:rsidRPr="00C45B33">
        <w:rPr>
          <w:rFonts w:ascii="Times New Roman" w:hAnsi="Times New Roman" w:cs="Times New Roman"/>
          <w:sz w:val="27"/>
          <w:szCs w:val="27"/>
        </w:rPr>
        <w:t>чальник  отдел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C45B33">
        <w:rPr>
          <w:rFonts w:ascii="Times New Roman" w:hAnsi="Times New Roman" w:cs="Times New Roman"/>
          <w:sz w:val="27"/>
          <w:szCs w:val="27"/>
        </w:rPr>
        <w:t xml:space="preserve">  экономического, </w:t>
      </w:r>
    </w:p>
    <w:p w:rsidR="00254FB9" w:rsidRDefault="00254FB9" w:rsidP="00254FB9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</w:t>
      </w:r>
      <w:r w:rsidRPr="00C45B33">
        <w:rPr>
          <w:rFonts w:ascii="Times New Roman" w:hAnsi="Times New Roman" w:cs="Times New Roman"/>
          <w:sz w:val="27"/>
          <w:szCs w:val="27"/>
        </w:rPr>
        <w:t>оциального</w:t>
      </w:r>
      <w:r>
        <w:rPr>
          <w:rFonts w:ascii="Times New Roman" w:hAnsi="Times New Roman" w:cs="Times New Roman"/>
          <w:sz w:val="27"/>
          <w:szCs w:val="27"/>
        </w:rPr>
        <w:t xml:space="preserve"> р</w:t>
      </w:r>
      <w:r w:rsidRPr="00C45B33">
        <w:rPr>
          <w:rFonts w:ascii="Times New Roman" w:hAnsi="Times New Roman" w:cs="Times New Roman"/>
          <w:sz w:val="27"/>
          <w:szCs w:val="27"/>
        </w:rPr>
        <w:t>азвития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45B33">
        <w:rPr>
          <w:rFonts w:ascii="Times New Roman" w:hAnsi="Times New Roman" w:cs="Times New Roman"/>
          <w:sz w:val="27"/>
          <w:szCs w:val="27"/>
        </w:rPr>
        <w:t xml:space="preserve">и имущества </w:t>
      </w:r>
    </w:p>
    <w:p w:rsidR="00254FB9" w:rsidRDefault="00254FB9" w:rsidP="00254FB9">
      <w:pPr>
        <w:pStyle w:val="a3"/>
        <w:rPr>
          <w:rFonts w:ascii="Times New Roman" w:hAnsi="Times New Roman" w:cs="Times New Roman"/>
          <w:sz w:val="27"/>
          <w:szCs w:val="27"/>
        </w:rPr>
      </w:pPr>
      <w:r w:rsidRPr="00C45B33">
        <w:rPr>
          <w:rFonts w:ascii="Times New Roman" w:hAnsi="Times New Roman" w:cs="Times New Roman"/>
          <w:sz w:val="27"/>
          <w:szCs w:val="27"/>
        </w:rPr>
        <w:t>администрации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Зеленчукского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МР               </w:t>
      </w:r>
      <w:r w:rsidR="0016255E">
        <w:rPr>
          <w:rFonts w:ascii="Times New Roman" w:hAnsi="Times New Roman" w:cs="Times New Roman"/>
          <w:sz w:val="27"/>
          <w:szCs w:val="27"/>
        </w:rPr>
        <w:t xml:space="preserve"> </w:t>
      </w:r>
      <w:r w:rsidRPr="00C45B33">
        <w:rPr>
          <w:rFonts w:ascii="Times New Roman" w:hAnsi="Times New Roman" w:cs="Times New Roman"/>
          <w:sz w:val="27"/>
          <w:szCs w:val="27"/>
        </w:rPr>
        <w:t xml:space="preserve">___________  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C45B33">
        <w:rPr>
          <w:rFonts w:ascii="Times New Roman" w:hAnsi="Times New Roman" w:cs="Times New Roman"/>
          <w:sz w:val="27"/>
          <w:szCs w:val="27"/>
        </w:rPr>
        <w:t>.</w:t>
      </w:r>
      <w:proofErr w:type="gramEnd"/>
      <w:r>
        <w:rPr>
          <w:rFonts w:ascii="Times New Roman" w:hAnsi="Times New Roman" w:cs="Times New Roman"/>
          <w:sz w:val="27"/>
          <w:szCs w:val="27"/>
        </w:rPr>
        <w:t>А</w:t>
      </w:r>
      <w:r w:rsidRPr="00C45B33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Алексеева</w:t>
      </w:r>
    </w:p>
    <w:p w:rsidR="00254FB9" w:rsidRDefault="00254FB9" w:rsidP="00C45B33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C45B33" w:rsidRDefault="00C45B33" w:rsidP="00C45B33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</w:t>
      </w:r>
      <w:r w:rsidRPr="00C45B33">
        <w:rPr>
          <w:rFonts w:ascii="Times New Roman" w:hAnsi="Times New Roman" w:cs="Times New Roman"/>
          <w:sz w:val="27"/>
          <w:szCs w:val="27"/>
        </w:rPr>
        <w:t xml:space="preserve">ачальник  отдела выездных проверок </w:t>
      </w:r>
    </w:p>
    <w:p w:rsidR="00773D01" w:rsidRDefault="00C45B33" w:rsidP="00C45B33">
      <w:pPr>
        <w:pStyle w:val="a3"/>
        <w:rPr>
          <w:rFonts w:ascii="Times New Roman" w:hAnsi="Times New Roman" w:cs="Times New Roman"/>
          <w:sz w:val="27"/>
          <w:szCs w:val="27"/>
        </w:rPr>
      </w:pPr>
      <w:r w:rsidRPr="00C45B33">
        <w:rPr>
          <w:rFonts w:ascii="Times New Roman" w:hAnsi="Times New Roman" w:cs="Times New Roman"/>
          <w:sz w:val="27"/>
          <w:szCs w:val="27"/>
        </w:rPr>
        <w:t>МИ ФНС России № 2</w:t>
      </w:r>
      <w:r>
        <w:rPr>
          <w:rFonts w:ascii="Times New Roman" w:hAnsi="Times New Roman" w:cs="Times New Roman"/>
          <w:sz w:val="27"/>
          <w:szCs w:val="27"/>
        </w:rPr>
        <w:t xml:space="preserve"> по КЧР </w:t>
      </w:r>
    </w:p>
    <w:p w:rsidR="00773D01" w:rsidRDefault="00C45B33" w:rsidP="00773D01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(по согласованию) </w:t>
      </w:r>
      <w:r w:rsidR="00773D01">
        <w:rPr>
          <w:rFonts w:ascii="Times New Roman" w:hAnsi="Times New Roman" w:cs="Times New Roman"/>
          <w:sz w:val="27"/>
          <w:szCs w:val="27"/>
        </w:rPr>
        <w:t xml:space="preserve">                                          </w:t>
      </w:r>
      <w:r>
        <w:rPr>
          <w:rFonts w:ascii="Times New Roman" w:hAnsi="Times New Roman" w:cs="Times New Roman"/>
          <w:sz w:val="27"/>
          <w:szCs w:val="27"/>
        </w:rPr>
        <w:t>____________</w:t>
      </w:r>
      <w:r w:rsidRPr="00C45B33">
        <w:rPr>
          <w:rFonts w:ascii="Times New Roman" w:hAnsi="Times New Roman" w:cs="Times New Roman"/>
          <w:sz w:val="27"/>
          <w:szCs w:val="27"/>
        </w:rPr>
        <w:t xml:space="preserve"> </w:t>
      </w:r>
      <w:r w:rsidR="00773D01">
        <w:rPr>
          <w:rFonts w:ascii="Times New Roman" w:hAnsi="Times New Roman" w:cs="Times New Roman"/>
          <w:sz w:val="27"/>
          <w:szCs w:val="27"/>
        </w:rPr>
        <w:t xml:space="preserve"> И.И. Кузнецов</w:t>
      </w:r>
      <w:r w:rsidRPr="00C45B3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45B33" w:rsidRDefault="00C45B33" w:rsidP="00773D01">
      <w:pPr>
        <w:pStyle w:val="a3"/>
        <w:rPr>
          <w:rFonts w:ascii="Times New Roman" w:hAnsi="Times New Roman" w:cs="Times New Roman"/>
          <w:sz w:val="27"/>
          <w:szCs w:val="27"/>
        </w:rPr>
      </w:pPr>
      <w:r w:rsidRPr="00C45B33">
        <w:rPr>
          <w:rFonts w:ascii="Times New Roman" w:hAnsi="Times New Roman" w:cs="Times New Roman"/>
          <w:sz w:val="27"/>
          <w:szCs w:val="27"/>
        </w:rPr>
        <w:lastRenderedPageBreak/>
        <w:t xml:space="preserve"> </w:t>
      </w:r>
    </w:p>
    <w:p w:rsidR="00773D01" w:rsidRDefault="00773D01" w:rsidP="00C45B33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</w:t>
      </w:r>
      <w:r w:rsidR="00C45B33" w:rsidRPr="00C45B33">
        <w:rPr>
          <w:rFonts w:ascii="Times New Roman" w:hAnsi="Times New Roman" w:cs="Times New Roman"/>
          <w:sz w:val="27"/>
          <w:szCs w:val="27"/>
        </w:rPr>
        <w:t xml:space="preserve">ачальник отдела планирования и </w:t>
      </w:r>
    </w:p>
    <w:p w:rsidR="00773D01" w:rsidRDefault="00C45B33" w:rsidP="00C45B33">
      <w:pPr>
        <w:pStyle w:val="a3"/>
        <w:rPr>
          <w:rFonts w:ascii="Times New Roman" w:hAnsi="Times New Roman" w:cs="Times New Roman"/>
          <w:sz w:val="27"/>
          <w:szCs w:val="27"/>
        </w:rPr>
      </w:pPr>
      <w:r w:rsidRPr="00C45B33">
        <w:rPr>
          <w:rFonts w:ascii="Times New Roman" w:hAnsi="Times New Roman" w:cs="Times New Roman"/>
          <w:sz w:val="27"/>
          <w:szCs w:val="27"/>
        </w:rPr>
        <w:t>исполнения бюджета</w:t>
      </w:r>
      <w:r w:rsidR="00773D01">
        <w:rPr>
          <w:rFonts w:ascii="Times New Roman" w:hAnsi="Times New Roman" w:cs="Times New Roman"/>
          <w:sz w:val="27"/>
          <w:szCs w:val="27"/>
        </w:rPr>
        <w:t xml:space="preserve"> </w:t>
      </w:r>
      <w:r w:rsidRPr="00C45B33">
        <w:rPr>
          <w:rFonts w:ascii="Times New Roman" w:hAnsi="Times New Roman" w:cs="Times New Roman"/>
          <w:sz w:val="27"/>
          <w:szCs w:val="27"/>
        </w:rPr>
        <w:t>по доходам</w:t>
      </w:r>
      <w:r w:rsidR="00773D01">
        <w:rPr>
          <w:rFonts w:ascii="Times New Roman" w:hAnsi="Times New Roman" w:cs="Times New Roman"/>
          <w:sz w:val="27"/>
          <w:szCs w:val="27"/>
        </w:rPr>
        <w:t xml:space="preserve"> и </w:t>
      </w:r>
      <w:proofErr w:type="gramStart"/>
      <w:r w:rsidR="00773D01">
        <w:rPr>
          <w:rFonts w:ascii="Times New Roman" w:hAnsi="Times New Roman" w:cs="Times New Roman"/>
          <w:sz w:val="27"/>
          <w:szCs w:val="27"/>
        </w:rPr>
        <w:t>меж</w:t>
      </w:r>
      <w:proofErr w:type="gramEnd"/>
      <w:r w:rsidR="00773D01">
        <w:rPr>
          <w:rFonts w:ascii="Times New Roman" w:hAnsi="Times New Roman" w:cs="Times New Roman"/>
          <w:sz w:val="27"/>
          <w:szCs w:val="27"/>
        </w:rPr>
        <w:t>-</w:t>
      </w:r>
    </w:p>
    <w:p w:rsidR="00773D01" w:rsidRDefault="00773D01" w:rsidP="00C45B33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бюджетным отношениям ф</w:t>
      </w:r>
      <w:r w:rsidR="00C45B33" w:rsidRPr="00C45B33">
        <w:rPr>
          <w:rFonts w:ascii="Times New Roman" w:hAnsi="Times New Roman" w:cs="Times New Roman"/>
          <w:sz w:val="27"/>
          <w:szCs w:val="27"/>
        </w:rPr>
        <w:t xml:space="preserve">инансового </w:t>
      </w:r>
    </w:p>
    <w:p w:rsidR="00C45B33" w:rsidRPr="00C45B33" w:rsidRDefault="00C45B33" w:rsidP="00773D01">
      <w:pPr>
        <w:pStyle w:val="a3"/>
        <w:rPr>
          <w:rFonts w:ascii="Times New Roman" w:hAnsi="Times New Roman" w:cs="Times New Roman"/>
          <w:sz w:val="27"/>
          <w:szCs w:val="27"/>
        </w:rPr>
      </w:pPr>
      <w:r w:rsidRPr="00C45B33">
        <w:rPr>
          <w:rFonts w:ascii="Times New Roman" w:hAnsi="Times New Roman" w:cs="Times New Roman"/>
          <w:sz w:val="27"/>
          <w:szCs w:val="27"/>
        </w:rPr>
        <w:t>управления</w:t>
      </w:r>
      <w:r w:rsidR="00773D01">
        <w:rPr>
          <w:rFonts w:ascii="Times New Roman" w:hAnsi="Times New Roman" w:cs="Times New Roman"/>
          <w:sz w:val="27"/>
          <w:szCs w:val="27"/>
        </w:rPr>
        <w:t xml:space="preserve"> администрации ЗМР                  ____________  И.А. </w:t>
      </w:r>
      <w:proofErr w:type="spellStart"/>
      <w:r w:rsidR="00773D01">
        <w:rPr>
          <w:rFonts w:ascii="Times New Roman" w:hAnsi="Times New Roman" w:cs="Times New Roman"/>
          <w:sz w:val="27"/>
          <w:szCs w:val="27"/>
        </w:rPr>
        <w:t>Райфшнайдер</w:t>
      </w:r>
      <w:proofErr w:type="spellEnd"/>
    </w:p>
    <w:p w:rsidR="00C45B33" w:rsidRDefault="00C45B33" w:rsidP="00C45B33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773D01" w:rsidRDefault="00773D01" w:rsidP="00C45B33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Депутат Совета Зеленчукского </w:t>
      </w:r>
    </w:p>
    <w:p w:rsidR="00773D01" w:rsidRDefault="00773D01" w:rsidP="00C45B33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муниципального района (по согласованию)  ____________ Э.М. </w:t>
      </w:r>
      <w:proofErr w:type="spellStart"/>
      <w:r>
        <w:rPr>
          <w:rFonts w:ascii="Times New Roman" w:hAnsi="Times New Roman" w:cs="Times New Roman"/>
          <w:sz w:val="27"/>
          <w:szCs w:val="27"/>
        </w:rPr>
        <w:t>Эркенов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773D01" w:rsidRDefault="00773D01" w:rsidP="00C45B33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773D01" w:rsidRDefault="00773D01" w:rsidP="00773D01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Депутат Совета Зеленчукского </w:t>
      </w:r>
    </w:p>
    <w:p w:rsidR="00773D01" w:rsidRDefault="00773D01" w:rsidP="00773D01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муниципального района (по согласованию)  ____________ Р.Х. </w:t>
      </w:r>
      <w:proofErr w:type="spellStart"/>
      <w:r>
        <w:rPr>
          <w:rFonts w:ascii="Times New Roman" w:hAnsi="Times New Roman" w:cs="Times New Roman"/>
          <w:sz w:val="27"/>
          <w:szCs w:val="27"/>
        </w:rPr>
        <w:t>Ачабаев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773D01" w:rsidRDefault="00773D01" w:rsidP="00C45B33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773D01" w:rsidRDefault="00773D01" w:rsidP="00C45B33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Генеральный директор ЗАО «</w:t>
      </w:r>
      <w:proofErr w:type="spellStart"/>
      <w:r>
        <w:rPr>
          <w:rFonts w:ascii="Times New Roman" w:hAnsi="Times New Roman" w:cs="Times New Roman"/>
          <w:sz w:val="27"/>
          <w:szCs w:val="27"/>
        </w:rPr>
        <w:t>Зеленчукский</w:t>
      </w:r>
      <w:proofErr w:type="spellEnd"/>
    </w:p>
    <w:p w:rsidR="00773D01" w:rsidRDefault="00254FB9" w:rsidP="00C45B33">
      <w:pPr>
        <w:pStyle w:val="a3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райпотребсоюз</w:t>
      </w:r>
      <w:proofErr w:type="spellEnd"/>
      <w:r w:rsidR="00773D01">
        <w:rPr>
          <w:rFonts w:ascii="Times New Roman" w:hAnsi="Times New Roman" w:cs="Times New Roman"/>
          <w:sz w:val="27"/>
          <w:szCs w:val="27"/>
        </w:rPr>
        <w:t>»</w:t>
      </w:r>
      <w:r w:rsidRPr="00254FB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(по согласованию)               ____________ Л.П. Стригина</w:t>
      </w:r>
    </w:p>
    <w:p w:rsidR="00773D01" w:rsidRDefault="00773D01" w:rsidP="00C45B33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254FB9" w:rsidRDefault="00254FB9" w:rsidP="00254FB9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Главный бухгалтер ЗАО «</w:t>
      </w:r>
      <w:proofErr w:type="spellStart"/>
      <w:r>
        <w:rPr>
          <w:rFonts w:ascii="Times New Roman" w:hAnsi="Times New Roman" w:cs="Times New Roman"/>
          <w:sz w:val="27"/>
          <w:szCs w:val="27"/>
        </w:rPr>
        <w:t>Зеленчукский</w:t>
      </w:r>
      <w:proofErr w:type="spellEnd"/>
    </w:p>
    <w:p w:rsidR="00254FB9" w:rsidRDefault="00254FB9" w:rsidP="00254FB9">
      <w:pPr>
        <w:pStyle w:val="a3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райпотребсоюз</w:t>
      </w:r>
      <w:proofErr w:type="spellEnd"/>
      <w:r>
        <w:rPr>
          <w:rFonts w:ascii="Times New Roman" w:hAnsi="Times New Roman" w:cs="Times New Roman"/>
          <w:sz w:val="27"/>
          <w:szCs w:val="27"/>
        </w:rPr>
        <w:t>»</w:t>
      </w:r>
      <w:r w:rsidRPr="00254FB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(по согласованию)               ____________ Л.П. </w:t>
      </w:r>
      <w:proofErr w:type="spellStart"/>
      <w:r>
        <w:rPr>
          <w:rFonts w:ascii="Times New Roman" w:hAnsi="Times New Roman" w:cs="Times New Roman"/>
          <w:sz w:val="27"/>
          <w:szCs w:val="27"/>
        </w:rPr>
        <w:t>Шуликина</w:t>
      </w:r>
      <w:proofErr w:type="spellEnd"/>
    </w:p>
    <w:p w:rsidR="00254FB9" w:rsidRDefault="00254FB9" w:rsidP="00C45B33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254FB9" w:rsidRDefault="00254FB9" w:rsidP="00C45B33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Индивидуальный предприниматель </w:t>
      </w:r>
    </w:p>
    <w:p w:rsidR="00254FB9" w:rsidRDefault="00254FB9" w:rsidP="00C45B33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(по согласованию)                                            ____________ С.Ш. Семенова</w:t>
      </w:r>
    </w:p>
    <w:p w:rsidR="00254FB9" w:rsidRDefault="00254FB9" w:rsidP="00254FB9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254FB9" w:rsidRDefault="00254FB9" w:rsidP="00254FB9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Индивидуальный предприниматель </w:t>
      </w:r>
    </w:p>
    <w:p w:rsidR="00254FB9" w:rsidRDefault="00254FB9" w:rsidP="00254FB9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(по согласованию)                                            ____________ Л.П. </w:t>
      </w:r>
      <w:proofErr w:type="spellStart"/>
      <w:r>
        <w:rPr>
          <w:rFonts w:ascii="Times New Roman" w:hAnsi="Times New Roman" w:cs="Times New Roman"/>
          <w:sz w:val="27"/>
          <w:szCs w:val="27"/>
        </w:rPr>
        <w:t>Хачирова</w:t>
      </w:r>
      <w:proofErr w:type="spellEnd"/>
    </w:p>
    <w:p w:rsidR="00254FB9" w:rsidRDefault="00254FB9" w:rsidP="00254FB9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254FB9" w:rsidRDefault="00254FB9" w:rsidP="00254FB9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Индивидуальный предприниматель </w:t>
      </w:r>
    </w:p>
    <w:p w:rsidR="00254FB9" w:rsidRDefault="00254FB9" w:rsidP="00254FB9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(по согласованию)                                            ____________ Г.Н. Дмитриева</w:t>
      </w:r>
    </w:p>
    <w:p w:rsidR="00254FB9" w:rsidRDefault="00254FB9" w:rsidP="00254FB9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254FB9" w:rsidRDefault="00254FB9" w:rsidP="00254FB9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Индивидуальный предприниматель </w:t>
      </w:r>
    </w:p>
    <w:p w:rsidR="00254FB9" w:rsidRDefault="00254FB9" w:rsidP="00254FB9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(по согласованию)                                            ____________ Л.Н. </w:t>
      </w:r>
      <w:proofErr w:type="spellStart"/>
      <w:r>
        <w:rPr>
          <w:rFonts w:ascii="Times New Roman" w:hAnsi="Times New Roman" w:cs="Times New Roman"/>
          <w:sz w:val="27"/>
          <w:szCs w:val="27"/>
        </w:rPr>
        <w:t>Долгушина</w:t>
      </w:r>
      <w:proofErr w:type="spellEnd"/>
    </w:p>
    <w:p w:rsidR="00254FB9" w:rsidRDefault="00254FB9" w:rsidP="00254FB9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254FB9" w:rsidRDefault="00254FB9" w:rsidP="00254FB9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Индивидуальный предприниматель </w:t>
      </w:r>
    </w:p>
    <w:p w:rsidR="00254FB9" w:rsidRDefault="00254FB9" w:rsidP="00254FB9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(по согласованию)                                            ____________ А.И. </w:t>
      </w:r>
      <w:proofErr w:type="spellStart"/>
      <w:r>
        <w:rPr>
          <w:rFonts w:ascii="Times New Roman" w:hAnsi="Times New Roman" w:cs="Times New Roman"/>
          <w:sz w:val="27"/>
          <w:szCs w:val="27"/>
        </w:rPr>
        <w:t>Хубиева</w:t>
      </w:r>
      <w:proofErr w:type="spellEnd"/>
    </w:p>
    <w:p w:rsidR="00254FB9" w:rsidRDefault="00254FB9" w:rsidP="00254FB9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254FB9" w:rsidRDefault="00254FB9" w:rsidP="00254FB9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Индивидуальный предприниматель </w:t>
      </w:r>
    </w:p>
    <w:p w:rsidR="00254FB9" w:rsidRDefault="00254FB9" w:rsidP="00254FB9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(по согласованию</w:t>
      </w:r>
      <w:r w:rsidRPr="00254FB9">
        <w:rPr>
          <w:rFonts w:ascii="Times New Roman" w:hAnsi="Times New Roman" w:cs="Times New Roman"/>
          <w:sz w:val="27"/>
          <w:szCs w:val="27"/>
        </w:rPr>
        <w:t xml:space="preserve">)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254FB9">
        <w:rPr>
          <w:rFonts w:ascii="Times New Roman" w:hAnsi="Times New Roman" w:cs="Times New Roman"/>
          <w:sz w:val="27"/>
          <w:szCs w:val="27"/>
        </w:rPr>
        <w:t xml:space="preserve">    </w:t>
      </w:r>
      <w:r w:rsidR="0023680E">
        <w:rPr>
          <w:rFonts w:ascii="Times New Roman" w:hAnsi="Times New Roman" w:cs="Times New Roman"/>
          <w:sz w:val="27"/>
          <w:szCs w:val="27"/>
        </w:rPr>
        <w:t xml:space="preserve"> </w:t>
      </w:r>
      <w:r w:rsidRPr="0023680E">
        <w:rPr>
          <w:rFonts w:ascii="Times New Roman" w:hAnsi="Times New Roman" w:cs="Times New Roman"/>
          <w:sz w:val="27"/>
          <w:szCs w:val="27"/>
        </w:rPr>
        <w:t xml:space="preserve"> </w:t>
      </w:r>
      <w:r w:rsidR="0023680E" w:rsidRPr="0023680E">
        <w:rPr>
          <w:rFonts w:ascii="Times New Roman" w:hAnsi="Times New Roman" w:cs="Times New Roman"/>
          <w:sz w:val="27"/>
          <w:szCs w:val="27"/>
        </w:rPr>
        <w:t>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Р.Х. </w:t>
      </w:r>
      <w:proofErr w:type="spellStart"/>
      <w:r>
        <w:rPr>
          <w:rFonts w:ascii="Times New Roman" w:hAnsi="Times New Roman" w:cs="Times New Roman"/>
          <w:sz w:val="27"/>
          <w:szCs w:val="27"/>
        </w:rPr>
        <w:t>Гогуев</w:t>
      </w:r>
      <w:proofErr w:type="spellEnd"/>
    </w:p>
    <w:p w:rsidR="0023680E" w:rsidRDefault="0023680E" w:rsidP="00254FB9">
      <w:pPr>
        <w:pStyle w:val="a3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254FB9" w:rsidRDefault="00254FB9" w:rsidP="00254FB9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Индивидуальный предприниматель </w:t>
      </w:r>
    </w:p>
    <w:p w:rsidR="00254FB9" w:rsidRDefault="00254FB9" w:rsidP="00254FB9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(по согласованию)                                            ____________ А.А. </w:t>
      </w:r>
      <w:proofErr w:type="spellStart"/>
      <w:r>
        <w:rPr>
          <w:rFonts w:ascii="Times New Roman" w:hAnsi="Times New Roman" w:cs="Times New Roman"/>
          <w:sz w:val="27"/>
          <w:szCs w:val="27"/>
        </w:rPr>
        <w:t>Пиляев</w:t>
      </w:r>
      <w:proofErr w:type="spellEnd"/>
    </w:p>
    <w:p w:rsidR="00254FB9" w:rsidRPr="00C45B33" w:rsidRDefault="00254FB9" w:rsidP="00C45B33">
      <w:pPr>
        <w:pStyle w:val="a3"/>
        <w:rPr>
          <w:rFonts w:ascii="Times New Roman" w:hAnsi="Times New Roman" w:cs="Times New Roman"/>
          <w:sz w:val="27"/>
          <w:szCs w:val="27"/>
        </w:rPr>
      </w:pPr>
    </w:p>
    <w:sectPr w:rsidR="00254FB9" w:rsidRPr="00C45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4D"/>
    <w:rsid w:val="00003288"/>
    <w:rsid w:val="00020A8C"/>
    <w:rsid w:val="00074B82"/>
    <w:rsid w:val="000A29EB"/>
    <w:rsid w:val="000C4EAB"/>
    <w:rsid w:val="000E7BAB"/>
    <w:rsid w:val="000F74DF"/>
    <w:rsid w:val="001047F8"/>
    <w:rsid w:val="0016255E"/>
    <w:rsid w:val="0023680E"/>
    <w:rsid w:val="002510A4"/>
    <w:rsid w:val="00254FB9"/>
    <w:rsid w:val="00272B16"/>
    <w:rsid w:val="0034647B"/>
    <w:rsid w:val="00370C54"/>
    <w:rsid w:val="0047472B"/>
    <w:rsid w:val="004E1616"/>
    <w:rsid w:val="00714B30"/>
    <w:rsid w:val="00725FD4"/>
    <w:rsid w:val="00736A58"/>
    <w:rsid w:val="00773D01"/>
    <w:rsid w:val="007B68E3"/>
    <w:rsid w:val="007B75C3"/>
    <w:rsid w:val="00842857"/>
    <w:rsid w:val="0084788D"/>
    <w:rsid w:val="008E5F9E"/>
    <w:rsid w:val="00A8084D"/>
    <w:rsid w:val="00AD6D17"/>
    <w:rsid w:val="00B145C0"/>
    <w:rsid w:val="00C4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B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B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3237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Finuprav-Irina</dc:creator>
  <cp:keywords/>
  <dc:description/>
  <cp:lastModifiedBy>Aminat</cp:lastModifiedBy>
  <cp:revision>21</cp:revision>
  <cp:lastPrinted>2015-02-27T15:17:00Z</cp:lastPrinted>
  <dcterms:created xsi:type="dcterms:W3CDTF">2015-02-27T10:50:00Z</dcterms:created>
  <dcterms:modified xsi:type="dcterms:W3CDTF">2015-02-27T15:25:00Z</dcterms:modified>
</cp:coreProperties>
</file>