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6C" w:rsidRDefault="00733D6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733D6C" w:rsidRDefault="00733D6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33D6C">
        <w:tc>
          <w:tcPr>
            <w:tcW w:w="4677" w:type="dxa"/>
            <w:tcMar>
              <w:top w:w="0" w:type="dxa"/>
              <w:left w:w="0" w:type="dxa"/>
              <w:bottom w:w="0" w:type="dxa"/>
              <w:right w:w="0" w:type="dxa"/>
            </w:tcMar>
          </w:tcPr>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3D6C" w:rsidRDefault="00733D6C">
      <w:pPr>
        <w:widowControl w:val="0"/>
        <w:autoSpaceDE w:val="0"/>
        <w:autoSpaceDN w:val="0"/>
        <w:adjustRightInd w:val="0"/>
        <w:spacing w:after="0" w:line="240" w:lineRule="auto"/>
        <w:jc w:val="center"/>
        <w:rPr>
          <w:rFonts w:ascii="Calibri" w:hAnsi="Calibri" w:cs="Calibri"/>
        </w:rPr>
      </w:pPr>
    </w:p>
    <w:p w:rsidR="00733D6C" w:rsidRDefault="00733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33D6C" w:rsidRDefault="00733D6C">
      <w:pPr>
        <w:widowControl w:val="0"/>
        <w:autoSpaceDE w:val="0"/>
        <w:autoSpaceDN w:val="0"/>
        <w:adjustRightInd w:val="0"/>
        <w:spacing w:after="0" w:line="240" w:lineRule="auto"/>
        <w:jc w:val="center"/>
        <w:rPr>
          <w:rFonts w:ascii="Calibri" w:hAnsi="Calibri" w:cs="Calibri"/>
          <w:b/>
          <w:bCs/>
        </w:rPr>
      </w:pPr>
    </w:p>
    <w:p w:rsidR="00733D6C" w:rsidRDefault="00733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33D6C" w:rsidRDefault="00733D6C">
      <w:pPr>
        <w:widowControl w:val="0"/>
        <w:autoSpaceDE w:val="0"/>
        <w:autoSpaceDN w:val="0"/>
        <w:adjustRightInd w:val="0"/>
        <w:spacing w:after="0" w:line="240" w:lineRule="auto"/>
        <w:jc w:val="center"/>
        <w:rPr>
          <w:rFonts w:ascii="Calibri" w:hAnsi="Calibri" w:cs="Calibri"/>
          <w:b/>
          <w:bCs/>
        </w:rPr>
      </w:pPr>
    </w:p>
    <w:p w:rsidR="00733D6C" w:rsidRDefault="00733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733D6C" w:rsidRDefault="00733D6C">
      <w:pPr>
        <w:widowControl w:val="0"/>
        <w:autoSpaceDE w:val="0"/>
        <w:autoSpaceDN w:val="0"/>
        <w:adjustRightInd w:val="0"/>
        <w:spacing w:after="0" w:line="240" w:lineRule="auto"/>
        <w:jc w:val="right"/>
        <w:rPr>
          <w:rFonts w:ascii="Calibri" w:hAnsi="Calibri" w:cs="Calibri"/>
        </w:rPr>
      </w:pP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733D6C" w:rsidRDefault="00733D6C">
      <w:pPr>
        <w:widowControl w:val="0"/>
        <w:autoSpaceDE w:val="0"/>
        <w:autoSpaceDN w:val="0"/>
        <w:adjustRightInd w:val="0"/>
        <w:spacing w:after="0" w:line="240" w:lineRule="auto"/>
        <w:jc w:val="center"/>
        <w:rPr>
          <w:rFonts w:ascii="Calibri" w:hAnsi="Calibri" w:cs="Calibri"/>
        </w:rPr>
      </w:pP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3D6C" w:rsidRDefault="00733D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733D6C" w:rsidRDefault="00733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 w:name="Par31"/>
      <w:bookmarkEnd w:id="2"/>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1" w:name="Par147"/>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граждане, претендующие на замещение должностей руководителей государственных (муниципальных) учреждений;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4) лица, замещающие должности, указанные в пунктах 1.1 - 3.1 настоящей части.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4" w:history="1">
        <w:r>
          <w:rPr>
            <w:rFonts w:ascii="Calibri" w:hAnsi="Calibri" w:cs="Calibri"/>
            <w:color w:val="0000FF"/>
          </w:rPr>
          <w:t>N 231-ФЗ</w:t>
        </w:r>
      </w:hyperlink>
      <w:r>
        <w:rPr>
          <w:rFonts w:ascii="Calibri" w:hAnsi="Calibri" w:cs="Calibri"/>
        </w:rPr>
        <w:t xml:space="preserve">, от 29.12.2012 </w:t>
      </w:r>
      <w:hyperlink r:id="rId55"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 w:history="1">
        <w:r>
          <w:rPr>
            <w:rFonts w:ascii="Calibri" w:hAnsi="Calibri" w:cs="Calibri"/>
            <w:color w:val="0000FF"/>
          </w:rPr>
          <w:t>законом</w:t>
        </w:r>
      </w:hyperlink>
      <w:r>
        <w:rPr>
          <w:rFonts w:ascii="Calibri" w:hAnsi="Calibri" w:cs="Calibri"/>
        </w:rPr>
        <w:t xml:space="preserve"> от 29.12.2012 N 280-ФЗ)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4" w:name="Par184"/>
      <w:bookmarkEnd w:id="14"/>
      <w:r>
        <w:rPr>
          <w:rFonts w:ascii="Calibri" w:hAnsi="Calibri" w:cs="Calibri"/>
        </w:rPr>
        <w:t>Статья 8.1. Представление сведений о расходах</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5" w:name="Par188"/>
      <w:bookmarkEnd w:id="15"/>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6" w:name="Par194"/>
      <w:bookmarkEnd w:id="16"/>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8" w:name="Par202"/>
      <w:bookmarkEnd w:id="18"/>
      <w:r>
        <w:rPr>
          <w:rFonts w:ascii="Calibri" w:hAnsi="Calibri" w:cs="Calibri"/>
        </w:rPr>
        <w:t>Статья 10. Конфликт интересов на государственной и муниципальной службе</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19" w:name="Par207"/>
      <w:bookmarkEnd w:id="19"/>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0" w:name="Par218"/>
      <w:bookmarkEnd w:id="20"/>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6" w:history="1">
        <w:r>
          <w:rPr>
            <w:rFonts w:ascii="Calibri" w:hAnsi="Calibri" w:cs="Calibri"/>
            <w:color w:val="0000FF"/>
          </w:rPr>
          <w:t>письмо</w:t>
        </w:r>
      </w:hyperlink>
      <w:r>
        <w:rPr>
          <w:rFonts w:ascii="Calibri" w:hAnsi="Calibri" w:cs="Calibri"/>
        </w:rPr>
        <w:t xml:space="preserve"> Минтруда России от 30.12.2013 N 18-2/4074.</w:t>
      </w:r>
    </w:p>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1" w:name="Par230"/>
      <w:bookmarkEnd w:id="21"/>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2" w:name="Par233"/>
      <w:bookmarkEnd w:id="22"/>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3" w:name="Par237"/>
      <w:bookmarkEnd w:id="23"/>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5" w:name="Par247"/>
      <w:bookmarkEnd w:id="25"/>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6" w:name="Par251"/>
      <w:bookmarkEnd w:id="26"/>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30.09.2013 N 261-ФЗ)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22.12.2014 N 431-ФЗ)</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27" w:name="Par267"/>
      <w:bookmarkEnd w:id="27"/>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8" w:name="Par270"/>
      <w:bookmarkEnd w:id="28"/>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29" w:name="Par276"/>
      <w:bookmarkEnd w:id="29"/>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bookmarkStart w:id="30" w:name="Par280"/>
    <w:bookmarkEnd w:id="30"/>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consultantplus://offline/ref=DC7A505BEBE5E9EBA388BFE45BFBEA1E0732E7D2DD5BD93E28B64FDBE315D6ADBC298A6C3B40A2EBC2GFH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1" w:name="Par284"/>
      <w:bookmarkEnd w:id="31"/>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2" w:name="Par290"/>
      <w:bookmarkEnd w:id="32"/>
      <w:r>
        <w:rPr>
          <w:rFonts w:ascii="Calibri" w:hAnsi="Calibri" w:cs="Calibri"/>
        </w:rPr>
        <w:t>Статья 12.5. Установление иных запретов, ограничений, обязательств и правил служебного поведения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bookmarkStart w:id="33" w:name="Par294"/>
    <w:bookmarkEnd w:id="33"/>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consultantplus://offline/ref=DC7A505BEBE5E9EBA388BFE45BFBEA1E0732E7D2DD5BD93E28B64FDBE315D6ADBC298A6C3B40A2EAC2G9H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D6C" w:rsidRDefault="00733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4" w:name="Par298"/>
      <w:bookmarkEnd w:id="34"/>
      <w:r>
        <w:rPr>
          <w:rFonts w:ascii="Calibri" w:hAnsi="Calibri" w:cs="Calibri"/>
        </w:rPr>
        <w:t>Статья 13. Ответственность физических лиц за коррупционные правонарушения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5" w:name="Par303"/>
      <w:bookmarkEnd w:id="35"/>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6" w:name="Par315"/>
      <w:bookmarkEnd w:id="36"/>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7" w:name="Par321"/>
      <w:bookmarkEnd w:id="37"/>
      <w:r>
        <w:rPr>
          <w:rFonts w:ascii="Calibri" w:hAnsi="Calibri" w:cs="Calibri"/>
        </w:rPr>
        <w:t>Статья 13.3. Обязанность организаций принимать меры по предупреждению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38" w:name="Par334"/>
      <w:bookmarkEnd w:id="38"/>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39" w:name="Par338"/>
      <w:bookmarkEnd w:id="39"/>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3D6C" w:rsidRDefault="00733D6C">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733D6C" w:rsidRDefault="00733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outlineLvl w:val="0"/>
        <w:rPr>
          <w:rFonts w:ascii="Calibri" w:hAnsi="Calibri" w:cs="Calibri"/>
        </w:rPr>
      </w:pPr>
      <w:bookmarkStart w:id="41" w:name="Par344"/>
      <w:bookmarkEnd w:id="41"/>
      <w:r>
        <w:rPr>
          <w:rFonts w:ascii="Calibri" w:hAnsi="Calibri" w:cs="Calibri"/>
        </w:rPr>
        <w:t>Статья 14. Ответственность юридических лиц за коррупционные правонарушения</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3D6C" w:rsidRDefault="00733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3D6C" w:rsidRDefault="00733D6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733D6C" w:rsidRDefault="00733D6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autoSpaceDE w:val="0"/>
        <w:autoSpaceDN w:val="0"/>
        <w:adjustRightInd w:val="0"/>
        <w:spacing w:after="0" w:line="240" w:lineRule="auto"/>
        <w:ind w:firstLine="540"/>
        <w:jc w:val="both"/>
        <w:rPr>
          <w:rFonts w:ascii="Calibri" w:hAnsi="Calibri" w:cs="Calibri"/>
        </w:rPr>
      </w:pPr>
    </w:p>
    <w:p w:rsidR="00733D6C" w:rsidRDefault="00733D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779D" w:rsidRDefault="0050779D"/>
    <w:sectPr w:rsidR="0050779D" w:rsidSect="00951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6C"/>
    <w:rsid w:val="0050779D"/>
    <w:rsid w:val="00733D6C"/>
    <w:rsid w:val="00A0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7A505BEBE5E9EBA388BFE45BFBEA1E0732E7D2DA50D93E28B64FDBE3C1G5H" TargetMode="External"/><Relationship Id="rId21" Type="http://schemas.openxmlformats.org/officeDocument/2006/relationships/hyperlink" Target="consultantplus://offline/ref=DC7A505BEBE5E9EBA388BFE45BFBEA1E0731EDD5D655D93E28B64FDBE315D6ADBC298A6C3B40A7ECC2GFH" TargetMode="External"/><Relationship Id="rId42" Type="http://schemas.openxmlformats.org/officeDocument/2006/relationships/hyperlink" Target="consultantplus://offline/ref=DC7A505BEBE5E9EBA388BFE45BFBEA1E0732E7D3D65BD93E28B64FDBE315D6ADBC298A6C3B40A3E8C2G1H" TargetMode="External"/><Relationship Id="rId47" Type="http://schemas.openxmlformats.org/officeDocument/2006/relationships/hyperlink" Target="consultantplus://offline/ref=DC7A505BEBE5E9EBA388BFE45BFBEA1E0730E3D7DF5AD93E28B64FDBE315D6ADBC298A6C3B40A2EAC2GFH" TargetMode="External"/><Relationship Id="rId63" Type="http://schemas.openxmlformats.org/officeDocument/2006/relationships/hyperlink" Target="consultantplus://offline/ref=DC7A505BEBE5E9EBA388BFE45BFBEA1E0737EDDED651D93E28B64FDBE3C1G5H" TargetMode="External"/><Relationship Id="rId68" Type="http://schemas.openxmlformats.org/officeDocument/2006/relationships/hyperlink" Target="consultantplus://offline/ref=DC7A505BEBE5E9EBA388BFE45BFBEA1E0733E1D1DF50D93E28B64FDBE315D6ADBC298A6C3B40A3E9C2G0H" TargetMode="External"/><Relationship Id="rId84" Type="http://schemas.openxmlformats.org/officeDocument/2006/relationships/hyperlink" Target="consultantplus://offline/ref=DC7A505BEBE5E9EBA388BFE45BFBEA1E0735E1D2D752D93E28B64FDBE3C1G5H" TargetMode="External"/><Relationship Id="rId89" Type="http://schemas.openxmlformats.org/officeDocument/2006/relationships/hyperlink" Target="consultantplus://offline/ref=DC7A505BEBE5E9EBA388BFE45BFBEA1E0731EDD5D655D93E28B64FDBE315D6ADBC298A6C3B40A7E8C2G9H"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C7A505BEBE5E9EBA388BFE45BFBEA1E0732E6D3DB54D93E28B64FDBE315D6ADBC298A6C3B43A1EDC2GEH" TargetMode="External"/><Relationship Id="rId29" Type="http://schemas.openxmlformats.org/officeDocument/2006/relationships/hyperlink" Target="consultantplus://offline/ref=DC7A505BEBE5E9EBA388BFE45BFBEA1E0732E7D3D65BD93E28B64FDBE315D6ADBC298A6C3B40A3E9C2G0H" TargetMode="External"/><Relationship Id="rId107" Type="http://schemas.openxmlformats.org/officeDocument/2006/relationships/hyperlink" Target="consultantplus://offline/ref=DC7A505BEBE5E9EBA388BFE45BFBEA1E0732E7D2DD5BD93E28B64FDBE315D6ADBC298A6C3B40A2EAC2GFH" TargetMode="External"/><Relationship Id="rId11" Type="http://schemas.openxmlformats.org/officeDocument/2006/relationships/hyperlink" Target="consultantplus://offline/ref=DC7A505BEBE5E9EBA388BFE45BFBEA1E0733E5D5DA56D93E28B64FDBE315D6ADBC298A6C3B40A0EEC2GDH" TargetMode="External"/><Relationship Id="rId24" Type="http://schemas.openxmlformats.org/officeDocument/2006/relationships/hyperlink" Target="consultantplus://offline/ref=DC7A505BEBE5E9EBA388BFE45BFBEA1E0733E5D5DA56D93E28B64FDBE315D6ADBC298A6C3B40A0EEC2GDH" TargetMode="External"/><Relationship Id="rId32" Type="http://schemas.openxmlformats.org/officeDocument/2006/relationships/hyperlink" Target="consultantplus://offline/ref=DC7A505BEBE5E9EBA388BFE45BFBEA1E0732E7D3D65BD93E28B64FDBE315D6ADBC298A6C3B40A3E8C2GBH" TargetMode="External"/><Relationship Id="rId37" Type="http://schemas.openxmlformats.org/officeDocument/2006/relationships/hyperlink" Target="consultantplus://offline/ref=DC7A505BEBE5E9EBA388BFE45BFBEA1E0737EDDED651D93E28B64FDBE315D6ADBC298A6C3B40A3ECC2GBH" TargetMode="External"/><Relationship Id="rId40" Type="http://schemas.openxmlformats.org/officeDocument/2006/relationships/hyperlink" Target="consultantplus://offline/ref=DC7A505BEBE5E9EBA388BFE45BFBEA1E0737EDDED651D93E28B64FDBE3C1G5H" TargetMode="External"/><Relationship Id="rId45" Type="http://schemas.openxmlformats.org/officeDocument/2006/relationships/hyperlink" Target="consultantplus://offline/ref=DC7A505BEBE5E9EBA388BFE45BFBEA1E0732E7D2DD5BD93E28B64FDBE315D6ADBC298A6C3B40A2E8C2G9H" TargetMode="External"/><Relationship Id="rId53" Type="http://schemas.openxmlformats.org/officeDocument/2006/relationships/hyperlink" Target="consultantplus://offline/ref=DC7A505BEBE5E9EBA388BFE45BFBEA1E0733E1D0DE56D93E28B64FDBE315D6ADBC298A6C3B40A3EEC2GCH" TargetMode="External"/><Relationship Id="rId58" Type="http://schemas.openxmlformats.org/officeDocument/2006/relationships/hyperlink" Target="consultantplus://offline/ref=DC7A505BEBE5E9EBA388BFE45BFBEA1E0732E7D2DD5BD93E28B64FDBE315D6ADBC298A6C3B40A2E8C2GDH" TargetMode="External"/><Relationship Id="rId66" Type="http://schemas.openxmlformats.org/officeDocument/2006/relationships/hyperlink" Target="consultantplus://offline/ref=DC7A505BEBE5E9EBA388BFE45BFBEA1E0732E7D2DD57D93E28B64FDBE315D6ADBC298A6C3B40A3EDC2GCH" TargetMode="External"/><Relationship Id="rId74" Type="http://schemas.openxmlformats.org/officeDocument/2006/relationships/hyperlink" Target="consultantplus://offline/ref=DC7A505BEBE5E9EBA388BFE45BFBEA1E0731EDD5D655D93E28B64FDBE315D6ADBC298A6C3B40A7EEC2GFH" TargetMode="External"/><Relationship Id="rId79" Type="http://schemas.openxmlformats.org/officeDocument/2006/relationships/hyperlink" Target="consultantplus://offline/ref=DC7A505BEBE5E9EBA388BFE45BFBEA1E0731EDD5D655D93E28B64FDBE315D6ADBC298A6C3B40A7E9C2G8H" TargetMode="External"/><Relationship Id="rId87" Type="http://schemas.openxmlformats.org/officeDocument/2006/relationships/hyperlink" Target="consultantplus://offline/ref=DC7A505BEBE5E9EBA388BFE45BFBEA1E0733E1D0DE56D93E28B64FDBE315D6ADBC298A6C3B40A3EEC2GCH" TargetMode="External"/><Relationship Id="rId102" Type="http://schemas.openxmlformats.org/officeDocument/2006/relationships/hyperlink" Target="consultantplus://offline/ref=DC7A505BEBE5E9EBA388BFE45BFBEA1E0731EDD5D655D93E28B64FDBE315D6ADBC298A6C3B40A7EAC2GEH" TargetMode="External"/><Relationship Id="rId110" Type="http://schemas.openxmlformats.org/officeDocument/2006/relationships/hyperlink" Target="consultantplus://offline/ref=DC7A505BEBE5E9EBA388BFE45BFBEA1E0733E7DFDF51D93E28B64FDBE315D6ADBC298A6C3B40A3E8C2GEH" TargetMode="External"/><Relationship Id="rId5" Type="http://schemas.openxmlformats.org/officeDocument/2006/relationships/hyperlink" Target="consultantplus://offline/ref=DC7A505BEBE5E9EBA388BFE45BFBEA1E0733E3D5DF54D93E28B64FDBE315D6ADBC298A6C3B40A0E9C2GEH" TargetMode="External"/><Relationship Id="rId61" Type="http://schemas.openxmlformats.org/officeDocument/2006/relationships/hyperlink" Target="consultantplus://offline/ref=DC7A505BEBE5E9EBA388BFE45BFBEA1E0731E5D7D957D93E28B64FDBE315D6ADBC298A6C3B40A3EEC2GAH" TargetMode="External"/><Relationship Id="rId82" Type="http://schemas.openxmlformats.org/officeDocument/2006/relationships/hyperlink" Target="consultantplus://offline/ref=DC7A505BEBE5E9EBA388BFE45BFBEA1E0731EDD5D655D93E28B64FDBE315D6ADBC298A6C3B40A7E9C2GFH" TargetMode="External"/><Relationship Id="rId90" Type="http://schemas.openxmlformats.org/officeDocument/2006/relationships/hyperlink" Target="consultantplus://offline/ref=DC7A505BEBE5E9EBA388BFE45BFBEA1E0730E7D3D856D93E28B64FDBE315D6ADBC298A6C3B40A3EDC2G1H" TargetMode="External"/><Relationship Id="rId95" Type="http://schemas.openxmlformats.org/officeDocument/2006/relationships/hyperlink" Target="consultantplus://offline/ref=DC7A505BEBE5E9EBA388BFE45BFBEA1E0731EDD5D655D93E28B64FDBE315D6ADBC298A6C3B40A7EBC2G1H" TargetMode="External"/><Relationship Id="rId19" Type="http://schemas.openxmlformats.org/officeDocument/2006/relationships/hyperlink" Target="consultantplus://offline/ref=DC7A505BEBE5E9EBA388BFE45BFBEA1E0731EDD5D655D93E28B64FDBE315D6ADBC298A6C3B40A7ECC2GDH" TargetMode="External"/><Relationship Id="rId14" Type="http://schemas.openxmlformats.org/officeDocument/2006/relationships/hyperlink" Target="consultantplus://offline/ref=DC7A505BEBE5E9EBA388BFE45BFBEA1E0731EDD5D655D93E28B64FDBE315D6ADBC298A6C3B40A7EDC2G0H" TargetMode="External"/><Relationship Id="rId22" Type="http://schemas.openxmlformats.org/officeDocument/2006/relationships/hyperlink" Target="consultantplus://offline/ref=DC7A505BEBE5E9EBA388BFE45BFBEA1E0732E7D2DD5BD93E28B64FDBE315D6ADBC298A6C3B40A2E9C2GDH" TargetMode="External"/><Relationship Id="rId27" Type="http://schemas.openxmlformats.org/officeDocument/2006/relationships/hyperlink" Target="consultantplus://offline/ref=DC7A505BEBE5E9EBA388BFE45BFBEA1E0732E7D3D65BD93E28B64FDBE315D6ADBC298A6C3B40A3E9C2GCH" TargetMode="External"/><Relationship Id="rId30" Type="http://schemas.openxmlformats.org/officeDocument/2006/relationships/hyperlink" Target="consultantplus://offline/ref=DC7A505BEBE5E9EBA388BFE45BFBEA1E0732E7D2DD5BD93E28B64FDBE315D6ADBC298A6C3B40A2E9C2GFH" TargetMode="External"/><Relationship Id="rId35" Type="http://schemas.openxmlformats.org/officeDocument/2006/relationships/hyperlink" Target="consultantplus://offline/ref=DC7A505BEBE5E9EBA388BFE45BFBEA1E0737EDDED651D93E28B64FDBE315D6ADBC298A6C3B40A2E9C2GFH" TargetMode="External"/><Relationship Id="rId43" Type="http://schemas.openxmlformats.org/officeDocument/2006/relationships/hyperlink" Target="consultantplus://offline/ref=DC7A505BEBE5E9EBA388BFE45BFBEA1E0733E1D1D754D93E28B64FDBE315D6ADBC298A6C3B40A3EFC2GDH" TargetMode="External"/><Relationship Id="rId48" Type="http://schemas.openxmlformats.org/officeDocument/2006/relationships/hyperlink" Target="consultantplus://offline/ref=DC7A505BEBE5E9EBA388BFE45BFBEA1E0732E7D2DD5BD93E28B64FDBE315D6ADBC298A6C3B40A2E8C2G8H" TargetMode="External"/><Relationship Id="rId56" Type="http://schemas.openxmlformats.org/officeDocument/2006/relationships/hyperlink" Target="consultantplus://offline/ref=DC7A505BEBE5E9EBA388BFE45BFBEA1E0732E5D0DD5AD93E28B64FDBE315D6ADBC298A6C3B40A3EDC2G0H" TargetMode="External"/><Relationship Id="rId64" Type="http://schemas.openxmlformats.org/officeDocument/2006/relationships/hyperlink" Target="consultantplus://offline/ref=DC7A505BEBE5E9EBA388BFE45BFBEA1E0732E7D2DD57D93E28B64FDBE315D6ADBC298A6C3B40A3EFC2GEH" TargetMode="External"/><Relationship Id="rId69" Type="http://schemas.openxmlformats.org/officeDocument/2006/relationships/hyperlink" Target="consultantplus://offline/ref=DC7A505BEBE5E9EBA388BFE45BFBEA1E0733E3D7DB53D93E28B64FDBE3C1G5H" TargetMode="External"/><Relationship Id="rId77" Type="http://schemas.openxmlformats.org/officeDocument/2006/relationships/hyperlink" Target="consultantplus://offline/ref=DC7A505BEBE5E9EBA388BFE45BFBEA1E0731EDD5D655D93E28B64FDBE315D6ADBC298A6C3B40A7E9C2G9H" TargetMode="External"/><Relationship Id="rId100" Type="http://schemas.openxmlformats.org/officeDocument/2006/relationships/hyperlink" Target="consultantplus://offline/ref=DC7A505BEBE5E9EBA388BFE45BFBEA1E0732E6D4DF52D93E28B64FDBE315D6ADBC298A6C3B40A2EAC2G0H" TargetMode="External"/><Relationship Id="rId105" Type="http://schemas.openxmlformats.org/officeDocument/2006/relationships/hyperlink" Target="consultantplus://offline/ref=DC7A505BEBE5E9EBA388BFE45BFBEA1E0731EDD5D655D93E28B64FDBE315D6ADBC298A6C3B40A7E5C2G9H" TargetMode="External"/><Relationship Id="rId8" Type="http://schemas.openxmlformats.org/officeDocument/2006/relationships/hyperlink" Target="consultantplus://offline/ref=DC7A505BEBE5E9EBA388BFE45BFBEA1E0731E5D7D957D93E28B64FDBE315D6ADBC298A6C3B40A3EFC2GAH" TargetMode="External"/><Relationship Id="rId51" Type="http://schemas.openxmlformats.org/officeDocument/2006/relationships/hyperlink" Target="consultantplus://offline/ref=DC7A505BEBE5E9EBA388BFE45BFBEA1E0730E5D6DC56D93E28B64FDBE3C1G5H" TargetMode="External"/><Relationship Id="rId72" Type="http://schemas.openxmlformats.org/officeDocument/2006/relationships/hyperlink" Target="consultantplus://offline/ref=DC7A505BEBE5E9EBA388BFE45BFBEA1E0732E5D6DA52D93E28B64FDBE315D6ADBC298A6C3B42A0E8C2GEH" TargetMode="External"/><Relationship Id="rId80" Type="http://schemas.openxmlformats.org/officeDocument/2006/relationships/hyperlink" Target="consultantplus://offline/ref=DC7A505BEBE5E9EBA388BFE45BFBEA1E0731EDD5D655D93E28B64FDBE315D6ADBC298A6C3B40A7E9C2GAH" TargetMode="External"/><Relationship Id="rId85" Type="http://schemas.openxmlformats.org/officeDocument/2006/relationships/hyperlink" Target="consultantplus://offline/ref=DC7A505BEBE5E9EBA388BFE45BFBEA1E0731EDD5D655D93E28B64FDBE315D6ADBC298A6C3B40A7E9C2GEH" TargetMode="External"/><Relationship Id="rId93" Type="http://schemas.openxmlformats.org/officeDocument/2006/relationships/hyperlink" Target="consultantplus://offline/ref=DC7A505BEBE5E9EBA388BFE45BFBEA1E0F36ECDFDE59843420EF43D9CEG4H" TargetMode="External"/><Relationship Id="rId98" Type="http://schemas.openxmlformats.org/officeDocument/2006/relationships/hyperlink" Target="consultantplus://offline/ref=DC7A505BEBE5E9EBA388BFE45BFBEA1E0731EDD5D655D93E28B64FDBE315D6ADBC298A6C3B40A7EAC2GDH" TargetMode="External"/><Relationship Id="rId3" Type="http://schemas.openxmlformats.org/officeDocument/2006/relationships/settings" Target="settings.xml"/><Relationship Id="rId12" Type="http://schemas.openxmlformats.org/officeDocument/2006/relationships/hyperlink" Target="consultantplus://offline/ref=DC7A505BEBE5E9EBA388BFE45BFBEA1E0732E7D3D65BD93E28B64FDBE315D6ADBC298A6C3B40A3E9C2GBH" TargetMode="External"/><Relationship Id="rId17" Type="http://schemas.openxmlformats.org/officeDocument/2006/relationships/hyperlink" Target="consultantplus://offline/ref=DC7A505BEBE5E9EBA388BFE45BFBEA1E0731EDD5D655D93E28B64FDBE315D6ADBC298A6C3B40A7ECC2G8H" TargetMode="External"/><Relationship Id="rId25" Type="http://schemas.openxmlformats.org/officeDocument/2006/relationships/hyperlink" Target="consultantplus://offline/ref=DC7A505BEBE5E9EBA388BFE45BFBEA1E0732E7D2DA53D93E28B64FDBE315D6ADBC298A6C3B40A2E8C2G9H" TargetMode="External"/><Relationship Id="rId33" Type="http://schemas.openxmlformats.org/officeDocument/2006/relationships/hyperlink" Target="consultantplus://offline/ref=DC7A505BEBE5E9EBA388BFE45BFBEA1E0737EDDED651D93E28B64FDBE315D6ADBC298A6C3B40A2ECC2GCH" TargetMode="External"/><Relationship Id="rId38" Type="http://schemas.openxmlformats.org/officeDocument/2006/relationships/hyperlink" Target="consultantplus://offline/ref=DC7A505BEBE5E9EBA388BFE45BFBEA1E0737EDDED651D93E28B64FDBE3C1G5H" TargetMode="External"/><Relationship Id="rId46" Type="http://schemas.openxmlformats.org/officeDocument/2006/relationships/hyperlink" Target="consultantplus://offline/ref=DC7A505BEBE5E9EBA388BFE45BFBEA1E0730E3D7DF5AD93E28B64FDBE315D6ADBC298A6C3B40A3EBC2G8H" TargetMode="External"/><Relationship Id="rId59" Type="http://schemas.openxmlformats.org/officeDocument/2006/relationships/hyperlink" Target="consultantplus://offline/ref=DC7A505BEBE5E9EBA388BFE45BFBEA1E0731E5D7D957D93E28B64FDBE315D6ADBC298A6C3B40A3EEC2GBH" TargetMode="External"/><Relationship Id="rId67" Type="http://schemas.openxmlformats.org/officeDocument/2006/relationships/hyperlink" Target="consultantplus://offline/ref=DC7A505BEBE5E9EBA388BFE45BFBEA1E0732E7D2DD57D93E28B64FDBE315D6ADBC298A6C3B40A3EDC2GCH" TargetMode="External"/><Relationship Id="rId103" Type="http://schemas.openxmlformats.org/officeDocument/2006/relationships/hyperlink" Target="consultantplus://offline/ref=DC7A505BEBE5E9EBA388BFE45BFBEA1E0732E7D2DD5BD93E28B64FDBE315D6ADBC298A6C3B40A2EAC2G8H" TargetMode="External"/><Relationship Id="rId108" Type="http://schemas.openxmlformats.org/officeDocument/2006/relationships/hyperlink" Target="consultantplus://offline/ref=DC7A505BEBE5E9EBA388BFE45BFBEA1E0732E7D2DA53D93E28B64FDBE315D6ADBC298A6C3B40A2EBC2GFH" TargetMode="External"/><Relationship Id="rId20" Type="http://schemas.openxmlformats.org/officeDocument/2006/relationships/hyperlink" Target="consultantplus://offline/ref=DC7A505BEBE5E9EBA388BFE45BFBEA1E0737EDDED651D93E28B64FDBE3C1G5H" TargetMode="External"/><Relationship Id="rId41" Type="http://schemas.openxmlformats.org/officeDocument/2006/relationships/hyperlink" Target="consultantplus://offline/ref=DC7A505BEBE5E9EBA388BFE45BFBEA1E0732E7D3D65BD93E28B64FDBE315D6ADBC298A6C3B40A3E8C2GFH" TargetMode="External"/><Relationship Id="rId54" Type="http://schemas.openxmlformats.org/officeDocument/2006/relationships/hyperlink" Target="consultantplus://offline/ref=DC7A505BEBE5E9EBA388BFE45BFBEA1E0732E7D2DD5BD93E28B64FDBE315D6ADBC298A6C3B40A2E8C2GAH" TargetMode="External"/><Relationship Id="rId62" Type="http://schemas.openxmlformats.org/officeDocument/2006/relationships/hyperlink" Target="consultantplus://offline/ref=DC7A505BEBE5E9EBA388BFE45BFBEA1E0732E7D2DD5BD93E28B64FDBE315D6ADBC298A6C3B40A2E8C2GFH" TargetMode="External"/><Relationship Id="rId70" Type="http://schemas.openxmlformats.org/officeDocument/2006/relationships/hyperlink" Target="consultantplus://offline/ref=DC7A505BEBE5E9EBA388BFE45BFBEA1E0732E7D3D65BD93E28B64FDBE315D6ADBC298A6C3B40A3EBC2G9H" TargetMode="External"/><Relationship Id="rId75" Type="http://schemas.openxmlformats.org/officeDocument/2006/relationships/hyperlink" Target="consultantplus://offline/ref=DC7A505BEBE5E9EBA388BFE45BFBEA1E0732E7D2DD5BD93E28B64FDBE315D6ADBC298A6C3B40A2EBC2GDH" TargetMode="External"/><Relationship Id="rId83" Type="http://schemas.openxmlformats.org/officeDocument/2006/relationships/hyperlink" Target="consultantplus://offline/ref=DC7A505BEBE5E9EBA388BFE45BFBEA1E0735E7D0D751D93E28B64FDBE315D6ADBC298A6C3B40A3EDC2GEH" TargetMode="External"/><Relationship Id="rId88" Type="http://schemas.openxmlformats.org/officeDocument/2006/relationships/hyperlink" Target="consultantplus://offline/ref=DC7A505BEBE5E9EBA388BFE45BFBEA1E0731EDD5D655D93E28B64FDBE315D6ADBC298A6C3B40A7E9C2G1H" TargetMode="External"/><Relationship Id="rId91" Type="http://schemas.openxmlformats.org/officeDocument/2006/relationships/hyperlink" Target="consultantplus://offline/ref=DC7A505BEBE5E9EBA388BFE45BFBEA1E0732E7D3D65BD93E28B64FDBE315D6ADBC298A6C3B40A3EBC2G8H" TargetMode="External"/><Relationship Id="rId96" Type="http://schemas.openxmlformats.org/officeDocument/2006/relationships/hyperlink" Target="consultantplus://offline/ref=DC7A505BEBE5E9EBA388BFE45BFBEA1E0731EDD5D655D93E28B64FDBE315D6ADBC298A6C3B40A7EAC2G8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7A505BEBE5E9EBA388BFE45BFBEA1E0731EDD5D655D93E28B64FDBE315D6ADBC298A6C3B40A7EDC2GBH" TargetMode="External"/><Relationship Id="rId15" Type="http://schemas.openxmlformats.org/officeDocument/2006/relationships/hyperlink" Target="consultantplus://offline/ref=DC7A505BEBE5E9EBA388BFE45BFBEA1E043DE2D2D5048E3C79E341CDGEH" TargetMode="External"/><Relationship Id="rId23" Type="http://schemas.openxmlformats.org/officeDocument/2006/relationships/hyperlink" Target="consultantplus://offline/ref=DC7A505BEBE5E9EBA388BFE45BFBEA1E0731EDD5D655D93E28B64FDBE315D6ADBC298A6C3B40A7ECC2GEH" TargetMode="External"/><Relationship Id="rId28" Type="http://schemas.openxmlformats.org/officeDocument/2006/relationships/hyperlink" Target="consultantplus://offline/ref=DC7A505BEBE5E9EBA388BFE45BFBEA1E0732E7D3D65BD93E28B64FDBE315D6ADBC298A6C3B40A3E9C2GEH" TargetMode="External"/><Relationship Id="rId36" Type="http://schemas.openxmlformats.org/officeDocument/2006/relationships/hyperlink" Target="consultantplus://offline/ref=DC7A505BEBE5E9EBA388BFE45BFBEA1E0732E7D3D65BD93E28B64FDBE315D6ADBC298A6C3B40A3E8C2GDH" TargetMode="External"/><Relationship Id="rId49" Type="http://schemas.openxmlformats.org/officeDocument/2006/relationships/hyperlink" Target="consultantplus://offline/ref=DC7A505BEBE5E9EBA388BFE45BFBEA1E0731E5D7D957D93E28B64FDBE315D6ADBC298A6C3B40A3EFC2G1H" TargetMode="External"/><Relationship Id="rId57" Type="http://schemas.openxmlformats.org/officeDocument/2006/relationships/hyperlink" Target="consultantplus://offline/ref=DC7A505BEBE5E9EBA388BFE45BFBEA1E0731E5D7D957D93E28B64FDBE315D6ADBC298A6C3B40A3EEC2G9H" TargetMode="External"/><Relationship Id="rId106" Type="http://schemas.openxmlformats.org/officeDocument/2006/relationships/hyperlink" Target="consultantplus://offline/ref=DC7A505BEBE5E9EBA388BFE45BFBEA1E0732E7D2DD5BD93E28B64FDBE315D6ADBC298A6C3B40A2EAC2GAH" TargetMode="External"/><Relationship Id="rId10" Type="http://schemas.openxmlformats.org/officeDocument/2006/relationships/hyperlink" Target="consultantplus://offline/ref=DC7A505BEBE5E9EBA388BFE45BFBEA1E0730E7D3D856D93E28B64FDBE315D6ADBC298A6C3B40A3EDC2G1H" TargetMode="External"/><Relationship Id="rId31" Type="http://schemas.openxmlformats.org/officeDocument/2006/relationships/hyperlink" Target="consultantplus://offline/ref=DC7A505BEBE5E9EBA388BFE45BFBEA1E0731EDD5D655D93E28B64FDBE315D6ADBC298A6C3B40A7ECC2G0H" TargetMode="External"/><Relationship Id="rId44" Type="http://schemas.openxmlformats.org/officeDocument/2006/relationships/hyperlink" Target="consultantplus://offline/ref=DC7A505BEBE5E9EBA388BFE45BFBEA1E0731ECD5DC56D93E28B64FDBE315D6ADBC298A6C3B40A3EDC2GDH" TargetMode="External"/><Relationship Id="rId52" Type="http://schemas.openxmlformats.org/officeDocument/2006/relationships/hyperlink" Target="consultantplus://offline/ref=DC7A505BEBE5E9EBA388BFE45BFBEA1E0732E7D2DD5BD93E28B64FDBE315D6ADBC298A6C3B40A2E8C2GBH" TargetMode="External"/><Relationship Id="rId60" Type="http://schemas.openxmlformats.org/officeDocument/2006/relationships/hyperlink" Target="consultantplus://offline/ref=DC7A505BEBE5E9EBA388BFE45BFBEA1E0732E7D2DD5BD93E28B64FDBE315D6ADBC298A6C3B40A2E8C2GCH" TargetMode="External"/><Relationship Id="rId65" Type="http://schemas.openxmlformats.org/officeDocument/2006/relationships/hyperlink" Target="consultantplus://offline/ref=DC7A505BEBE5E9EBA388BFE45BFBEA1E0731ECD5DC56D93E28B64FDBE315D6ADBC298A6C3B40A3ECC2GAH" TargetMode="External"/><Relationship Id="rId73" Type="http://schemas.openxmlformats.org/officeDocument/2006/relationships/hyperlink" Target="consultantplus://offline/ref=DC7A505BEBE5E9EBA388BFE45BFBEA1E0732E7D2DD5BD93E28B64FDBE315D6ADBC298A6C3B40A2EBC2GAH" TargetMode="External"/><Relationship Id="rId78" Type="http://schemas.openxmlformats.org/officeDocument/2006/relationships/hyperlink" Target="consultantplus://offline/ref=DC7A505BEBE5E9EBA388BFE45BFBEA1E0735E7D0D751D93E28B64FDBE315D6ADBC298A6C3B40A3EDC2GEH" TargetMode="External"/><Relationship Id="rId81" Type="http://schemas.openxmlformats.org/officeDocument/2006/relationships/hyperlink" Target="consultantplus://offline/ref=DC7A505BEBE5E9EBA388BFE45BFBEA1E0731EDD5D655D93E28B64FDBE315D6ADBC298A6C3B40A7E9C2GCH" TargetMode="External"/><Relationship Id="rId86" Type="http://schemas.openxmlformats.org/officeDocument/2006/relationships/hyperlink" Target="consultantplus://offline/ref=DC7A505BEBE5E9EBA388BFE45BFBEA1E0733E7DFDF51D93E28B64FDBE315D6ADBC298A6C3B44A0EEC2GBH" TargetMode="External"/><Relationship Id="rId94" Type="http://schemas.openxmlformats.org/officeDocument/2006/relationships/hyperlink" Target="consultantplus://offline/ref=DC7A505BEBE5E9EBA388BFE45BFBEA1E0733E1D1DF56D93E28B64FDBE315D6ADBC298A6C3B40A3EFC2GDH" TargetMode="External"/><Relationship Id="rId99" Type="http://schemas.openxmlformats.org/officeDocument/2006/relationships/hyperlink" Target="consultantplus://offline/ref=DC7A505BEBE5E9EBA388BFE45BFBEA1E0732E6D4DF52D93E28B64FDBE315D6ADBC298A6C3B40A2E8C2GDH" TargetMode="External"/><Relationship Id="rId101" Type="http://schemas.openxmlformats.org/officeDocument/2006/relationships/hyperlink" Target="consultantplus://offline/ref=DC7A505BEBE5E9EBA388BFE45BFBEA1E0732E6D4DF52D93E28B64FDBE315D6ADBC298A6C3B40ABEFC2G9H" TargetMode="External"/><Relationship Id="rId4" Type="http://schemas.openxmlformats.org/officeDocument/2006/relationships/webSettings" Target="webSettings.xml"/><Relationship Id="rId9" Type="http://schemas.openxmlformats.org/officeDocument/2006/relationships/hyperlink" Target="consultantplus://offline/ref=DC7A505BEBE5E9EBA388BFE45BFBEA1E0732E7D2DA53D93E28B64FDBE315D6ADBC298A6C3B40A2E9C2G0H" TargetMode="External"/><Relationship Id="rId13" Type="http://schemas.openxmlformats.org/officeDocument/2006/relationships/hyperlink" Target="consultantplus://offline/ref=DC7A505BEBE5E9EBA388BFE45BFBEA1E0731EDD5D655D93E28B64FDBE315D6ADBC298A6C3B40A7EDC2GDH" TargetMode="External"/><Relationship Id="rId18" Type="http://schemas.openxmlformats.org/officeDocument/2006/relationships/hyperlink" Target="consultantplus://offline/ref=DC7A505BEBE5E9EBA388BFE45BFBEA1E0736EDD2D653D93E28B64FDBE3C1G5H" TargetMode="External"/><Relationship Id="rId39" Type="http://schemas.openxmlformats.org/officeDocument/2006/relationships/hyperlink" Target="consultantplus://offline/ref=DC7A505BEBE5E9EBA388BFE45BFBEA1E0731E5D7D957D93E28B64FDBE315D6ADBC298A6C3B40A3EFC2GCH" TargetMode="External"/><Relationship Id="rId109" Type="http://schemas.openxmlformats.org/officeDocument/2006/relationships/hyperlink" Target="consultantplus://offline/ref=DC7A505BEBE5E9EBA388BFE45BFBEA1E0733E7DFDF51D93E28B64FDBE315D6ADBC298A6C3B44A0EFC2GFH" TargetMode="External"/><Relationship Id="rId34" Type="http://schemas.openxmlformats.org/officeDocument/2006/relationships/hyperlink" Target="consultantplus://offline/ref=DC7A505BEBE5E9EBA388BFE45BFBEA1E0732E7D2DD5BD93E28B64FDBE315D6ADBC298A6C3B40A2E9C2G1H" TargetMode="External"/><Relationship Id="rId50" Type="http://schemas.openxmlformats.org/officeDocument/2006/relationships/hyperlink" Target="consultantplus://offline/ref=DC7A505BEBE5E9EBA388BFE45BFBEA1E0733E1D1DF50D93E28B64FDBE315D6ADBC298A6C3B40A3E9C2G0H" TargetMode="External"/><Relationship Id="rId55" Type="http://schemas.openxmlformats.org/officeDocument/2006/relationships/hyperlink" Target="consultantplus://offline/ref=DC7A505BEBE5E9EBA388BFE45BFBEA1E0731E5D7D957D93E28B64FDBE315D6ADBC298A6C3B40A3EFC2G0H" TargetMode="External"/><Relationship Id="rId76" Type="http://schemas.openxmlformats.org/officeDocument/2006/relationships/hyperlink" Target="consultantplus://offline/ref=DC7A505BEBE5E9EBA388BFE45BFBEA1E0730EDD4DC57D93E28B64FDBE3C1G5H" TargetMode="External"/><Relationship Id="rId97" Type="http://schemas.openxmlformats.org/officeDocument/2006/relationships/hyperlink" Target="consultantplus://offline/ref=DC7A505BEBE5E9EBA388BFE45BFBEA1E0732E7D2DD5BD93E28B64FDBE315D6ADBC298A6C3B40A2EBC2GEH" TargetMode="External"/><Relationship Id="rId104" Type="http://schemas.openxmlformats.org/officeDocument/2006/relationships/hyperlink" Target="consultantplus://offline/ref=DC7A505BEBE5E9EBA388BFE45BFBEA1E0732E6D3DB54D93E28B64FDBE315D6ADBC298A6C3B40A1EDC2GDH" TargetMode="External"/><Relationship Id="rId7" Type="http://schemas.openxmlformats.org/officeDocument/2006/relationships/hyperlink" Target="consultantplus://offline/ref=DC7A505BEBE5E9EBA388BFE45BFBEA1E0732E7D2DD5BD93E28B64FDBE315D6ADBC298A6C3B40A2E9C2GAH" TargetMode="External"/><Relationship Id="rId71" Type="http://schemas.openxmlformats.org/officeDocument/2006/relationships/hyperlink" Target="consultantplus://offline/ref=DC7A505BEBE5E9EBA388BFE45BFBEA1E0731EDD5D655D93E28B64FDBE315D6ADBC298A6C3B40A7EEC2GDH" TargetMode="External"/><Relationship Id="rId92" Type="http://schemas.openxmlformats.org/officeDocument/2006/relationships/hyperlink" Target="consultantplus://offline/ref=DC7A505BEBE5E9EBA388BFE45BFBEA1E0730E2D5DA56D93E28B64FDBE315D6ADBC298A6C3B40A3ECC2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12176</Words>
  <Characters>69406</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 на государственной и муниципальной службе</vt:lpstr>
      <vt:lpstr>Статья 11. Порядок предотвращения и урегулирования конфликта интересов на госуда</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акций (долей участия, паев в уст</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lpstr>Статья 13.2. Увольнение (освобождение от должности) лиц, замещающих (занимающих)</vt:lpstr>
      <vt:lpstr>Статья 13.3. Обязанность организаций принимать меры по предупреждению коррупции</vt:lpstr>
      <vt:lpstr>Статья 13.4. Осуществление проверок уполномоченным подразделением  Администрации</vt:lpstr>
      <vt:lpstr>Статья 14. Ответственность юридических лиц за коррупционные правонарушения</vt:lpstr>
    </vt:vector>
  </TitlesOfParts>
  <Company/>
  <LinksUpToDate>false</LinksUpToDate>
  <CharactersWithSpaces>81420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Людмила</cp:lastModifiedBy>
  <cp:revision>2</cp:revision>
  <dcterms:created xsi:type="dcterms:W3CDTF">2015-01-21T07:06:00Z</dcterms:created>
  <dcterms:modified xsi:type="dcterms:W3CDTF">2015-10-09T11:20:00Z</dcterms:modified>
</cp:coreProperties>
</file>