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имуществе и обязательствах имущественного характера</w:t>
      </w:r>
    </w:p>
    <w:p w:rsidR="005D5B23" w:rsidRPr="00F27157" w:rsidRDefault="00F27157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  <w:u w:val="single"/>
        </w:rPr>
        <w:t>п</w:t>
      </w:r>
      <w:r w:rsidR="005D5B23" w:rsidRPr="00F27157">
        <w:rPr>
          <w:rFonts w:ascii="Times New Roman" w:hAnsi="Times New Roman" w:cs="Times New Roman"/>
          <w:sz w:val="28"/>
          <w:szCs w:val="20"/>
          <w:u w:val="single"/>
        </w:rPr>
        <w:t xml:space="preserve">редседателя Ревизионной комиссии Зеленчукского муниципального района </w:t>
      </w:r>
      <w:r w:rsidR="005D5B23" w:rsidRPr="00F27157">
        <w:rPr>
          <w:rFonts w:ascii="Times New Roman" w:hAnsi="Times New Roman" w:cs="Times New Roman"/>
          <w:sz w:val="28"/>
          <w:szCs w:val="20"/>
        </w:rPr>
        <w:t>и членов его семьи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(полное наименование должности)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3A715E">
        <w:rPr>
          <w:rFonts w:ascii="Times New Roman" w:hAnsi="Times New Roman" w:cs="Times New Roman"/>
          <w:sz w:val="28"/>
          <w:szCs w:val="20"/>
        </w:rPr>
        <w:t>3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3A715E">
        <w:rPr>
          <w:rFonts w:ascii="Times New Roman" w:hAnsi="Times New Roman" w:cs="Times New Roman"/>
          <w:sz w:val="28"/>
          <w:szCs w:val="20"/>
        </w:rPr>
        <w:t>3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85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1773"/>
        <w:gridCol w:w="1598"/>
        <w:gridCol w:w="1415"/>
        <w:gridCol w:w="1434"/>
        <w:gridCol w:w="1448"/>
        <w:gridCol w:w="1821"/>
        <w:gridCol w:w="1929"/>
        <w:gridCol w:w="1920"/>
      </w:tblGrid>
      <w:tr w:rsidR="00942753" w:rsidTr="009C43DD">
        <w:trPr>
          <w:trHeight w:val="512"/>
        </w:trPr>
        <w:tc>
          <w:tcPr>
            <w:tcW w:w="1517" w:type="dxa"/>
            <w:vMerge w:val="restart"/>
          </w:tcPr>
          <w:p w:rsidR="005D5B23" w:rsidRDefault="005D5B23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5D5B23" w:rsidRDefault="004449AB" w:rsidP="0044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 w:rsidR="003A71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  <w:p w:rsidR="004449AB" w:rsidRDefault="004449AB" w:rsidP="0044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4"/>
          </w:tcPr>
          <w:p w:rsidR="005D5B23" w:rsidRDefault="004449AB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70" w:type="dxa"/>
            <w:gridSpan w:val="3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42753" w:rsidTr="009C43DD">
        <w:trPr>
          <w:trHeight w:val="525"/>
        </w:trPr>
        <w:tc>
          <w:tcPr>
            <w:tcW w:w="1517" w:type="dxa"/>
            <w:vMerge/>
          </w:tcPr>
          <w:p w:rsidR="005D5B23" w:rsidRDefault="005D5B23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5D5B23" w:rsidRDefault="005D5B23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415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42753" w:rsidRDefault="00704529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</w:t>
            </w:r>
            <w:r w:rsidR="009427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48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821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929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42753" w:rsidRDefault="00704529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</w:t>
            </w:r>
            <w:r w:rsidR="009427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0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942753" w:rsidTr="009C43DD">
        <w:trPr>
          <w:trHeight w:val="356"/>
        </w:trPr>
        <w:tc>
          <w:tcPr>
            <w:tcW w:w="1517" w:type="dxa"/>
          </w:tcPr>
          <w:p w:rsidR="009C43DD" w:rsidRDefault="004449AB" w:rsidP="00D30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Чотчаев</w:t>
            </w:r>
          </w:p>
          <w:p w:rsidR="005D5B23" w:rsidRDefault="004449AB" w:rsidP="00D30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</w:p>
          <w:p w:rsidR="004449AB" w:rsidRDefault="004449AB" w:rsidP="00D30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Ибрагимович</w:t>
            </w:r>
          </w:p>
        </w:tc>
        <w:tc>
          <w:tcPr>
            <w:tcW w:w="1773" w:type="dxa"/>
            <w:vAlign w:val="bottom"/>
          </w:tcPr>
          <w:p w:rsidR="005D5B23" w:rsidRDefault="003A715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321 223,97</w:t>
            </w:r>
          </w:p>
        </w:tc>
        <w:tc>
          <w:tcPr>
            <w:tcW w:w="1598" w:type="dxa"/>
            <w:vAlign w:val="bottom"/>
          </w:tcPr>
          <w:p w:rsidR="005D5B23" w:rsidRDefault="003A715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67037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  <w:p w:rsidR="003A715E" w:rsidRDefault="003A715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vAlign w:val="bottom"/>
          </w:tcPr>
          <w:p w:rsidR="005D5B23" w:rsidRDefault="00567037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24789</w:t>
            </w:r>
          </w:p>
          <w:p w:rsidR="003A715E" w:rsidRDefault="003A715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434" w:type="dxa"/>
            <w:vAlign w:val="bottom"/>
          </w:tcPr>
          <w:p w:rsidR="005D5B23" w:rsidRDefault="00567037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15E" w:rsidRDefault="003A715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Align w:val="bottom"/>
          </w:tcPr>
          <w:p w:rsidR="005D5B23" w:rsidRDefault="006D616F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ВАЗ-11183</w:t>
            </w:r>
          </w:p>
        </w:tc>
        <w:tc>
          <w:tcPr>
            <w:tcW w:w="1821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53" w:rsidTr="009C43DD">
        <w:trPr>
          <w:trHeight w:val="250"/>
        </w:trPr>
        <w:tc>
          <w:tcPr>
            <w:tcW w:w="1517" w:type="dxa"/>
          </w:tcPr>
          <w:p w:rsidR="004449AB" w:rsidRDefault="004449AB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  <w:vAlign w:val="bottom"/>
          </w:tcPr>
          <w:p w:rsidR="005D5B23" w:rsidRDefault="00B0700B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69 039,44</w:t>
            </w:r>
          </w:p>
        </w:tc>
        <w:tc>
          <w:tcPr>
            <w:tcW w:w="1598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Align w:val="bottom"/>
          </w:tcPr>
          <w:p w:rsidR="005D5B23" w:rsidRDefault="0016316C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29" w:type="dxa"/>
            <w:vAlign w:val="bottom"/>
          </w:tcPr>
          <w:p w:rsidR="005D5B23" w:rsidRDefault="0016316C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920" w:type="dxa"/>
            <w:vAlign w:val="bottom"/>
          </w:tcPr>
          <w:p w:rsidR="005D5B23" w:rsidRDefault="0016316C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42753" w:rsidTr="009C43DD">
        <w:trPr>
          <w:trHeight w:val="253"/>
        </w:trPr>
        <w:tc>
          <w:tcPr>
            <w:tcW w:w="1517" w:type="dxa"/>
          </w:tcPr>
          <w:p w:rsidR="004449AB" w:rsidRDefault="004449AB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3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Align w:val="bottom"/>
          </w:tcPr>
          <w:p w:rsidR="005D5B23" w:rsidRDefault="0016316C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29" w:type="dxa"/>
            <w:vAlign w:val="bottom"/>
          </w:tcPr>
          <w:p w:rsidR="005D5B23" w:rsidRDefault="0016316C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920" w:type="dxa"/>
            <w:vAlign w:val="bottom"/>
          </w:tcPr>
          <w:p w:rsidR="005D5B23" w:rsidRDefault="0016316C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0700B" w:rsidTr="009C43DD">
        <w:trPr>
          <w:trHeight w:val="253"/>
        </w:trPr>
        <w:tc>
          <w:tcPr>
            <w:tcW w:w="1517" w:type="dxa"/>
          </w:tcPr>
          <w:p w:rsidR="00B0700B" w:rsidRDefault="00B0700B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3" w:type="dxa"/>
            <w:vAlign w:val="bottom"/>
          </w:tcPr>
          <w:p w:rsidR="00B0700B" w:rsidRDefault="00B0700B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B0700B" w:rsidRDefault="00B0700B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bottom"/>
          </w:tcPr>
          <w:p w:rsidR="00B0700B" w:rsidRDefault="00B0700B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bottom"/>
          </w:tcPr>
          <w:p w:rsidR="00B0700B" w:rsidRDefault="00B0700B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bottom"/>
          </w:tcPr>
          <w:p w:rsidR="00B0700B" w:rsidRDefault="00B0700B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Align w:val="bottom"/>
          </w:tcPr>
          <w:p w:rsidR="00B0700B" w:rsidRDefault="00B0700B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29" w:type="dxa"/>
            <w:vAlign w:val="bottom"/>
          </w:tcPr>
          <w:p w:rsidR="00B0700B" w:rsidRDefault="00B0700B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920" w:type="dxa"/>
            <w:vAlign w:val="bottom"/>
          </w:tcPr>
          <w:p w:rsidR="00B0700B" w:rsidRDefault="00B0700B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5D5B23" w:rsidRDefault="005D5B23" w:rsidP="009C43D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D5B23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16316C"/>
    <w:rsid w:val="0029739E"/>
    <w:rsid w:val="00380D1F"/>
    <w:rsid w:val="003A273C"/>
    <w:rsid w:val="003A715E"/>
    <w:rsid w:val="004449AB"/>
    <w:rsid w:val="00567037"/>
    <w:rsid w:val="00570FB9"/>
    <w:rsid w:val="005D5B23"/>
    <w:rsid w:val="006D616F"/>
    <w:rsid w:val="00704529"/>
    <w:rsid w:val="008F3273"/>
    <w:rsid w:val="00942753"/>
    <w:rsid w:val="009C43DD"/>
    <w:rsid w:val="00AE6093"/>
    <w:rsid w:val="00B0700B"/>
    <w:rsid w:val="00B41227"/>
    <w:rsid w:val="00BA27AE"/>
    <w:rsid w:val="00C34E93"/>
    <w:rsid w:val="00D30BC0"/>
    <w:rsid w:val="00EB6437"/>
    <w:rsid w:val="00F27157"/>
    <w:rsid w:val="00F9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ССТУ</cp:lastModifiedBy>
  <cp:revision>2</cp:revision>
  <dcterms:created xsi:type="dcterms:W3CDTF">2014-12-11T06:14:00Z</dcterms:created>
  <dcterms:modified xsi:type="dcterms:W3CDTF">2014-12-11T06:14:00Z</dcterms:modified>
</cp:coreProperties>
</file>