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EF" w:rsidRPr="00855587" w:rsidRDefault="003C44EF" w:rsidP="003C44EF">
      <w:pPr>
        <w:jc w:val="center"/>
        <w:rPr>
          <w:b/>
        </w:rPr>
      </w:pPr>
      <w:r w:rsidRPr="00855587">
        <w:rPr>
          <w:b/>
        </w:rPr>
        <w:t>ПОВЕСТКА ДНЯ</w:t>
      </w:r>
    </w:p>
    <w:p w:rsidR="00DC1D21" w:rsidRPr="0062256F" w:rsidRDefault="00DC1D21" w:rsidP="00DC1D21">
      <w:pPr>
        <w:jc w:val="center"/>
      </w:pPr>
      <w:r w:rsidRPr="0062256F">
        <w:t xml:space="preserve">Тридцать </w:t>
      </w:r>
      <w:r w:rsidR="00624E5C" w:rsidRPr="0062256F">
        <w:t>восьм</w:t>
      </w:r>
      <w:r w:rsidR="0062256F" w:rsidRPr="0062256F">
        <w:t>ой</w:t>
      </w:r>
      <w:r w:rsidR="00B41057" w:rsidRPr="0062256F">
        <w:t xml:space="preserve"> </w:t>
      </w:r>
      <w:r w:rsidRPr="0062256F">
        <w:t xml:space="preserve"> сессии</w:t>
      </w:r>
    </w:p>
    <w:p w:rsidR="003C44EF" w:rsidRPr="0062256F" w:rsidRDefault="003C44EF" w:rsidP="003C44EF">
      <w:pPr>
        <w:jc w:val="center"/>
      </w:pPr>
      <w:r w:rsidRPr="0062256F">
        <w:t xml:space="preserve">Совета </w:t>
      </w:r>
      <w:r w:rsidR="009F6900" w:rsidRPr="0062256F">
        <w:t xml:space="preserve">Зеленчукского  муниципального района </w:t>
      </w:r>
    </w:p>
    <w:p w:rsidR="008552E5" w:rsidRPr="0062256F" w:rsidRDefault="008552E5" w:rsidP="003C44EF">
      <w:pPr>
        <w:rPr>
          <w:u w:val="single"/>
        </w:rPr>
      </w:pPr>
    </w:p>
    <w:p w:rsidR="003C44EF" w:rsidRPr="00855587" w:rsidRDefault="003C44EF" w:rsidP="003C44EF">
      <w:r w:rsidRPr="00855587">
        <w:rPr>
          <w:u w:val="single"/>
        </w:rPr>
        <w:t>«</w:t>
      </w:r>
      <w:r w:rsidR="004F59BC">
        <w:rPr>
          <w:u w:val="single"/>
        </w:rPr>
        <w:t>30</w:t>
      </w:r>
      <w:r w:rsidRPr="00855587">
        <w:rPr>
          <w:u w:val="single"/>
        </w:rPr>
        <w:t>»</w:t>
      </w:r>
      <w:r w:rsidR="00B206EE">
        <w:rPr>
          <w:u w:val="single"/>
        </w:rPr>
        <w:t xml:space="preserve"> </w:t>
      </w:r>
      <w:r w:rsidR="004F59BC">
        <w:rPr>
          <w:u w:val="single"/>
        </w:rPr>
        <w:t>мая</w:t>
      </w:r>
      <w:r w:rsidR="00E37262" w:rsidRPr="00855587">
        <w:rPr>
          <w:u w:val="single"/>
        </w:rPr>
        <w:t xml:space="preserve"> </w:t>
      </w:r>
      <w:r w:rsidRPr="00855587">
        <w:rPr>
          <w:u w:val="single"/>
        </w:rPr>
        <w:t xml:space="preserve"> 202</w:t>
      </w:r>
      <w:r w:rsidR="00DC1D21">
        <w:rPr>
          <w:u w:val="single"/>
        </w:rPr>
        <w:t>2</w:t>
      </w:r>
      <w:r w:rsidRPr="00855587">
        <w:rPr>
          <w:u w:val="single"/>
        </w:rPr>
        <w:t>г.</w:t>
      </w:r>
      <w:r w:rsidRPr="00855587">
        <w:t xml:space="preserve"> </w:t>
      </w:r>
    </w:p>
    <w:p w:rsidR="003C44EF" w:rsidRPr="00855587" w:rsidRDefault="004758C5" w:rsidP="003C44EF">
      <w:pPr>
        <w:jc w:val="right"/>
      </w:pPr>
      <w:r w:rsidRPr="00855587">
        <w:t>Актовый</w:t>
      </w:r>
      <w:r w:rsidR="003C44EF" w:rsidRPr="00855587">
        <w:t xml:space="preserve"> зал</w:t>
      </w:r>
    </w:p>
    <w:p w:rsidR="004758C5" w:rsidRPr="00855587" w:rsidRDefault="003C44EF" w:rsidP="003C44EF">
      <w:pPr>
        <w:jc w:val="right"/>
      </w:pPr>
      <w:r w:rsidRPr="00855587">
        <w:t xml:space="preserve">администрации </w:t>
      </w:r>
      <w:r w:rsidR="004758C5" w:rsidRPr="00855587">
        <w:t xml:space="preserve">Зеленчукского </w:t>
      </w:r>
    </w:p>
    <w:p w:rsidR="003C44EF" w:rsidRPr="00855587" w:rsidRDefault="004758C5" w:rsidP="003C44EF">
      <w:pPr>
        <w:jc w:val="right"/>
      </w:pPr>
      <w:r w:rsidRPr="00855587">
        <w:t>муниципального</w:t>
      </w:r>
      <w:r w:rsidR="00D427BF" w:rsidRPr="00855587">
        <w:t xml:space="preserve"> </w:t>
      </w:r>
      <w:r w:rsidR="003C44EF" w:rsidRPr="00855587">
        <w:t xml:space="preserve">района </w:t>
      </w:r>
    </w:p>
    <w:p w:rsidR="003C44EF" w:rsidRDefault="003C44EF" w:rsidP="003C44EF">
      <w:pPr>
        <w:jc w:val="right"/>
      </w:pPr>
      <w:r w:rsidRPr="00855587">
        <w:t>1</w:t>
      </w:r>
      <w:r w:rsidR="004F59BC">
        <w:t>5</w:t>
      </w:r>
      <w:r w:rsidR="00E41912" w:rsidRPr="00855587">
        <w:t xml:space="preserve">: </w:t>
      </w:r>
      <w:r w:rsidRPr="00855587">
        <w:t xml:space="preserve">00 час. </w:t>
      </w:r>
    </w:p>
    <w:p w:rsidR="00E31CAE" w:rsidRDefault="00E31CAE" w:rsidP="00307FDD">
      <w:pPr>
        <w:pStyle w:val="a6"/>
        <w:ind w:firstLine="567"/>
        <w:jc w:val="both"/>
        <w:rPr>
          <w:sz w:val="28"/>
        </w:rPr>
      </w:pPr>
    </w:p>
    <w:p w:rsidR="00C5641E" w:rsidRDefault="00C5641E" w:rsidP="00E00DBC">
      <w:pPr>
        <w:pStyle w:val="a6"/>
        <w:spacing w:line="276" w:lineRule="auto"/>
        <w:ind w:firstLine="567"/>
        <w:jc w:val="both"/>
        <w:rPr>
          <w:sz w:val="28"/>
        </w:rPr>
      </w:pPr>
    </w:p>
    <w:p w:rsidR="00C5641E" w:rsidRDefault="00C5641E" w:rsidP="00E00DBC">
      <w:pPr>
        <w:pStyle w:val="a6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1</w:t>
      </w:r>
      <w:r w:rsidRPr="00126CC8">
        <w:rPr>
          <w:sz w:val="28"/>
        </w:rPr>
        <w:t xml:space="preserve">. </w:t>
      </w:r>
      <w:r w:rsidRPr="003C4607">
        <w:rPr>
          <w:sz w:val="28"/>
        </w:rPr>
        <w:t>О внесении изменений и дополнений в</w:t>
      </w:r>
      <w:r>
        <w:rPr>
          <w:sz w:val="28"/>
        </w:rPr>
        <w:t xml:space="preserve"> Устав Зеленчукского </w:t>
      </w:r>
      <w:r w:rsidRPr="003C4607">
        <w:rPr>
          <w:sz w:val="28"/>
        </w:rPr>
        <w:t>муниципального района</w:t>
      </w:r>
      <w:r>
        <w:rPr>
          <w:sz w:val="28"/>
        </w:rPr>
        <w:t xml:space="preserve"> </w:t>
      </w:r>
      <w:r w:rsidRPr="003C4607">
        <w:rPr>
          <w:sz w:val="28"/>
        </w:rPr>
        <w:t>Карачаево-Черкесской Республики</w:t>
      </w:r>
    </w:p>
    <w:p w:rsidR="00C5641E" w:rsidRDefault="00C5641E" w:rsidP="00E00DBC">
      <w:pPr>
        <w:pStyle w:val="a6"/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3A68">
        <w:rPr>
          <w:sz w:val="22"/>
          <w:szCs w:val="22"/>
        </w:rPr>
        <w:t>Докладчик:</w:t>
      </w:r>
      <w:r>
        <w:rPr>
          <w:sz w:val="22"/>
          <w:szCs w:val="22"/>
        </w:rPr>
        <w:t xml:space="preserve"> ведущий специалист (юрист) Совета Зеленчукского  муниципального района Боташева С.Ю. </w:t>
      </w:r>
    </w:p>
    <w:p w:rsidR="00E31CAE" w:rsidRPr="00D64EB2" w:rsidRDefault="00C5641E" w:rsidP="00E00DBC">
      <w:pPr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</w:rPr>
        <w:t>2</w:t>
      </w:r>
      <w:r w:rsidR="00E31CAE">
        <w:rPr>
          <w:sz w:val="28"/>
        </w:rPr>
        <w:t>.</w:t>
      </w:r>
      <w:r w:rsidR="00E31CAE" w:rsidRPr="00E31CAE">
        <w:rPr>
          <w:sz w:val="28"/>
          <w:szCs w:val="28"/>
        </w:rPr>
        <w:t xml:space="preserve"> </w:t>
      </w:r>
      <w:r w:rsidR="00E31CAE" w:rsidRPr="00D64EB2">
        <w:rPr>
          <w:sz w:val="28"/>
          <w:szCs w:val="28"/>
        </w:rPr>
        <w:t xml:space="preserve"> </w:t>
      </w:r>
      <w:r w:rsidR="00E31CAE" w:rsidRPr="00D64EB2">
        <w:rPr>
          <w:sz w:val="28"/>
          <w:szCs w:val="28"/>
          <w:lang w:eastAsia="ar-SA"/>
        </w:rPr>
        <w:t xml:space="preserve">Об утверждении отчета об исполнении бюджета Зеленчукского муниципального района Карачаево-Черкесской Республики за 2021 год </w:t>
      </w:r>
    </w:p>
    <w:p w:rsidR="00E31CAE" w:rsidRDefault="00E31CAE" w:rsidP="00E00DBC">
      <w:pPr>
        <w:spacing w:line="276" w:lineRule="auto"/>
        <w:ind w:firstLine="567"/>
        <w:rPr>
          <w:sz w:val="22"/>
          <w:szCs w:val="22"/>
        </w:rPr>
      </w:pPr>
      <w:r w:rsidRPr="005F4852">
        <w:rPr>
          <w:sz w:val="22"/>
          <w:szCs w:val="22"/>
        </w:rPr>
        <w:t xml:space="preserve">Докладчик: </w:t>
      </w:r>
      <w:r w:rsidRPr="005F4852">
        <w:rPr>
          <w:color w:val="000000"/>
          <w:sz w:val="22"/>
          <w:szCs w:val="22"/>
        </w:rPr>
        <w:t>председатель ревизионной комиссии Зеленчукского муниципального района Карачаево-Черкесской Республики</w:t>
      </w:r>
      <w:r w:rsidRPr="00501E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Р.И. </w:t>
      </w:r>
      <w:r w:rsidRPr="005F4852">
        <w:rPr>
          <w:sz w:val="22"/>
          <w:szCs w:val="22"/>
        </w:rPr>
        <w:t>Чотчаев</w:t>
      </w:r>
    </w:p>
    <w:p w:rsidR="0062256F" w:rsidRDefault="0062256F" w:rsidP="00E00DBC">
      <w:pPr>
        <w:spacing w:line="276" w:lineRule="auto"/>
        <w:ind w:firstLine="567"/>
        <w:rPr>
          <w:sz w:val="22"/>
          <w:szCs w:val="22"/>
        </w:rPr>
      </w:pPr>
    </w:p>
    <w:p w:rsidR="0062256F" w:rsidRDefault="00C5641E" w:rsidP="00E00DBC">
      <w:pPr>
        <w:spacing w:line="276" w:lineRule="auto"/>
        <w:ind w:firstLine="567"/>
        <w:rPr>
          <w:sz w:val="28"/>
          <w:szCs w:val="28"/>
        </w:rPr>
      </w:pPr>
      <w:r>
        <w:rPr>
          <w:sz w:val="22"/>
          <w:szCs w:val="22"/>
        </w:rPr>
        <w:t>3</w:t>
      </w:r>
      <w:r w:rsidR="0062256F">
        <w:rPr>
          <w:sz w:val="22"/>
          <w:szCs w:val="22"/>
        </w:rPr>
        <w:t>.</w:t>
      </w:r>
      <w:r w:rsidR="0062256F" w:rsidRPr="0062256F">
        <w:rPr>
          <w:sz w:val="22"/>
          <w:szCs w:val="22"/>
        </w:rPr>
        <w:t xml:space="preserve"> </w:t>
      </w:r>
      <w:r w:rsidR="0062256F" w:rsidRPr="001A6AE8">
        <w:rPr>
          <w:sz w:val="28"/>
          <w:szCs w:val="28"/>
        </w:rPr>
        <w:t xml:space="preserve"> </w:t>
      </w:r>
      <w:r w:rsidR="0062256F" w:rsidRPr="00381D4B">
        <w:rPr>
          <w:sz w:val="28"/>
          <w:szCs w:val="28"/>
        </w:rPr>
        <w:t xml:space="preserve"> Об утверждении Положения о ревизионной комиссии Зеленчукского муниципального района Карачаево - Черкесской Республики»</w:t>
      </w:r>
      <w:r w:rsidR="0062256F">
        <w:rPr>
          <w:sz w:val="28"/>
          <w:szCs w:val="28"/>
        </w:rPr>
        <w:t>.</w:t>
      </w:r>
    </w:p>
    <w:p w:rsidR="0062256F" w:rsidRDefault="0062256F" w:rsidP="00E00DBC">
      <w:pPr>
        <w:spacing w:line="276" w:lineRule="auto"/>
        <w:ind w:firstLine="567"/>
        <w:rPr>
          <w:sz w:val="22"/>
          <w:szCs w:val="22"/>
        </w:rPr>
      </w:pPr>
      <w:r w:rsidRPr="005F4852">
        <w:rPr>
          <w:sz w:val="22"/>
          <w:szCs w:val="22"/>
        </w:rPr>
        <w:t xml:space="preserve">Докладчик: </w:t>
      </w:r>
      <w:r w:rsidRPr="005F4852">
        <w:rPr>
          <w:color w:val="000000"/>
          <w:sz w:val="22"/>
          <w:szCs w:val="22"/>
        </w:rPr>
        <w:t>председатель ревизионной комиссии Зеленчукского муниципального района Карачаево-Черкесской Республики</w:t>
      </w:r>
      <w:r w:rsidRPr="00501E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Р.И. </w:t>
      </w:r>
      <w:r w:rsidRPr="005F4852">
        <w:rPr>
          <w:sz w:val="22"/>
          <w:szCs w:val="22"/>
        </w:rPr>
        <w:t>Чотчаев</w:t>
      </w:r>
    </w:p>
    <w:p w:rsidR="0062256F" w:rsidRPr="005F4852" w:rsidRDefault="0062256F" w:rsidP="00E00DBC">
      <w:pPr>
        <w:spacing w:line="276" w:lineRule="auto"/>
        <w:ind w:firstLine="567"/>
        <w:rPr>
          <w:color w:val="000000"/>
          <w:sz w:val="22"/>
          <w:szCs w:val="22"/>
        </w:rPr>
      </w:pPr>
    </w:p>
    <w:p w:rsidR="002D336E" w:rsidRDefault="00C5641E" w:rsidP="00E00DBC">
      <w:pPr>
        <w:tabs>
          <w:tab w:val="left" w:pos="851"/>
        </w:tabs>
        <w:spacing w:before="120" w:line="276" w:lineRule="auto"/>
        <w:ind w:firstLine="567"/>
        <w:contextualSpacing/>
        <w:rPr>
          <w:sz w:val="27"/>
          <w:szCs w:val="27"/>
        </w:rPr>
      </w:pPr>
      <w:r>
        <w:rPr>
          <w:sz w:val="28"/>
          <w:szCs w:val="28"/>
        </w:rPr>
        <w:t>4</w:t>
      </w:r>
      <w:r w:rsidR="001C770E" w:rsidRPr="001A6AE8">
        <w:rPr>
          <w:sz w:val="28"/>
          <w:szCs w:val="28"/>
        </w:rPr>
        <w:t>.</w:t>
      </w:r>
      <w:r w:rsidR="002D336E" w:rsidRPr="001A6AE8">
        <w:rPr>
          <w:sz w:val="28"/>
          <w:szCs w:val="28"/>
        </w:rPr>
        <w:t xml:space="preserve"> </w:t>
      </w:r>
      <w:r w:rsidR="002D336E" w:rsidRPr="001A6AE8">
        <w:rPr>
          <w:sz w:val="27"/>
          <w:szCs w:val="27"/>
        </w:rPr>
        <w:t>Анализ внешней проверки на годовые отчеты об исполнении бюджетов сельскими поселениями Зеленчукского района за 202</w:t>
      </w:r>
      <w:r w:rsidR="001A6AE8" w:rsidRPr="001A6AE8">
        <w:rPr>
          <w:sz w:val="27"/>
          <w:szCs w:val="27"/>
        </w:rPr>
        <w:t>1</w:t>
      </w:r>
      <w:r w:rsidR="002D336E" w:rsidRPr="001A6AE8">
        <w:rPr>
          <w:sz w:val="27"/>
          <w:szCs w:val="27"/>
        </w:rPr>
        <w:t xml:space="preserve"> год</w:t>
      </w:r>
      <w:r w:rsidR="001A6AE8">
        <w:rPr>
          <w:sz w:val="27"/>
          <w:szCs w:val="27"/>
        </w:rPr>
        <w:t>.</w:t>
      </w:r>
    </w:p>
    <w:p w:rsidR="001A6AE8" w:rsidRDefault="001A6AE8" w:rsidP="00E00DBC">
      <w:pPr>
        <w:spacing w:line="276" w:lineRule="auto"/>
        <w:ind w:firstLine="567"/>
        <w:rPr>
          <w:sz w:val="22"/>
          <w:szCs w:val="22"/>
        </w:rPr>
      </w:pPr>
      <w:r w:rsidRPr="005F4852">
        <w:rPr>
          <w:sz w:val="22"/>
          <w:szCs w:val="22"/>
        </w:rPr>
        <w:t xml:space="preserve">Докладчик: </w:t>
      </w:r>
      <w:r w:rsidRPr="005F4852">
        <w:rPr>
          <w:color w:val="000000"/>
          <w:sz w:val="22"/>
          <w:szCs w:val="22"/>
        </w:rPr>
        <w:t>председатель ревизионной комиссии Зеленчукского муниципального района Карачаево-Черкесской Республики</w:t>
      </w:r>
      <w:r w:rsidRPr="00501E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Р.И. </w:t>
      </w:r>
      <w:r w:rsidRPr="005F4852">
        <w:rPr>
          <w:sz w:val="22"/>
          <w:szCs w:val="22"/>
        </w:rPr>
        <w:t>Чотчаев</w:t>
      </w:r>
    </w:p>
    <w:p w:rsidR="001A6AE8" w:rsidRDefault="001A6AE8" w:rsidP="00E00DBC">
      <w:pPr>
        <w:spacing w:line="276" w:lineRule="auto"/>
        <w:ind w:firstLine="567"/>
        <w:rPr>
          <w:sz w:val="22"/>
          <w:szCs w:val="22"/>
        </w:rPr>
      </w:pPr>
    </w:p>
    <w:p w:rsidR="009C2781" w:rsidRPr="009C2781" w:rsidRDefault="001A6AE8" w:rsidP="00E00DBC">
      <w:pPr>
        <w:pStyle w:val="a6"/>
        <w:spacing w:line="276" w:lineRule="auto"/>
        <w:ind w:firstLine="567"/>
        <w:rPr>
          <w:color w:val="000000"/>
          <w:sz w:val="28"/>
          <w:szCs w:val="28"/>
        </w:rPr>
      </w:pPr>
      <w:r w:rsidRPr="009C2781">
        <w:rPr>
          <w:sz w:val="28"/>
          <w:szCs w:val="28"/>
        </w:rPr>
        <w:t>5</w:t>
      </w:r>
      <w:r w:rsidR="00307FDD" w:rsidRPr="009C2781">
        <w:rPr>
          <w:sz w:val="28"/>
          <w:szCs w:val="28"/>
        </w:rPr>
        <w:t>.</w:t>
      </w:r>
      <w:r w:rsidR="009C2781" w:rsidRPr="009C2781">
        <w:rPr>
          <w:sz w:val="28"/>
          <w:szCs w:val="28"/>
        </w:rPr>
        <w:t xml:space="preserve"> Об утверждении </w:t>
      </w:r>
      <w:r w:rsidR="00E00DBC" w:rsidRPr="009C2781">
        <w:rPr>
          <w:sz w:val="28"/>
          <w:szCs w:val="28"/>
        </w:rPr>
        <w:t>Положения об</w:t>
      </w:r>
      <w:r w:rsidR="009C2781" w:rsidRPr="009C2781">
        <w:rPr>
          <w:color w:val="000000"/>
          <w:sz w:val="28"/>
          <w:szCs w:val="28"/>
        </w:rPr>
        <w:t xml:space="preserve"> Управлении образования администрации </w:t>
      </w:r>
      <w:r w:rsidR="00E00DBC" w:rsidRPr="009C2781">
        <w:rPr>
          <w:color w:val="000000"/>
          <w:sz w:val="28"/>
          <w:szCs w:val="28"/>
        </w:rPr>
        <w:t xml:space="preserve">Зеленчукского </w:t>
      </w:r>
      <w:r w:rsidR="00EE027F" w:rsidRPr="009C2781">
        <w:rPr>
          <w:color w:val="000000"/>
          <w:sz w:val="28"/>
          <w:szCs w:val="28"/>
        </w:rPr>
        <w:t xml:space="preserve">муниципального района </w:t>
      </w:r>
      <w:r w:rsidR="00EE027F">
        <w:rPr>
          <w:color w:val="000000"/>
          <w:sz w:val="28"/>
          <w:szCs w:val="28"/>
        </w:rPr>
        <w:t>Карачаево</w:t>
      </w:r>
      <w:r w:rsidR="009C2781" w:rsidRPr="009C2781">
        <w:rPr>
          <w:color w:val="000000"/>
          <w:sz w:val="28"/>
          <w:szCs w:val="28"/>
        </w:rPr>
        <w:t>-</w:t>
      </w:r>
      <w:r w:rsidR="00EE027F" w:rsidRPr="009C2781">
        <w:rPr>
          <w:color w:val="000000"/>
          <w:sz w:val="28"/>
          <w:szCs w:val="28"/>
        </w:rPr>
        <w:t>Черкесской Республики</w:t>
      </w:r>
    </w:p>
    <w:p w:rsidR="001A6AE8" w:rsidRPr="00E00DBC" w:rsidRDefault="00F84683" w:rsidP="00E00DBC">
      <w:pPr>
        <w:pStyle w:val="a6"/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E00DBC">
        <w:rPr>
          <w:color w:val="000000"/>
          <w:sz w:val="22"/>
          <w:szCs w:val="22"/>
        </w:rPr>
        <w:t xml:space="preserve">Докладчик: ведущий специалист Управлении образования администрации </w:t>
      </w:r>
      <w:r w:rsidR="00E00DBC" w:rsidRPr="00E00DBC">
        <w:rPr>
          <w:color w:val="000000"/>
          <w:sz w:val="22"/>
          <w:szCs w:val="22"/>
        </w:rPr>
        <w:t xml:space="preserve">Зеленчукского </w:t>
      </w:r>
      <w:r w:rsidR="00EE027F" w:rsidRPr="00E00DBC">
        <w:rPr>
          <w:color w:val="000000"/>
          <w:sz w:val="22"/>
          <w:szCs w:val="22"/>
        </w:rPr>
        <w:t>муниципального района</w:t>
      </w:r>
      <w:r w:rsidR="008E0977" w:rsidRPr="00E00DBC">
        <w:rPr>
          <w:color w:val="000000"/>
          <w:sz w:val="22"/>
          <w:szCs w:val="22"/>
        </w:rPr>
        <w:t xml:space="preserve"> </w:t>
      </w:r>
      <w:r w:rsidR="00E00DBC" w:rsidRPr="00E00DBC">
        <w:rPr>
          <w:color w:val="000000"/>
          <w:sz w:val="22"/>
          <w:szCs w:val="22"/>
        </w:rPr>
        <w:t>Карача</w:t>
      </w:r>
      <w:r w:rsidR="00E00DBC">
        <w:rPr>
          <w:color w:val="000000"/>
          <w:sz w:val="22"/>
          <w:szCs w:val="22"/>
        </w:rPr>
        <w:t>ево</w:t>
      </w:r>
      <w:r w:rsidR="00EE027F">
        <w:rPr>
          <w:color w:val="000000"/>
          <w:sz w:val="22"/>
          <w:szCs w:val="22"/>
        </w:rPr>
        <w:t>-</w:t>
      </w:r>
      <w:bookmarkStart w:id="0" w:name="_GoBack"/>
      <w:bookmarkEnd w:id="0"/>
      <w:r w:rsidR="00EE027F" w:rsidRPr="00E00DBC">
        <w:rPr>
          <w:color w:val="000000"/>
          <w:sz w:val="22"/>
          <w:szCs w:val="22"/>
        </w:rPr>
        <w:t>Черкесской Республики</w:t>
      </w:r>
      <w:r w:rsidR="008E0977" w:rsidRPr="00E00DBC">
        <w:rPr>
          <w:color w:val="000000"/>
          <w:sz w:val="22"/>
          <w:szCs w:val="22"/>
        </w:rPr>
        <w:t xml:space="preserve"> М.С. Середина </w:t>
      </w:r>
    </w:p>
    <w:p w:rsidR="001A6AE8" w:rsidRPr="008E0977" w:rsidRDefault="001A6AE8" w:rsidP="008E0977">
      <w:pPr>
        <w:ind w:firstLine="567"/>
        <w:jc w:val="both"/>
      </w:pPr>
    </w:p>
    <w:p w:rsidR="001A6AE8" w:rsidRPr="009C2781" w:rsidRDefault="001A6AE8" w:rsidP="009C2781">
      <w:pPr>
        <w:ind w:firstLine="567"/>
        <w:rPr>
          <w:color w:val="000000"/>
          <w:sz w:val="22"/>
          <w:szCs w:val="22"/>
        </w:rPr>
      </w:pPr>
    </w:p>
    <w:p w:rsidR="001A6AE8" w:rsidRPr="001A6AE8" w:rsidRDefault="001A6AE8" w:rsidP="00307FDD">
      <w:pPr>
        <w:tabs>
          <w:tab w:val="left" w:pos="851"/>
        </w:tabs>
        <w:spacing w:before="120"/>
        <w:ind w:firstLine="567"/>
        <w:contextualSpacing/>
        <w:rPr>
          <w:sz w:val="27"/>
          <w:szCs w:val="27"/>
        </w:rPr>
      </w:pPr>
    </w:p>
    <w:p w:rsidR="001C770E" w:rsidRPr="001A6AE8" w:rsidRDefault="001C770E" w:rsidP="00307FDD">
      <w:pPr>
        <w:pStyle w:val="a6"/>
        <w:ind w:firstLine="567"/>
        <w:rPr>
          <w:sz w:val="28"/>
          <w:szCs w:val="28"/>
        </w:rPr>
      </w:pPr>
    </w:p>
    <w:p w:rsidR="00675707" w:rsidRPr="00335A18" w:rsidRDefault="00675707" w:rsidP="00307FDD">
      <w:pPr>
        <w:tabs>
          <w:tab w:val="left" w:pos="8460"/>
        </w:tabs>
        <w:ind w:firstLine="567"/>
        <w:rPr>
          <w:sz w:val="22"/>
          <w:szCs w:val="22"/>
        </w:rPr>
      </w:pPr>
    </w:p>
    <w:sectPr w:rsidR="00675707" w:rsidRPr="00335A18" w:rsidSect="008947BC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3123"/>
    <w:multiLevelType w:val="hybridMultilevel"/>
    <w:tmpl w:val="58B473E4"/>
    <w:lvl w:ilvl="0" w:tplc="1EFC16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F5F51"/>
    <w:multiLevelType w:val="hybridMultilevel"/>
    <w:tmpl w:val="05BE9EF6"/>
    <w:lvl w:ilvl="0" w:tplc="EFB224F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B0C18"/>
    <w:multiLevelType w:val="hybridMultilevel"/>
    <w:tmpl w:val="E2A2EAC2"/>
    <w:lvl w:ilvl="0" w:tplc="DC0C32B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EB"/>
    <w:rsid w:val="000109AC"/>
    <w:rsid w:val="00014768"/>
    <w:rsid w:val="00015987"/>
    <w:rsid w:val="00020FCF"/>
    <w:rsid w:val="00051B1F"/>
    <w:rsid w:val="000812CB"/>
    <w:rsid w:val="00090B7E"/>
    <w:rsid w:val="000A0269"/>
    <w:rsid w:val="000C3E03"/>
    <w:rsid w:val="000C57A0"/>
    <w:rsid w:val="001229E7"/>
    <w:rsid w:val="001A6AE8"/>
    <w:rsid w:val="001C494E"/>
    <w:rsid w:val="001C770E"/>
    <w:rsid w:val="001D4BAD"/>
    <w:rsid w:val="001F694B"/>
    <w:rsid w:val="0020433E"/>
    <w:rsid w:val="00237717"/>
    <w:rsid w:val="0025260E"/>
    <w:rsid w:val="00254723"/>
    <w:rsid w:val="00276932"/>
    <w:rsid w:val="002804F9"/>
    <w:rsid w:val="00290D9F"/>
    <w:rsid w:val="00297DEE"/>
    <w:rsid w:val="002A022D"/>
    <w:rsid w:val="002A16B7"/>
    <w:rsid w:val="002A2A49"/>
    <w:rsid w:val="002A4651"/>
    <w:rsid w:val="002A534D"/>
    <w:rsid w:val="002A5854"/>
    <w:rsid w:val="002C1226"/>
    <w:rsid w:val="002D336E"/>
    <w:rsid w:val="002D5FBF"/>
    <w:rsid w:val="00307FDD"/>
    <w:rsid w:val="003110DD"/>
    <w:rsid w:val="003358E2"/>
    <w:rsid w:val="00335A18"/>
    <w:rsid w:val="00352E7A"/>
    <w:rsid w:val="003553E7"/>
    <w:rsid w:val="00381D4B"/>
    <w:rsid w:val="003C44EF"/>
    <w:rsid w:val="003E0827"/>
    <w:rsid w:val="003E3A68"/>
    <w:rsid w:val="00410BF3"/>
    <w:rsid w:val="0041327F"/>
    <w:rsid w:val="00434B4C"/>
    <w:rsid w:val="00435A9A"/>
    <w:rsid w:val="00443FFC"/>
    <w:rsid w:val="004758C5"/>
    <w:rsid w:val="00483F34"/>
    <w:rsid w:val="00486761"/>
    <w:rsid w:val="00492642"/>
    <w:rsid w:val="004A27A8"/>
    <w:rsid w:val="004C664C"/>
    <w:rsid w:val="004D3CB2"/>
    <w:rsid w:val="004F06EC"/>
    <w:rsid w:val="004F4827"/>
    <w:rsid w:val="004F59BC"/>
    <w:rsid w:val="005028AF"/>
    <w:rsid w:val="005135DF"/>
    <w:rsid w:val="005142C9"/>
    <w:rsid w:val="00524E3D"/>
    <w:rsid w:val="00541F50"/>
    <w:rsid w:val="0055331D"/>
    <w:rsid w:val="0055575B"/>
    <w:rsid w:val="005573B7"/>
    <w:rsid w:val="005A155B"/>
    <w:rsid w:val="005B476D"/>
    <w:rsid w:val="005D3FC5"/>
    <w:rsid w:val="005E5DB2"/>
    <w:rsid w:val="005E6E5D"/>
    <w:rsid w:val="005F3D4F"/>
    <w:rsid w:val="005F4852"/>
    <w:rsid w:val="00602B13"/>
    <w:rsid w:val="00613A68"/>
    <w:rsid w:val="00620F9B"/>
    <w:rsid w:val="0062256F"/>
    <w:rsid w:val="00624E5C"/>
    <w:rsid w:val="006471FE"/>
    <w:rsid w:val="0066668E"/>
    <w:rsid w:val="00671217"/>
    <w:rsid w:val="00675707"/>
    <w:rsid w:val="00676609"/>
    <w:rsid w:val="006A15AD"/>
    <w:rsid w:val="006A7C6F"/>
    <w:rsid w:val="006E4DD2"/>
    <w:rsid w:val="0070797B"/>
    <w:rsid w:val="00713B24"/>
    <w:rsid w:val="007522B8"/>
    <w:rsid w:val="00756B17"/>
    <w:rsid w:val="00767EBE"/>
    <w:rsid w:val="00774F1B"/>
    <w:rsid w:val="00790233"/>
    <w:rsid w:val="007A5170"/>
    <w:rsid w:val="007E6006"/>
    <w:rsid w:val="00843198"/>
    <w:rsid w:val="008552E5"/>
    <w:rsid w:val="00855587"/>
    <w:rsid w:val="00862964"/>
    <w:rsid w:val="008705B8"/>
    <w:rsid w:val="008719A9"/>
    <w:rsid w:val="0088180D"/>
    <w:rsid w:val="008947BC"/>
    <w:rsid w:val="008A3234"/>
    <w:rsid w:val="008A75CD"/>
    <w:rsid w:val="008B613A"/>
    <w:rsid w:val="008B7A96"/>
    <w:rsid w:val="008D54F6"/>
    <w:rsid w:val="008E0977"/>
    <w:rsid w:val="008E34AB"/>
    <w:rsid w:val="00926BD9"/>
    <w:rsid w:val="00932607"/>
    <w:rsid w:val="00934AA5"/>
    <w:rsid w:val="00945EEB"/>
    <w:rsid w:val="009564F8"/>
    <w:rsid w:val="009864FC"/>
    <w:rsid w:val="00991F10"/>
    <w:rsid w:val="009938F0"/>
    <w:rsid w:val="009A0023"/>
    <w:rsid w:val="009C2781"/>
    <w:rsid w:val="009E3F00"/>
    <w:rsid w:val="009F0CCB"/>
    <w:rsid w:val="009F6900"/>
    <w:rsid w:val="00A24552"/>
    <w:rsid w:val="00A41F54"/>
    <w:rsid w:val="00A42A12"/>
    <w:rsid w:val="00A52FA7"/>
    <w:rsid w:val="00A55186"/>
    <w:rsid w:val="00A63D69"/>
    <w:rsid w:val="00A9535E"/>
    <w:rsid w:val="00A978A3"/>
    <w:rsid w:val="00AD4A0B"/>
    <w:rsid w:val="00B015A8"/>
    <w:rsid w:val="00B206EE"/>
    <w:rsid w:val="00B24E3D"/>
    <w:rsid w:val="00B41057"/>
    <w:rsid w:val="00B50A3F"/>
    <w:rsid w:val="00B53F6C"/>
    <w:rsid w:val="00B55A44"/>
    <w:rsid w:val="00B67816"/>
    <w:rsid w:val="00B83F54"/>
    <w:rsid w:val="00B975BC"/>
    <w:rsid w:val="00BC375C"/>
    <w:rsid w:val="00BC5575"/>
    <w:rsid w:val="00C1422F"/>
    <w:rsid w:val="00C152AE"/>
    <w:rsid w:val="00C173B1"/>
    <w:rsid w:val="00C533E5"/>
    <w:rsid w:val="00C5641E"/>
    <w:rsid w:val="00C90E49"/>
    <w:rsid w:val="00C9755A"/>
    <w:rsid w:val="00CF0D0B"/>
    <w:rsid w:val="00D11C34"/>
    <w:rsid w:val="00D15940"/>
    <w:rsid w:val="00D23A75"/>
    <w:rsid w:val="00D427BF"/>
    <w:rsid w:val="00D64DC8"/>
    <w:rsid w:val="00D76BD9"/>
    <w:rsid w:val="00D80E6A"/>
    <w:rsid w:val="00D87992"/>
    <w:rsid w:val="00DA0FB7"/>
    <w:rsid w:val="00DA1C0B"/>
    <w:rsid w:val="00DC1D21"/>
    <w:rsid w:val="00DC7F57"/>
    <w:rsid w:val="00E00DBC"/>
    <w:rsid w:val="00E31CAE"/>
    <w:rsid w:val="00E37262"/>
    <w:rsid w:val="00E373B3"/>
    <w:rsid w:val="00E41912"/>
    <w:rsid w:val="00E438FA"/>
    <w:rsid w:val="00E57ACB"/>
    <w:rsid w:val="00E746D3"/>
    <w:rsid w:val="00E7486E"/>
    <w:rsid w:val="00E85432"/>
    <w:rsid w:val="00E96AB2"/>
    <w:rsid w:val="00EB6C76"/>
    <w:rsid w:val="00EB7FEF"/>
    <w:rsid w:val="00EE027F"/>
    <w:rsid w:val="00EE1989"/>
    <w:rsid w:val="00EE5108"/>
    <w:rsid w:val="00EE6AC0"/>
    <w:rsid w:val="00EF41DC"/>
    <w:rsid w:val="00F15C2D"/>
    <w:rsid w:val="00F20524"/>
    <w:rsid w:val="00F4619F"/>
    <w:rsid w:val="00F608EF"/>
    <w:rsid w:val="00F66E5C"/>
    <w:rsid w:val="00F84683"/>
    <w:rsid w:val="00FB0355"/>
    <w:rsid w:val="00FC023B"/>
    <w:rsid w:val="00FC3FE0"/>
    <w:rsid w:val="00FD3E95"/>
    <w:rsid w:val="00FE26DF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8CC61-337F-4AD0-8F0D-1AD204B4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qFormat/>
    <w:rsid w:val="006757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C7F57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7C68E-87B7-4D38-ADC3-E08D0A87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Sveta-PK</dc:creator>
  <cp:lastModifiedBy>Comp8</cp:lastModifiedBy>
  <cp:revision>3</cp:revision>
  <cp:lastPrinted>2022-05-30T07:12:00Z</cp:lastPrinted>
  <dcterms:created xsi:type="dcterms:W3CDTF">2022-05-30T07:51:00Z</dcterms:created>
  <dcterms:modified xsi:type="dcterms:W3CDTF">2022-05-30T07:52:00Z</dcterms:modified>
</cp:coreProperties>
</file>