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A3" w:rsidRPr="00CE0BA3" w:rsidRDefault="00CE0BA3" w:rsidP="00CE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CE0BA3" w:rsidRPr="00CE0BA3" w:rsidRDefault="00CE0BA3" w:rsidP="00CE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КАРАЧАЕВО-ЧЕРКЕССКАЯ РЕСПУБЛИКА</w:t>
      </w:r>
    </w:p>
    <w:p w:rsidR="00CE0BA3" w:rsidRPr="00CE0BA3" w:rsidRDefault="00CE0BA3" w:rsidP="00CE0BA3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ЗЕЛЕНЧУКСКОГО МУНИЦИПАЛЬНОГО РАЙОНА</w:t>
      </w:r>
    </w:p>
    <w:p w:rsidR="00CE0BA3" w:rsidRPr="00CE0BA3" w:rsidRDefault="00CE0BA3" w:rsidP="00CE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A3" w:rsidRPr="00CE0BA3" w:rsidRDefault="00CE0BA3" w:rsidP="00CE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0B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CE0BA3" w:rsidRPr="00CE0BA3" w:rsidRDefault="00CE0BA3" w:rsidP="00CE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3212"/>
        <w:gridCol w:w="3080"/>
      </w:tblGrid>
      <w:tr w:rsidR="00CE0BA3" w:rsidRPr="00CE0BA3" w:rsidTr="00CA19AF">
        <w:tc>
          <w:tcPr>
            <w:tcW w:w="3281" w:type="dxa"/>
            <w:shd w:val="clear" w:color="auto" w:fill="auto"/>
          </w:tcPr>
          <w:p w:rsidR="00CE0BA3" w:rsidRPr="00CE0BA3" w:rsidRDefault="00C235E0" w:rsidP="00CE0BA3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</w:t>
            </w:r>
            <w:r w:rsidR="00CE0BA3" w:rsidRPr="00CE0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332" w:type="dxa"/>
            <w:shd w:val="clear" w:color="auto" w:fill="auto"/>
          </w:tcPr>
          <w:p w:rsidR="00CE0BA3" w:rsidRPr="00CE0BA3" w:rsidRDefault="00CE0BA3" w:rsidP="00CE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CE0BA3" w:rsidRPr="00CE0BA3" w:rsidRDefault="00C235E0" w:rsidP="00CE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bookmarkStart w:id="0" w:name="_GoBack"/>
            <w:bookmarkEnd w:id="0"/>
            <w:r w:rsidR="00CE0BA3" w:rsidRPr="00CE0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175</w:t>
            </w:r>
            <w:r w:rsidR="00CE0BA3" w:rsidRPr="00CE0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BA3" w:rsidRPr="00CE0BA3" w:rsidRDefault="00CE0BA3" w:rsidP="00CE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E0BA3" w:rsidRPr="00CE0BA3" w:rsidRDefault="00CE0BA3" w:rsidP="00CE0BA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публичных слушаний </w:t>
      </w:r>
    </w:p>
    <w:p w:rsidR="00CE0BA3" w:rsidRPr="00CE0BA3" w:rsidRDefault="00CE0BA3" w:rsidP="00CE0BA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0BA3" w:rsidRPr="00CE0BA3" w:rsidRDefault="00CE0BA3" w:rsidP="00CE0BA3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района </w:t>
      </w:r>
      <w:r w:rsidRPr="00CE0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района», заявления Федоровой Марины Александровны от 26.02.2021 № 385 о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условно разрешенный вид использования земельного участка,  расположенного по адресу: РФ, КЧР, Зеленчукский район, с. Архыз, 1925 м от станции поисково-спасательной службы,  </w:t>
      </w:r>
    </w:p>
    <w:p w:rsidR="00CE0BA3" w:rsidRPr="00CE0BA3" w:rsidRDefault="00CE0BA3" w:rsidP="00CE0BA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0BA3" w:rsidRPr="00CE0BA3" w:rsidRDefault="00CE0BA3" w:rsidP="00CE0BA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CE0BA3" w:rsidRPr="00CE0BA3" w:rsidRDefault="00CE0BA3" w:rsidP="00CE0B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0BA3" w:rsidRPr="00CE0BA3" w:rsidRDefault="00CE0BA3" w:rsidP="00CE0BA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 01 апреля  2021 года, в 10-00, в здании администрации Зеленчукского муниципального района по адресу: РФ, КЧР, Зеленчукский район, ст. Зеленчукская, ул. Ленина, № 81.</w:t>
      </w:r>
    </w:p>
    <w:p w:rsidR="00CE0BA3" w:rsidRPr="00CE0BA3" w:rsidRDefault="00CE0BA3" w:rsidP="00CE0B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рассмотреть вопрос о предоставлении разрешения на условно разрешенный вид использования земельного участка, расположенного по адресу: РФ, КЧР, Зеленчукский район,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Архыз,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1925 м от станции поисково-спасательной службы, площадью 1750+/-7  кв. м, кадастровый номер  09:06:0021401:2072,</w:t>
      </w:r>
      <w:r w:rsidRPr="00CE0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вид использования - для размещения других объектов оздоровительного и рекреационного назначения, предполагаемый условно разрешенный вид использования – гостиничное обслуживание</w:t>
      </w:r>
      <w:r w:rsidRPr="00CE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BA3" w:rsidRPr="00CE0BA3" w:rsidRDefault="00CE0BA3" w:rsidP="00CE0BA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правообладателям земельных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слушания, и иным заинтересованным лицам  письменно направлять свои мнения и возражения в комиссию до 01 апреля 2021 года.</w:t>
      </w:r>
    </w:p>
    <w:p w:rsidR="00CE0BA3" w:rsidRPr="00CE0BA3" w:rsidRDefault="00CE0BA3" w:rsidP="00CE0BA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 </w:t>
      </w:r>
    </w:p>
    <w:p w:rsidR="005B1913" w:rsidRDefault="005B1913" w:rsidP="00CE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0BA3" w:rsidRPr="00CE0BA3" w:rsidRDefault="00CE0BA3" w:rsidP="00CE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11344A" w:rsidRPr="00492854" w:rsidRDefault="00CE0BA3" w:rsidP="00492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Зеленчукского  муниципального района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CE0BA3">
        <w:rPr>
          <w:rFonts w:ascii="Times New Roman" w:eastAsia="Times New Roman" w:hAnsi="Times New Roman" w:cs="Times New Roman"/>
          <w:sz w:val="28"/>
          <w:szCs w:val="20"/>
          <w:lang w:eastAsia="ru-RU"/>
        </w:rPr>
        <w:t>А. Н. Науменко</w:t>
      </w:r>
    </w:p>
    <w:p w:rsidR="0011344A" w:rsidRDefault="0011344A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F79" w:rsidRDefault="006C4F79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0A8" w:rsidRDefault="003C00A8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0A8" w:rsidRDefault="003C00A8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0A8" w:rsidRDefault="003C00A8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0A8" w:rsidRDefault="003C00A8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0A8" w:rsidRDefault="003C00A8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23D" w:rsidRDefault="0058523D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764" w:rsidRDefault="00B96764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764" w:rsidRDefault="00B96764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764" w:rsidRDefault="00B96764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764" w:rsidRDefault="00B96764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764" w:rsidRDefault="00B96764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764" w:rsidRDefault="00B96764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764" w:rsidRDefault="00B96764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23D" w:rsidRDefault="0058523D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523D" w:rsidSect="00BB4CAD">
      <w:pgSz w:w="11906" w:h="16838" w:code="9"/>
      <w:pgMar w:top="993" w:right="849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2A" w:rsidRDefault="00DB242A" w:rsidP="00B3746E">
      <w:pPr>
        <w:spacing w:after="0" w:line="240" w:lineRule="auto"/>
      </w:pPr>
      <w:r>
        <w:separator/>
      </w:r>
    </w:p>
  </w:endnote>
  <w:endnote w:type="continuationSeparator" w:id="0">
    <w:p w:rsidR="00DB242A" w:rsidRDefault="00DB242A" w:rsidP="00B3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2A" w:rsidRDefault="00DB242A" w:rsidP="00B3746E">
      <w:pPr>
        <w:spacing w:after="0" w:line="240" w:lineRule="auto"/>
      </w:pPr>
      <w:r>
        <w:separator/>
      </w:r>
    </w:p>
  </w:footnote>
  <w:footnote w:type="continuationSeparator" w:id="0">
    <w:p w:rsidR="00DB242A" w:rsidRDefault="00DB242A" w:rsidP="00B3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498"/>
    <w:multiLevelType w:val="hybridMultilevel"/>
    <w:tmpl w:val="667886F8"/>
    <w:lvl w:ilvl="0" w:tplc="0F243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3A7"/>
    <w:multiLevelType w:val="hybridMultilevel"/>
    <w:tmpl w:val="B010F5FA"/>
    <w:lvl w:ilvl="0" w:tplc="7908AD38">
      <w:numFmt w:val="bullet"/>
      <w:lvlText w:val=""/>
      <w:lvlJc w:val="left"/>
      <w:pPr>
        <w:ind w:left="9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2DA6062B"/>
    <w:multiLevelType w:val="hybridMultilevel"/>
    <w:tmpl w:val="861C7764"/>
    <w:lvl w:ilvl="0" w:tplc="B7F81456">
      <w:numFmt w:val="bullet"/>
      <w:lvlText w:val=""/>
      <w:lvlJc w:val="left"/>
      <w:pPr>
        <w:ind w:left="43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57A937EB"/>
    <w:multiLevelType w:val="hybridMultilevel"/>
    <w:tmpl w:val="A66C0C2C"/>
    <w:lvl w:ilvl="0" w:tplc="A912BA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C728E"/>
    <w:multiLevelType w:val="hybridMultilevel"/>
    <w:tmpl w:val="DC34782C"/>
    <w:lvl w:ilvl="0" w:tplc="67DC03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81E50"/>
    <w:multiLevelType w:val="hybridMultilevel"/>
    <w:tmpl w:val="FBAC9A8A"/>
    <w:lvl w:ilvl="0" w:tplc="4DDC483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5E"/>
    <w:rsid w:val="00040F05"/>
    <w:rsid w:val="000436E4"/>
    <w:rsid w:val="000542CD"/>
    <w:rsid w:val="000670B5"/>
    <w:rsid w:val="00086A92"/>
    <w:rsid w:val="000902A8"/>
    <w:rsid w:val="0009676C"/>
    <w:rsid w:val="000B5004"/>
    <w:rsid w:val="000B54DA"/>
    <w:rsid w:val="000D1A7C"/>
    <w:rsid w:val="000D255E"/>
    <w:rsid w:val="000D7705"/>
    <w:rsid w:val="0010186D"/>
    <w:rsid w:val="001119E2"/>
    <w:rsid w:val="0011344A"/>
    <w:rsid w:val="00116F9A"/>
    <w:rsid w:val="00131093"/>
    <w:rsid w:val="00140A85"/>
    <w:rsid w:val="00164FB3"/>
    <w:rsid w:val="001761F7"/>
    <w:rsid w:val="00180950"/>
    <w:rsid w:val="001A64CC"/>
    <w:rsid w:val="001B035A"/>
    <w:rsid w:val="001B2500"/>
    <w:rsid w:val="001B4CE6"/>
    <w:rsid w:val="001B4DCF"/>
    <w:rsid w:val="001D3E27"/>
    <w:rsid w:val="001F5615"/>
    <w:rsid w:val="002035DE"/>
    <w:rsid w:val="002036D6"/>
    <w:rsid w:val="00205F72"/>
    <w:rsid w:val="00254954"/>
    <w:rsid w:val="00254C74"/>
    <w:rsid w:val="00296376"/>
    <w:rsid w:val="002B462E"/>
    <w:rsid w:val="002D15FD"/>
    <w:rsid w:val="002D5097"/>
    <w:rsid w:val="002E0AEE"/>
    <w:rsid w:val="002F7FAF"/>
    <w:rsid w:val="00346BC8"/>
    <w:rsid w:val="0035314F"/>
    <w:rsid w:val="00364109"/>
    <w:rsid w:val="00376926"/>
    <w:rsid w:val="00390245"/>
    <w:rsid w:val="003A552F"/>
    <w:rsid w:val="003B00F1"/>
    <w:rsid w:val="003B7AF1"/>
    <w:rsid w:val="003C00A8"/>
    <w:rsid w:val="003D7582"/>
    <w:rsid w:val="003E4B31"/>
    <w:rsid w:val="00406FBF"/>
    <w:rsid w:val="0041013B"/>
    <w:rsid w:val="00436E27"/>
    <w:rsid w:val="004763A1"/>
    <w:rsid w:val="00477805"/>
    <w:rsid w:val="00492854"/>
    <w:rsid w:val="004B2865"/>
    <w:rsid w:val="004B2E44"/>
    <w:rsid w:val="004B5D9A"/>
    <w:rsid w:val="004D180D"/>
    <w:rsid w:val="004D2E3B"/>
    <w:rsid w:val="004E4A90"/>
    <w:rsid w:val="005107C3"/>
    <w:rsid w:val="00530760"/>
    <w:rsid w:val="00531A8A"/>
    <w:rsid w:val="00561AC3"/>
    <w:rsid w:val="00563049"/>
    <w:rsid w:val="00563E90"/>
    <w:rsid w:val="0057478F"/>
    <w:rsid w:val="00581238"/>
    <w:rsid w:val="0058523D"/>
    <w:rsid w:val="00592DAA"/>
    <w:rsid w:val="005A210A"/>
    <w:rsid w:val="005A7139"/>
    <w:rsid w:val="005B1913"/>
    <w:rsid w:val="005B3022"/>
    <w:rsid w:val="005F12A7"/>
    <w:rsid w:val="006306DA"/>
    <w:rsid w:val="0066125C"/>
    <w:rsid w:val="0066642C"/>
    <w:rsid w:val="00674D7A"/>
    <w:rsid w:val="00685F41"/>
    <w:rsid w:val="006863BF"/>
    <w:rsid w:val="006950C4"/>
    <w:rsid w:val="0069628B"/>
    <w:rsid w:val="006A5C3C"/>
    <w:rsid w:val="006B4A0C"/>
    <w:rsid w:val="006B6FD6"/>
    <w:rsid w:val="006C3BF1"/>
    <w:rsid w:val="006C3E3D"/>
    <w:rsid w:val="006C4F79"/>
    <w:rsid w:val="00731AE7"/>
    <w:rsid w:val="00734694"/>
    <w:rsid w:val="007663BC"/>
    <w:rsid w:val="00794A4B"/>
    <w:rsid w:val="007973CB"/>
    <w:rsid w:val="00797931"/>
    <w:rsid w:val="007A075E"/>
    <w:rsid w:val="007B7E21"/>
    <w:rsid w:val="007D0EF8"/>
    <w:rsid w:val="007D1599"/>
    <w:rsid w:val="007F4FD0"/>
    <w:rsid w:val="007F7CC3"/>
    <w:rsid w:val="00804881"/>
    <w:rsid w:val="00804CA0"/>
    <w:rsid w:val="00810025"/>
    <w:rsid w:val="0083198B"/>
    <w:rsid w:val="00843C54"/>
    <w:rsid w:val="00857BD8"/>
    <w:rsid w:val="00862FCC"/>
    <w:rsid w:val="00897F10"/>
    <w:rsid w:val="008A6348"/>
    <w:rsid w:val="008A7560"/>
    <w:rsid w:val="008B6A3B"/>
    <w:rsid w:val="008F16BF"/>
    <w:rsid w:val="00920058"/>
    <w:rsid w:val="00923A2F"/>
    <w:rsid w:val="00932D3B"/>
    <w:rsid w:val="0095181D"/>
    <w:rsid w:val="00963153"/>
    <w:rsid w:val="00963E69"/>
    <w:rsid w:val="0096473B"/>
    <w:rsid w:val="0099646C"/>
    <w:rsid w:val="009A792C"/>
    <w:rsid w:val="009B4B25"/>
    <w:rsid w:val="009C46AF"/>
    <w:rsid w:val="009D0F8A"/>
    <w:rsid w:val="009D32B7"/>
    <w:rsid w:val="00A32596"/>
    <w:rsid w:val="00A35904"/>
    <w:rsid w:val="00A41197"/>
    <w:rsid w:val="00A4530B"/>
    <w:rsid w:val="00A71457"/>
    <w:rsid w:val="00AA2247"/>
    <w:rsid w:val="00AD499C"/>
    <w:rsid w:val="00B02B76"/>
    <w:rsid w:val="00B12EB4"/>
    <w:rsid w:val="00B27701"/>
    <w:rsid w:val="00B3449F"/>
    <w:rsid w:val="00B3492B"/>
    <w:rsid w:val="00B3746E"/>
    <w:rsid w:val="00B53255"/>
    <w:rsid w:val="00B53BEA"/>
    <w:rsid w:val="00B56D04"/>
    <w:rsid w:val="00B63E82"/>
    <w:rsid w:val="00B644C8"/>
    <w:rsid w:val="00B65BC3"/>
    <w:rsid w:val="00B7098D"/>
    <w:rsid w:val="00B70EAD"/>
    <w:rsid w:val="00B70EB5"/>
    <w:rsid w:val="00B754CD"/>
    <w:rsid w:val="00B90B52"/>
    <w:rsid w:val="00B96764"/>
    <w:rsid w:val="00BB009F"/>
    <w:rsid w:val="00BB3B0E"/>
    <w:rsid w:val="00BB4CAD"/>
    <w:rsid w:val="00BC699C"/>
    <w:rsid w:val="00BD49FF"/>
    <w:rsid w:val="00BF037A"/>
    <w:rsid w:val="00C235E0"/>
    <w:rsid w:val="00C32D35"/>
    <w:rsid w:val="00C56824"/>
    <w:rsid w:val="00C6495E"/>
    <w:rsid w:val="00C90778"/>
    <w:rsid w:val="00C9612F"/>
    <w:rsid w:val="00CB15CB"/>
    <w:rsid w:val="00CE0BA3"/>
    <w:rsid w:val="00CE0CF2"/>
    <w:rsid w:val="00CE3DC4"/>
    <w:rsid w:val="00CE6025"/>
    <w:rsid w:val="00D05B41"/>
    <w:rsid w:val="00D552CB"/>
    <w:rsid w:val="00D60F47"/>
    <w:rsid w:val="00D90832"/>
    <w:rsid w:val="00DB242A"/>
    <w:rsid w:val="00DC5125"/>
    <w:rsid w:val="00DE4659"/>
    <w:rsid w:val="00DE6636"/>
    <w:rsid w:val="00DF07D0"/>
    <w:rsid w:val="00E02523"/>
    <w:rsid w:val="00E22900"/>
    <w:rsid w:val="00E4035B"/>
    <w:rsid w:val="00E42756"/>
    <w:rsid w:val="00E5510A"/>
    <w:rsid w:val="00E75DF4"/>
    <w:rsid w:val="00E960BA"/>
    <w:rsid w:val="00EA2332"/>
    <w:rsid w:val="00ED293C"/>
    <w:rsid w:val="00EE7AEA"/>
    <w:rsid w:val="00EF533C"/>
    <w:rsid w:val="00F017BD"/>
    <w:rsid w:val="00F44DEF"/>
    <w:rsid w:val="00F55C45"/>
    <w:rsid w:val="00F7540A"/>
    <w:rsid w:val="00F820FE"/>
    <w:rsid w:val="00F8781B"/>
    <w:rsid w:val="00FA5F5D"/>
    <w:rsid w:val="00FA6206"/>
    <w:rsid w:val="00FB5B43"/>
    <w:rsid w:val="00FC4C8E"/>
    <w:rsid w:val="00FC6004"/>
    <w:rsid w:val="00FC6BBC"/>
    <w:rsid w:val="00FD51BA"/>
    <w:rsid w:val="00FD622C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805"/>
    <w:pPr>
      <w:ind w:left="720"/>
      <w:contextualSpacing/>
    </w:pPr>
  </w:style>
  <w:style w:type="paragraph" w:styleId="2">
    <w:name w:val="Body Text Indent 2"/>
    <w:basedOn w:val="a"/>
    <w:link w:val="20"/>
    <w:rsid w:val="007F7CC3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7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F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746E"/>
  </w:style>
  <w:style w:type="paragraph" w:styleId="a9">
    <w:name w:val="footer"/>
    <w:basedOn w:val="a"/>
    <w:link w:val="aa"/>
    <w:uiPriority w:val="99"/>
    <w:unhideWhenUsed/>
    <w:rsid w:val="00B3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7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805"/>
    <w:pPr>
      <w:ind w:left="720"/>
      <w:contextualSpacing/>
    </w:pPr>
  </w:style>
  <w:style w:type="paragraph" w:styleId="2">
    <w:name w:val="Body Text Indent 2"/>
    <w:basedOn w:val="a"/>
    <w:link w:val="20"/>
    <w:rsid w:val="007F7CC3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7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F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746E"/>
  </w:style>
  <w:style w:type="paragraph" w:styleId="a9">
    <w:name w:val="footer"/>
    <w:basedOn w:val="a"/>
    <w:link w:val="aa"/>
    <w:uiPriority w:val="99"/>
    <w:unhideWhenUsed/>
    <w:rsid w:val="00B3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1BC9-FA87-4C78-8C1E-BE8CDC46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Архитектура</cp:lastModifiedBy>
  <cp:revision>4</cp:revision>
  <cp:lastPrinted>2021-03-03T09:03:00Z</cp:lastPrinted>
  <dcterms:created xsi:type="dcterms:W3CDTF">2021-03-01T11:22:00Z</dcterms:created>
  <dcterms:modified xsi:type="dcterms:W3CDTF">2021-03-03T11:25:00Z</dcterms:modified>
</cp:coreProperties>
</file>