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AE2EAA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920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E15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124275">
        <w:rPr>
          <w:rFonts w:ascii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907DE4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44338B" w:rsidRPr="0035469C" w:rsidRDefault="00907DE4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</w:t>
      </w:r>
      <w:r w:rsidR="0006767A">
        <w:rPr>
          <w:rFonts w:ascii="Times New Roman" w:hAnsi="Times New Roman" w:cs="Times New Roman"/>
          <w:sz w:val="26"/>
          <w:szCs w:val="26"/>
        </w:rPr>
        <w:t>6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06767A">
        <w:rPr>
          <w:rFonts w:ascii="Times New Roman" w:hAnsi="Times New Roman" w:cs="Times New Roman"/>
          <w:sz w:val="26"/>
          <w:szCs w:val="26"/>
        </w:rPr>
        <w:t>11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CE7723" w:rsidRDefault="00E6686F" w:rsidP="007268BB">
      <w:pPr>
        <w:pStyle w:val="a3"/>
        <w:tabs>
          <w:tab w:val="left" w:pos="1470"/>
        </w:tabs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7268BB">
        <w:rPr>
          <w:rFonts w:ascii="Times New Roman" w:hAnsi="Times New Roman" w:cs="Times New Roman"/>
          <w:sz w:val="27"/>
          <w:szCs w:val="27"/>
          <w:lang w:eastAsia="ru-RU"/>
        </w:rPr>
        <w:tab/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73230D" w:rsidRDefault="00E6686F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60D56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F27153" w:rsidRPr="00DC0D7D" w:rsidRDefault="0073230D" w:rsidP="00A90FFB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6686F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2441A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281CFF" w:rsidRPr="00DC0D7D" w:rsidRDefault="008C7D76" w:rsidP="00A11AC0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364B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FFB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E945A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033</w:t>
      </w:r>
      <w:r w:rsidR="00ED2FDC">
        <w:rPr>
          <w:rFonts w:ascii="Times New Roman" w:hAnsi="Times New Roman" w:cs="Times New Roman"/>
          <w:b/>
          <w:sz w:val="26"/>
          <w:szCs w:val="26"/>
          <w:lang w:val="en-US" w:eastAsia="ru-RU"/>
        </w:rPr>
        <w:t>P</w:t>
      </w:r>
      <w:r w:rsidR="00E945A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ED2FDC">
        <w:rPr>
          <w:rFonts w:ascii="Times New Roman" w:hAnsi="Times New Roman" w:cs="Times New Roman"/>
          <w:b/>
          <w:sz w:val="26"/>
          <w:szCs w:val="26"/>
          <w:lang w:eastAsia="ru-RU"/>
        </w:rPr>
        <w:t>5084</w:t>
      </w:r>
      <w:r w:rsidR="00ED2FDC">
        <w:rPr>
          <w:rFonts w:ascii="Times New Roman" w:hAnsi="Times New Roman" w:cs="Times New Roman"/>
          <w:b/>
          <w:sz w:val="26"/>
          <w:szCs w:val="26"/>
          <w:lang w:val="en-US" w:eastAsia="ru-RU"/>
        </w:rPr>
        <w:t>F</w:t>
      </w:r>
      <w:r w:rsidR="00ED2F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ежемесячная денежная</w:t>
      </w:r>
      <w:r w:rsidR="00AD3D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выплата</w:t>
      </w:r>
      <w:r w:rsidR="00BF4A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назначаемая в случае рождения </w:t>
      </w:r>
      <w:r w:rsidR="00AD3D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третьего ребенка</w:t>
      </w:r>
      <w:r w:rsidR="00BF4A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или последующих детей до достижения ребенком возраста  трех лет за счет </w:t>
      </w:r>
      <w:r w:rsidR="00F63160">
        <w:rPr>
          <w:rFonts w:ascii="Times New Roman" w:hAnsi="Times New Roman" w:cs="Times New Roman"/>
          <w:b/>
          <w:sz w:val="26"/>
          <w:szCs w:val="26"/>
          <w:lang w:eastAsia="ru-RU"/>
        </w:rPr>
        <w:t>средств резервного Фонда Правительства Российской Федерации</w:t>
      </w:r>
      <w:r w:rsidR="00A11AC0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62441A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  <w:r w:rsidR="009B2467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</w:t>
      </w:r>
    </w:p>
    <w:p w:rsidR="00D70A6F" w:rsidRPr="002B3594" w:rsidRDefault="009B2467" w:rsidP="00204E6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</w:t>
      </w:r>
      <w:r w:rsidR="0008058A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 w:rsidRPr="00DC0D7D">
        <w:rPr>
          <w:rFonts w:ascii="Times New Roman" w:hAnsi="Times New Roman" w:cs="Times New Roman"/>
          <w:color w:val="1D1B11"/>
          <w:sz w:val="26"/>
          <w:szCs w:val="26"/>
        </w:rPr>
        <w:t>е отражаются расходы на</w:t>
      </w:r>
      <w:r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</w:t>
      </w:r>
      <w:r w:rsidR="002D6416">
        <w:rPr>
          <w:rFonts w:ascii="Times New Roman" w:hAnsi="Times New Roman" w:cs="Times New Roman"/>
          <w:color w:val="1D1B11"/>
          <w:sz w:val="26"/>
          <w:szCs w:val="26"/>
        </w:rPr>
        <w:t xml:space="preserve"> </w:t>
      </w:r>
      <w:r w:rsidR="00204E61" w:rsidRPr="00DC0D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04E61" w:rsidRPr="00DC0D7D"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           отдельных государственных полномочий</w:t>
      </w:r>
      <w:r w:rsidR="00204E61"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Карачаево-Черкесской Республики на </w:t>
      </w:r>
      <w:r w:rsidR="00204E61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осуществление  </w:t>
      </w:r>
      <w:r w:rsidR="002B3594">
        <w:rPr>
          <w:rFonts w:ascii="Times New Roman" w:hAnsi="Times New Roman" w:cs="Times New Roman"/>
          <w:sz w:val="26"/>
          <w:szCs w:val="26"/>
          <w:lang w:eastAsia="ru-RU"/>
        </w:rPr>
        <w:t xml:space="preserve">ежемесячной </w:t>
      </w:r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 xml:space="preserve"> денежн</w:t>
      </w:r>
      <w:r w:rsidR="002B3594">
        <w:rPr>
          <w:rFonts w:ascii="Times New Roman" w:hAnsi="Times New Roman" w:cs="Times New Roman"/>
          <w:sz w:val="26"/>
          <w:szCs w:val="26"/>
          <w:lang w:eastAsia="ru-RU"/>
        </w:rPr>
        <w:t xml:space="preserve">ой </w:t>
      </w:r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 w:rsidR="002B3594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>назначаемая</w:t>
      </w:r>
      <w:proofErr w:type="gramEnd"/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56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2B3594" w:rsidRPr="002B3594">
        <w:rPr>
          <w:rFonts w:ascii="Times New Roman" w:hAnsi="Times New Roman" w:cs="Times New Roman"/>
          <w:sz w:val="26"/>
          <w:szCs w:val="26"/>
          <w:lang w:eastAsia="ru-RU"/>
        </w:rPr>
        <w:t>в случае рождения  третьего ребенка или последующих детей до достижения ребенком возраста  трех лет за счет средств резервного Фонда Правительства Российской Федерации</w:t>
      </w:r>
    </w:p>
    <w:p w:rsidR="00E6686F" w:rsidRPr="00DC0D7D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D7D">
        <w:rPr>
          <w:rFonts w:ascii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DC0D7D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C0D7D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4006AE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4006AE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0F4A43">
        <w:rPr>
          <w:rFonts w:ascii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С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0F4A43">
        <w:rPr>
          <w:rFonts w:ascii="Times New Roman" w:hAnsi="Times New Roman" w:cs="Times New Roman"/>
          <w:sz w:val="27"/>
          <w:szCs w:val="27"/>
          <w:lang w:eastAsia="ru-RU"/>
        </w:rPr>
        <w:t>Узденов</w:t>
      </w:r>
      <w:proofErr w:type="spellEnd"/>
    </w:p>
    <w:p w:rsidR="007E1464" w:rsidRDefault="007E1464" w:rsidP="00CE7723">
      <w:pPr>
        <w:rPr>
          <w:rFonts w:ascii="Times New Roman" w:hAnsi="Times New Roman" w:cs="Times New Roman"/>
          <w:lang w:eastAsia="ru-RU"/>
        </w:rPr>
      </w:pPr>
    </w:p>
    <w:p w:rsidR="008C7D76" w:rsidRDefault="00984874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35469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35469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35469C">
        <w:rPr>
          <w:rFonts w:ascii="Times New Roman" w:hAnsi="Times New Roman" w:cs="Times New Roman"/>
          <w:lang w:eastAsia="ru-RU"/>
        </w:rPr>
        <w:t>/на/:</w:t>
      </w:r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</w:p>
    <w:p w:rsidR="008C7D76" w:rsidRDefault="008C7D76" w:rsidP="00CE7723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E6686F" w:rsidRDefault="00984874" w:rsidP="00CE7723">
      <w:r w:rsidRPr="0035469C">
        <w:rPr>
          <w:rFonts w:ascii="Times New Roman" w:hAnsi="Times New Roman" w:cs="Times New Roman"/>
          <w:sz w:val="16"/>
          <w:szCs w:val="16"/>
          <w:lang w:eastAsia="ru-RU"/>
        </w:rPr>
        <w:t xml:space="preserve"> (дата, подпись с расшифровкой ФИО)</w:t>
      </w:r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0DBE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6767A"/>
    <w:rsid w:val="00071600"/>
    <w:rsid w:val="0007282E"/>
    <w:rsid w:val="00073148"/>
    <w:rsid w:val="00075F62"/>
    <w:rsid w:val="0008058A"/>
    <w:rsid w:val="000838A4"/>
    <w:rsid w:val="000879CE"/>
    <w:rsid w:val="00087E38"/>
    <w:rsid w:val="00094FCD"/>
    <w:rsid w:val="000A09AC"/>
    <w:rsid w:val="000B10C5"/>
    <w:rsid w:val="000B2E40"/>
    <w:rsid w:val="000B4022"/>
    <w:rsid w:val="000B4BD8"/>
    <w:rsid w:val="000C4F48"/>
    <w:rsid w:val="000D10E9"/>
    <w:rsid w:val="000D76F0"/>
    <w:rsid w:val="000E174F"/>
    <w:rsid w:val="000F4A43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275"/>
    <w:rsid w:val="00124ED2"/>
    <w:rsid w:val="00127D69"/>
    <w:rsid w:val="001304A1"/>
    <w:rsid w:val="00136D70"/>
    <w:rsid w:val="00143228"/>
    <w:rsid w:val="00143D76"/>
    <w:rsid w:val="0014643D"/>
    <w:rsid w:val="001473AE"/>
    <w:rsid w:val="001603D6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3F04"/>
    <w:rsid w:val="00194DBE"/>
    <w:rsid w:val="0019648D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4E61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3AD3"/>
    <w:rsid w:val="00244C99"/>
    <w:rsid w:val="00245EB5"/>
    <w:rsid w:val="00254C6A"/>
    <w:rsid w:val="0025531B"/>
    <w:rsid w:val="002561B3"/>
    <w:rsid w:val="0026092D"/>
    <w:rsid w:val="00262420"/>
    <w:rsid w:val="002779C9"/>
    <w:rsid w:val="00280215"/>
    <w:rsid w:val="00281CF4"/>
    <w:rsid w:val="00281CFF"/>
    <w:rsid w:val="00285163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B3594"/>
    <w:rsid w:val="002C44B3"/>
    <w:rsid w:val="002C4E63"/>
    <w:rsid w:val="002C6790"/>
    <w:rsid w:val="002D1413"/>
    <w:rsid w:val="002D605A"/>
    <w:rsid w:val="002D6416"/>
    <w:rsid w:val="002E2A19"/>
    <w:rsid w:val="002E30B7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2778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4990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06AE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2C74"/>
    <w:rsid w:val="00435BAC"/>
    <w:rsid w:val="00442D37"/>
    <w:rsid w:val="0044338B"/>
    <w:rsid w:val="004447B4"/>
    <w:rsid w:val="0046506B"/>
    <w:rsid w:val="00465E3A"/>
    <w:rsid w:val="00466C78"/>
    <w:rsid w:val="00470618"/>
    <w:rsid w:val="004807D3"/>
    <w:rsid w:val="004A1A30"/>
    <w:rsid w:val="004A6AAF"/>
    <w:rsid w:val="004B1D73"/>
    <w:rsid w:val="004B33CC"/>
    <w:rsid w:val="004B49C7"/>
    <w:rsid w:val="004B6BC1"/>
    <w:rsid w:val="004C63CD"/>
    <w:rsid w:val="004D0DCB"/>
    <w:rsid w:val="004E4035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1896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6B9B"/>
    <w:rsid w:val="00607044"/>
    <w:rsid w:val="00607F95"/>
    <w:rsid w:val="006106D0"/>
    <w:rsid w:val="006121A5"/>
    <w:rsid w:val="00620977"/>
    <w:rsid w:val="0062441A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5633"/>
    <w:rsid w:val="006A71F4"/>
    <w:rsid w:val="006B32D1"/>
    <w:rsid w:val="006B7B8F"/>
    <w:rsid w:val="006C0335"/>
    <w:rsid w:val="006D1380"/>
    <w:rsid w:val="006D22A4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268BB"/>
    <w:rsid w:val="007310AE"/>
    <w:rsid w:val="0073230D"/>
    <w:rsid w:val="007328AC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1464"/>
    <w:rsid w:val="007E7690"/>
    <w:rsid w:val="007F3234"/>
    <w:rsid w:val="007F4A7D"/>
    <w:rsid w:val="007F6720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97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77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1AF2"/>
    <w:rsid w:val="008C34BE"/>
    <w:rsid w:val="008C3F8F"/>
    <w:rsid w:val="008C5942"/>
    <w:rsid w:val="008C7D76"/>
    <w:rsid w:val="008D08E1"/>
    <w:rsid w:val="008D34D1"/>
    <w:rsid w:val="008D4A6C"/>
    <w:rsid w:val="008D52AA"/>
    <w:rsid w:val="008D7916"/>
    <w:rsid w:val="008F1A99"/>
    <w:rsid w:val="00905607"/>
    <w:rsid w:val="00907DE4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749A6"/>
    <w:rsid w:val="00984874"/>
    <w:rsid w:val="00986456"/>
    <w:rsid w:val="009866C1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037AD"/>
    <w:rsid w:val="00A11AC0"/>
    <w:rsid w:val="00A14E30"/>
    <w:rsid w:val="00A16160"/>
    <w:rsid w:val="00A20A07"/>
    <w:rsid w:val="00A232CD"/>
    <w:rsid w:val="00A25555"/>
    <w:rsid w:val="00A31E16"/>
    <w:rsid w:val="00A331E9"/>
    <w:rsid w:val="00A4389D"/>
    <w:rsid w:val="00A441D4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762C3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D3D38"/>
    <w:rsid w:val="00AD4600"/>
    <w:rsid w:val="00AE0B59"/>
    <w:rsid w:val="00AE2EAA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45E25"/>
    <w:rsid w:val="00B5451D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239"/>
    <w:rsid w:val="00BF4A9F"/>
    <w:rsid w:val="00C01D3C"/>
    <w:rsid w:val="00C10BF3"/>
    <w:rsid w:val="00C14984"/>
    <w:rsid w:val="00C15FEE"/>
    <w:rsid w:val="00C2322B"/>
    <w:rsid w:val="00C274A4"/>
    <w:rsid w:val="00C3055C"/>
    <w:rsid w:val="00C305BC"/>
    <w:rsid w:val="00C31781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E7723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A6F"/>
    <w:rsid w:val="00D70CFC"/>
    <w:rsid w:val="00D750D0"/>
    <w:rsid w:val="00D86C23"/>
    <w:rsid w:val="00D947EB"/>
    <w:rsid w:val="00DA1AB5"/>
    <w:rsid w:val="00DA72DC"/>
    <w:rsid w:val="00DB322E"/>
    <w:rsid w:val="00DB33E3"/>
    <w:rsid w:val="00DC0D7D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4671"/>
    <w:rsid w:val="00E25184"/>
    <w:rsid w:val="00E275E8"/>
    <w:rsid w:val="00E30D69"/>
    <w:rsid w:val="00E32BCF"/>
    <w:rsid w:val="00E338A4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45A7"/>
    <w:rsid w:val="00E95E7B"/>
    <w:rsid w:val="00E963B2"/>
    <w:rsid w:val="00E97933"/>
    <w:rsid w:val="00EA092F"/>
    <w:rsid w:val="00EA2F2A"/>
    <w:rsid w:val="00EA429A"/>
    <w:rsid w:val="00EB5009"/>
    <w:rsid w:val="00EB5E72"/>
    <w:rsid w:val="00EC6ED2"/>
    <w:rsid w:val="00EC6F28"/>
    <w:rsid w:val="00ED2FDC"/>
    <w:rsid w:val="00EE68EF"/>
    <w:rsid w:val="00EE7873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7E"/>
    <w:rsid w:val="00F45091"/>
    <w:rsid w:val="00F50BD8"/>
    <w:rsid w:val="00F5159C"/>
    <w:rsid w:val="00F5276A"/>
    <w:rsid w:val="00F53923"/>
    <w:rsid w:val="00F57710"/>
    <w:rsid w:val="00F6316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2C04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8CAF-8F84-4F8D-8419-3A69602C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107</cp:revision>
  <cp:lastPrinted>2021-06-17T07:09:00Z</cp:lastPrinted>
  <dcterms:created xsi:type="dcterms:W3CDTF">2002-01-01T05:45:00Z</dcterms:created>
  <dcterms:modified xsi:type="dcterms:W3CDTF">2021-10-26T12:51:00Z</dcterms:modified>
</cp:coreProperties>
</file>