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F95D77" w:rsidP="00033D71">
      <w:pPr>
        <w:suppressAutoHyphens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283FFD">
        <w:rPr>
          <w:sz w:val="27"/>
          <w:szCs w:val="27"/>
          <w:lang w:eastAsia="ar-SA"/>
        </w:rPr>
        <w:t>1</w:t>
      </w:r>
      <w:r w:rsidR="00E834ED">
        <w:rPr>
          <w:sz w:val="27"/>
          <w:szCs w:val="27"/>
          <w:lang w:eastAsia="ar-SA"/>
        </w:rPr>
        <w:t>5</w:t>
      </w:r>
      <w:bookmarkStart w:id="0" w:name="_GoBack"/>
      <w:bookmarkEnd w:id="0"/>
      <w:r w:rsidR="008E6D01">
        <w:rPr>
          <w:sz w:val="27"/>
          <w:szCs w:val="27"/>
          <w:lang w:eastAsia="ar-SA"/>
        </w:rPr>
        <w:t>.01.20</w:t>
      </w:r>
      <w:r w:rsidR="000B7800">
        <w:rPr>
          <w:sz w:val="27"/>
          <w:szCs w:val="27"/>
          <w:lang w:eastAsia="ar-SA"/>
        </w:rPr>
        <w:t>2</w:t>
      </w:r>
      <w:r w:rsidR="00283FFD">
        <w:rPr>
          <w:sz w:val="27"/>
          <w:szCs w:val="27"/>
          <w:lang w:eastAsia="ar-SA"/>
        </w:rPr>
        <w:t>1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</w:t>
      </w:r>
      <w:r w:rsidR="00907B19">
        <w:rPr>
          <w:sz w:val="27"/>
          <w:szCs w:val="27"/>
          <w:lang w:eastAsia="ar-SA"/>
        </w:rPr>
        <w:t xml:space="preserve">  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                  № </w:t>
      </w:r>
      <w:r w:rsidR="000B7800">
        <w:rPr>
          <w:sz w:val="27"/>
          <w:szCs w:val="27"/>
          <w:lang w:eastAsia="ar-SA"/>
        </w:rPr>
        <w:t>2</w:t>
      </w:r>
      <w:r w:rsidR="00033D71" w:rsidRPr="00033D71">
        <w:rPr>
          <w:sz w:val="27"/>
          <w:szCs w:val="27"/>
          <w:lang w:eastAsia="ar-SA"/>
        </w:rPr>
        <w:t xml:space="preserve"> 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033D71">
        <w:rPr>
          <w:sz w:val="32"/>
          <w:szCs w:val="32"/>
          <w:lang w:eastAsia="ar-SA"/>
        </w:rPr>
        <w:t>П</w:t>
      </w:r>
      <w:proofErr w:type="gramEnd"/>
      <w:r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Об утверждении Порядка составления и ведения</w:t>
      </w: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33D71" w:rsidRPr="00033D71">
        <w:rPr>
          <w:sz w:val="27"/>
          <w:szCs w:val="27"/>
        </w:rPr>
        <w:t>сводной бюджетной росписи районного бюджета</w:t>
      </w: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и бюджетных росписей главных распорядителей</w:t>
      </w:r>
    </w:p>
    <w:p w:rsidR="00033D71" w:rsidRDefault="005157D6" w:rsidP="005157D6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средств районного бюджета</w:t>
      </w:r>
      <w:r w:rsidR="00033D71" w:rsidRPr="00033D71">
        <w:rPr>
          <w:bCs/>
          <w:sz w:val="28"/>
          <w:szCs w:val="28"/>
        </w:rPr>
        <w:t xml:space="preserve"> </w:t>
      </w:r>
      <w:r w:rsidR="00033D71" w:rsidRPr="00033D71">
        <w:rPr>
          <w:bCs/>
          <w:sz w:val="27"/>
          <w:szCs w:val="27"/>
        </w:rPr>
        <w:t>на 20</w:t>
      </w:r>
      <w:r w:rsidR="003B5297">
        <w:rPr>
          <w:bCs/>
          <w:sz w:val="27"/>
          <w:szCs w:val="27"/>
        </w:rPr>
        <w:t>2</w:t>
      </w:r>
      <w:r w:rsidR="00283FFD">
        <w:rPr>
          <w:bCs/>
          <w:sz w:val="27"/>
          <w:szCs w:val="27"/>
        </w:rPr>
        <w:t>1</w:t>
      </w:r>
      <w:r w:rsidR="00033D71" w:rsidRPr="00033D71">
        <w:rPr>
          <w:bCs/>
          <w:sz w:val="27"/>
          <w:szCs w:val="27"/>
        </w:rPr>
        <w:t xml:space="preserve"> год</w:t>
      </w:r>
      <w:r w:rsidR="006C5A6D">
        <w:rPr>
          <w:bCs/>
          <w:sz w:val="27"/>
          <w:szCs w:val="27"/>
        </w:rPr>
        <w:t xml:space="preserve"> и </w:t>
      </w:r>
      <w:proofErr w:type="gramStart"/>
      <w:r w:rsidR="006C5A6D">
        <w:rPr>
          <w:bCs/>
          <w:sz w:val="27"/>
          <w:szCs w:val="27"/>
        </w:rPr>
        <w:t>на</w:t>
      </w:r>
      <w:proofErr w:type="gramEnd"/>
    </w:p>
    <w:p w:rsidR="006C5A6D" w:rsidRPr="00033D71" w:rsidRDefault="005157D6" w:rsidP="005157D6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6C5A6D">
        <w:rPr>
          <w:bCs/>
          <w:sz w:val="27"/>
          <w:szCs w:val="27"/>
        </w:rPr>
        <w:t>плановый период 20</w:t>
      </w:r>
      <w:r w:rsidR="00CE0116">
        <w:rPr>
          <w:bCs/>
          <w:sz w:val="27"/>
          <w:szCs w:val="27"/>
        </w:rPr>
        <w:t>2</w:t>
      </w:r>
      <w:r w:rsidR="00283FFD">
        <w:rPr>
          <w:bCs/>
          <w:sz w:val="27"/>
          <w:szCs w:val="27"/>
        </w:rPr>
        <w:t>2</w:t>
      </w:r>
      <w:r w:rsidR="00CE0116">
        <w:rPr>
          <w:bCs/>
          <w:sz w:val="27"/>
          <w:szCs w:val="27"/>
        </w:rPr>
        <w:t xml:space="preserve"> и 202</w:t>
      </w:r>
      <w:r w:rsidR="00283FFD">
        <w:rPr>
          <w:bCs/>
          <w:sz w:val="27"/>
          <w:szCs w:val="27"/>
        </w:rPr>
        <w:t>3</w:t>
      </w:r>
      <w:r w:rsidR="00193A8B">
        <w:rPr>
          <w:bCs/>
          <w:sz w:val="27"/>
          <w:szCs w:val="27"/>
        </w:rPr>
        <w:t xml:space="preserve"> годов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907B19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33D71"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2.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</w:t>
      </w:r>
      <w:r w:rsidR="003B5297">
        <w:rPr>
          <w:sz w:val="27"/>
          <w:szCs w:val="27"/>
        </w:rPr>
        <w:t>2</w:t>
      </w:r>
      <w:r w:rsidR="00C91992">
        <w:rPr>
          <w:sz w:val="27"/>
          <w:szCs w:val="27"/>
        </w:rPr>
        <w:t>1</w:t>
      </w:r>
      <w:r w:rsidR="00496F49">
        <w:rPr>
          <w:sz w:val="27"/>
          <w:szCs w:val="27"/>
        </w:rPr>
        <w:t xml:space="preserve"> год и на плановый период 20</w:t>
      </w:r>
      <w:r w:rsidR="00A56187">
        <w:rPr>
          <w:sz w:val="27"/>
          <w:szCs w:val="27"/>
        </w:rPr>
        <w:t>2</w:t>
      </w:r>
      <w:r w:rsidR="00C91992">
        <w:rPr>
          <w:sz w:val="27"/>
          <w:szCs w:val="27"/>
        </w:rPr>
        <w:t>2</w:t>
      </w:r>
      <w:r w:rsidR="00496F49">
        <w:rPr>
          <w:sz w:val="27"/>
          <w:szCs w:val="27"/>
        </w:rPr>
        <w:t xml:space="preserve"> и 202</w:t>
      </w:r>
      <w:r w:rsidR="00C91992">
        <w:rPr>
          <w:sz w:val="27"/>
          <w:szCs w:val="27"/>
        </w:rPr>
        <w:t>3</w:t>
      </w:r>
      <w:r w:rsidR="00496F49">
        <w:rPr>
          <w:sz w:val="27"/>
          <w:szCs w:val="27"/>
        </w:rPr>
        <w:t xml:space="preserve"> годов.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3.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 xml:space="preserve">Исполнение данного приказа и контроль возложить на начальника отдела планирования и исполнения бюджета по расходам </w:t>
      </w:r>
      <w:r w:rsidRPr="00691984">
        <w:rPr>
          <w:sz w:val="27"/>
          <w:szCs w:val="27"/>
        </w:rPr>
        <w:t>Савченко О.И.,</w:t>
      </w:r>
      <w:r w:rsidRPr="00033D71">
        <w:rPr>
          <w:sz w:val="27"/>
          <w:szCs w:val="27"/>
        </w:rPr>
        <w:t xml:space="preserve">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 xml:space="preserve">ным отношениям </w:t>
      </w:r>
      <w:proofErr w:type="spellStart"/>
      <w:r w:rsidR="00566254">
        <w:rPr>
          <w:sz w:val="27"/>
          <w:szCs w:val="27"/>
        </w:rPr>
        <w:t>Шалина</w:t>
      </w:r>
      <w:proofErr w:type="spellEnd"/>
      <w:r w:rsidR="00566254">
        <w:rPr>
          <w:sz w:val="27"/>
          <w:szCs w:val="27"/>
        </w:rPr>
        <w:t xml:space="preserve"> Н</w:t>
      </w:r>
      <w:r w:rsidR="00E726F5">
        <w:rPr>
          <w:sz w:val="27"/>
          <w:szCs w:val="27"/>
        </w:rPr>
        <w:t>.А.</w:t>
      </w:r>
      <w:r w:rsidR="00ED05FD">
        <w:rPr>
          <w:sz w:val="27"/>
          <w:szCs w:val="27"/>
        </w:rPr>
        <w:t>.</w:t>
      </w:r>
    </w:p>
    <w:p w:rsidR="008B21DB" w:rsidRPr="007A1D7E" w:rsidRDefault="00033D71" w:rsidP="008B21DB">
      <w:pPr>
        <w:spacing w:line="276" w:lineRule="auto"/>
        <w:jc w:val="both"/>
        <w:rPr>
          <w:rFonts w:eastAsia="Calibri"/>
          <w:sz w:val="26"/>
          <w:szCs w:val="26"/>
        </w:rPr>
      </w:pPr>
      <w:r w:rsidRPr="00033D71">
        <w:rPr>
          <w:sz w:val="27"/>
          <w:szCs w:val="27"/>
        </w:rPr>
        <w:t xml:space="preserve"> </w:t>
      </w:r>
      <w:r w:rsidR="008B21DB">
        <w:rPr>
          <w:rFonts w:eastAsia="Calibri"/>
          <w:sz w:val="26"/>
          <w:szCs w:val="26"/>
        </w:rPr>
        <w:t xml:space="preserve">        4. Н</w:t>
      </w:r>
      <w:r w:rsidR="008B21DB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8B21DB">
        <w:rPr>
          <w:rFonts w:eastAsia="Calibri"/>
          <w:sz w:val="26"/>
          <w:szCs w:val="26"/>
        </w:rPr>
        <w:t>2</w:t>
      </w:r>
      <w:r w:rsidR="00C91992">
        <w:rPr>
          <w:rFonts w:eastAsia="Calibri"/>
          <w:sz w:val="26"/>
          <w:szCs w:val="26"/>
        </w:rPr>
        <w:t>1</w:t>
      </w:r>
      <w:r w:rsidR="008B21DB" w:rsidRPr="007A1D7E">
        <w:rPr>
          <w:rFonts w:eastAsia="Calibri"/>
          <w:sz w:val="26"/>
          <w:szCs w:val="26"/>
        </w:rPr>
        <w:t xml:space="preserve"> года</w:t>
      </w:r>
      <w:r w:rsidR="008B21DB">
        <w:rPr>
          <w:rFonts w:eastAsia="Calibri"/>
          <w:sz w:val="26"/>
          <w:szCs w:val="26"/>
        </w:rPr>
        <w:t xml:space="preserve"> и подлежит </w:t>
      </w:r>
      <w:r w:rsidR="008B21DB" w:rsidRPr="007C0496">
        <w:rPr>
          <w:rFonts w:eastAsia="Calibri"/>
          <w:sz w:val="26"/>
          <w:szCs w:val="26"/>
        </w:rPr>
        <w:t>разме</w:t>
      </w:r>
      <w:r w:rsidR="008B21DB">
        <w:rPr>
          <w:rFonts w:eastAsia="Calibri"/>
          <w:sz w:val="26"/>
          <w:szCs w:val="26"/>
        </w:rPr>
        <w:t>щению</w:t>
      </w:r>
      <w:r w:rsidR="008B21DB" w:rsidRPr="007C0496">
        <w:rPr>
          <w:rFonts w:eastAsia="Calibri"/>
          <w:sz w:val="26"/>
          <w:szCs w:val="26"/>
        </w:rPr>
        <w:t xml:space="preserve"> на сайте Администрации </w:t>
      </w:r>
      <w:proofErr w:type="spellStart"/>
      <w:r w:rsidR="008B21DB" w:rsidRPr="007C0496">
        <w:rPr>
          <w:rFonts w:eastAsia="Calibri"/>
          <w:sz w:val="26"/>
          <w:szCs w:val="26"/>
        </w:rPr>
        <w:t>Зеленчукского</w:t>
      </w:r>
      <w:proofErr w:type="spellEnd"/>
      <w:r w:rsidR="008B21DB" w:rsidRPr="007C0496">
        <w:rPr>
          <w:rFonts w:eastAsia="Calibri"/>
          <w:sz w:val="26"/>
          <w:szCs w:val="26"/>
        </w:rPr>
        <w:t xml:space="preserve">  муниципального района в разделе «Финансовое управление»</w:t>
      </w:r>
      <w:r w:rsidR="008B21DB" w:rsidRPr="007A1D7E">
        <w:rPr>
          <w:rFonts w:eastAsia="Calibri"/>
          <w:sz w:val="26"/>
          <w:szCs w:val="26"/>
        </w:rPr>
        <w:t>.</w:t>
      </w:r>
    </w:p>
    <w:p w:rsidR="00033D71" w:rsidRPr="00033D71" w:rsidRDefault="008B21DB" w:rsidP="00B2446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16F47">
        <w:rPr>
          <w:sz w:val="27"/>
          <w:szCs w:val="27"/>
        </w:rPr>
        <w:t xml:space="preserve">    </w:t>
      </w:r>
      <w:r>
        <w:rPr>
          <w:sz w:val="27"/>
          <w:szCs w:val="27"/>
        </w:rPr>
        <w:t>5.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В связи с изданием данного приказа, приказ</w:t>
      </w:r>
      <w:r w:rsidR="00033D71" w:rsidRPr="00033D71">
        <w:rPr>
          <w:sz w:val="27"/>
          <w:szCs w:val="27"/>
          <w:lang w:eastAsia="ar-SA"/>
        </w:rPr>
        <w:t xml:space="preserve"> от </w:t>
      </w:r>
      <w:r w:rsidR="00BB4F8C">
        <w:rPr>
          <w:sz w:val="27"/>
          <w:szCs w:val="27"/>
          <w:lang w:eastAsia="ar-SA"/>
        </w:rPr>
        <w:t>09</w:t>
      </w:r>
      <w:r w:rsidR="00033D71"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="00033D71" w:rsidRPr="00033D71">
        <w:rPr>
          <w:sz w:val="27"/>
          <w:szCs w:val="27"/>
          <w:lang w:eastAsia="ar-SA"/>
        </w:rPr>
        <w:t>.20</w:t>
      </w:r>
      <w:r w:rsidR="00C91992">
        <w:rPr>
          <w:sz w:val="27"/>
          <w:szCs w:val="27"/>
          <w:lang w:eastAsia="ar-SA"/>
        </w:rPr>
        <w:t>20</w:t>
      </w:r>
      <w:r w:rsidR="00033D71" w:rsidRPr="00033D71">
        <w:rPr>
          <w:sz w:val="27"/>
          <w:szCs w:val="27"/>
          <w:lang w:eastAsia="ar-SA"/>
        </w:rPr>
        <w:t xml:space="preserve"> № </w:t>
      </w:r>
      <w:r w:rsidR="00BB4F8C">
        <w:rPr>
          <w:sz w:val="27"/>
          <w:szCs w:val="27"/>
          <w:lang w:eastAsia="ar-SA"/>
        </w:rPr>
        <w:t>2</w:t>
      </w:r>
      <w:r w:rsidR="00FB241D">
        <w:rPr>
          <w:sz w:val="27"/>
          <w:szCs w:val="27"/>
          <w:lang w:eastAsia="ar-SA"/>
        </w:rPr>
        <w:t xml:space="preserve"> «</w:t>
      </w:r>
      <w:r w:rsidR="00FB241D" w:rsidRPr="00033D71">
        <w:rPr>
          <w:sz w:val="27"/>
          <w:szCs w:val="27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</w:t>
      </w:r>
      <w:r w:rsidR="00FB241D">
        <w:rPr>
          <w:sz w:val="27"/>
          <w:szCs w:val="27"/>
        </w:rPr>
        <w:t xml:space="preserve"> </w:t>
      </w:r>
      <w:r w:rsidR="00FB241D" w:rsidRPr="00033D71">
        <w:rPr>
          <w:sz w:val="27"/>
          <w:szCs w:val="27"/>
        </w:rPr>
        <w:t xml:space="preserve">средств районного </w:t>
      </w:r>
      <w:r w:rsidR="000B6D64">
        <w:rPr>
          <w:sz w:val="27"/>
          <w:szCs w:val="27"/>
        </w:rPr>
        <w:t>б</w:t>
      </w:r>
      <w:r w:rsidR="00FB241D" w:rsidRPr="00033D71">
        <w:rPr>
          <w:sz w:val="27"/>
          <w:szCs w:val="27"/>
        </w:rPr>
        <w:t>юджета</w:t>
      </w:r>
      <w:r w:rsidR="00FB241D" w:rsidRPr="00033D71">
        <w:rPr>
          <w:bCs/>
          <w:sz w:val="28"/>
          <w:szCs w:val="28"/>
        </w:rPr>
        <w:t xml:space="preserve"> </w:t>
      </w:r>
      <w:r w:rsidR="00FB241D" w:rsidRPr="00033D71">
        <w:rPr>
          <w:bCs/>
          <w:sz w:val="27"/>
          <w:szCs w:val="27"/>
        </w:rPr>
        <w:t>на 20</w:t>
      </w:r>
      <w:r w:rsidR="00B81A9A">
        <w:rPr>
          <w:bCs/>
          <w:sz w:val="27"/>
          <w:szCs w:val="27"/>
        </w:rPr>
        <w:t>20</w:t>
      </w:r>
      <w:r w:rsidR="00316F47">
        <w:rPr>
          <w:bCs/>
          <w:sz w:val="27"/>
          <w:szCs w:val="27"/>
        </w:rPr>
        <w:t xml:space="preserve"> </w:t>
      </w:r>
      <w:r w:rsidR="00FB241D" w:rsidRPr="00033D71">
        <w:rPr>
          <w:bCs/>
          <w:sz w:val="27"/>
          <w:szCs w:val="27"/>
        </w:rPr>
        <w:t>год</w:t>
      </w:r>
      <w:r w:rsidR="000B6D64" w:rsidRPr="000B6D64">
        <w:rPr>
          <w:bCs/>
          <w:sz w:val="27"/>
          <w:szCs w:val="27"/>
        </w:rPr>
        <w:t xml:space="preserve"> </w:t>
      </w:r>
      <w:r w:rsidR="000B6D64">
        <w:rPr>
          <w:bCs/>
          <w:sz w:val="27"/>
          <w:szCs w:val="27"/>
        </w:rPr>
        <w:t>и на плановый период 202</w:t>
      </w:r>
      <w:r w:rsidR="00B81A9A">
        <w:rPr>
          <w:bCs/>
          <w:sz w:val="27"/>
          <w:szCs w:val="27"/>
        </w:rPr>
        <w:t>1</w:t>
      </w:r>
      <w:r w:rsidR="000B6D64">
        <w:rPr>
          <w:bCs/>
          <w:sz w:val="27"/>
          <w:szCs w:val="27"/>
        </w:rPr>
        <w:t xml:space="preserve"> и 202</w:t>
      </w:r>
      <w:r w:rsidR="00B81A9A">
        <w:rPr>
          <w:bCs/>
          <w:sz w:val="27"/>
          <w:szCs w:val="27"/>
        </w:rPr>
        <w:t>2</w:t>
      </w:r>
      <w:r w:rsidR="000B6D64">
        <w:rPr>
          <w:bCs/>
          <w:sz w:val="27"/>
          <w:szCs w:val="27"/>
        </w:rPr>
        <w:t xml:space="preserve"> годов</w:t>
      </w:r>
      <w:r w:rsidR="00FB241D">
        <w:rPr>
          <w:bCs/>
          <w:sz w:val="27"/>
          <w:szCs w:val="27"/>
        </w:rPr>
        <w:t xml:space="preserve">» </w:t>
      </w:r>
      <w:r w:rsidR="00033D71" w:rsidRPr="00033D71">
        <w:rPr>
          <w:sz w:val="27"/>
          <w:szCs w:val="27"/>
          <w:lang w:eastAsia="ar-SA"/>
        </w:rPr>
        <w:t>считать утратившим силу.</w:t>
      </w:r>
    </w:p>
    <w:p w:rsidR="00033D71" w:rsidRPr="00033D71" w:rsidRDefault="00033D71" w:rsidP="00B02946">
      <w:pPr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</w:t>
      </w:r>
      <w:r w:rsidR="00907B19">
        <w:rPr>
          <w:sz w:val="27"/>
          <w:szCs w:val="27"/>
        </w:rPr>
        <w:t xml:space="preserve">   </w:t>
      </w:r>
      <w:r w:rsidR="003B3D70">
        <w:rPr>
          <w:sz w:val="27"/>
          <w:szCs w:val="27"/>
        </w:rPr>
        <w:t>И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>С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 xml:space="preserve"> </w:t>
      </w:r>
      <w:proofErr w:type="spellStart"/>
      <w:r w:rsidR="003B3D70">
        <w:rPr>
          <w:sz w:val="27"/>
          <w:szCs w:val="27"/>
        </w:rPr>
        <w:t>Узденов</w:t>
      </w:r>
      <w:proofErr w:type="spellEnd"/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42A5" w:rsidRDefault="001A42A5" w:rsidP="009154CA"/>
    <w:p w:rsidR="009154CA" w:rsidRDefault="009154CA" w:rsidP="009154CA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154CA" w:rsidRDefault="009154CA" w:rsidP="009154CA">
      <w:r>
        <w:t>______________________________________</w:t>
      </w:r>
    </w:p>
    <w:p w:rsidR="009154CA" w:rsidRDefault="009154CA" w:rsidP="009154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154CA" w:rsidRDefault="009154CA" w:rsidP="009154CA">
      <w:pPr>
        <w:spacing w:line="360" w:lineRule="auto"/>
      </w:pPr>
      <w:r>
        <w:t>______________________________________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907B19" w:rsidP="00907B19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D41FB5" w:rsidRDefault="00C04B5A" w:rsidP="00C04B5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1A9A">
        <w:rPr>
          <w:rFonts w:ascii="Times New Roman" w:hAnsi="Times New Roman" w:cs="Times New Roman"/>
          <w:b w:val="0"/>
          <w:sz w:val="24"/>
          <w:szCs w:val="24"/>
        </w:rPr>
        <w:t>1</w:t>
      </w:r>
      <w:r w:rsidR="00566254">
        <w:rPr>
          <w:rFonts w:ascii="Times New Roman" w:hAnsi="Times New Roman" w:cs="Times New Roman"/>
          <w:b w:val="0"/>
          <w:sz w:val="24"/>
          <w:szCs w:val="24"/>
        </w:rPr>
        <w:t>5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>.01.20</w:t>
      </w:r>
      <w:r w:rsidR="00D41FB5">
        <w:rPr>
          <w:rFonts w:ascii="Times New Roman" w:hAnsi="Times New Roman" w:cs="Times New Roman"/>
          <w:b w:val="0"/>
          <w:sz w:val="24"/>
          <w:szCs w:val="24"/>
        </w:rPr>
        <w:t>2</w:t>
      </w:r>
      <w:r w:rsidR="00B81A9A">
        <w:rPr>
          <w:rFonts w:ascii="Times New Roman" w:hAnsi="Times New Roman" w:cs="Times New Roman"/>
          <w:b w:val="0"/>
          <w:sz w:val="24"/>
          <w:szCs w:val="24"/>
        </w:rPr>
        <w:t>1</w:t>
      </w:r>
      <w:r w:rsidR="008356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D41FB5">
        <w:rPr>
          <w:rFonts w:ascii="Times New Roman" w:hAnsi="Times New Roman" w:cs="Times New Roman"/>
          <w:b w:val="0"/>
          <w:sz w:val="24"/>
          <w:szCs w:val="24"/>
        </w:rPr>
        <w:t>№</w:t>
      </w:r>
      <w:r w:rsidR="00D41FB5" w:rsidRPr="00D41FB5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907B19" w:rsidRDefault="00907B19" w:rsidP="00033D71">
      <w:pPr>
        <w:pStyle w:val="a3"/>
        <w:jc w:val="center"/>
        <w:rPr>
          <w:b/>
        </w:rPr>
      </w:pP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>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A34C8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3.1. </w:t>
      </w:r>
      <w:proofErr w:type="gramStart"/>
      <w:r w:rsidRPr="00033D71">
        <w:rPr>
          <w:sz w:val="24"/>
          <w:szCs w:val="24"/>
        </w:rPr>
        <w:t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софинансирования  расходов по разделу 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7264A6" w:rsidRPr="00033D71" w:rsidRDefault="007264A6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планирования и исполнения по доходам и межбюджетным отношениям финансового управления после согласования с начальником финансового управления  для финансового органа муниципального образования, бюджету которого предоставляются субсидии, субвенции, </w:t>
      </w:r>
      <w:r>
        <w:rPr>
          <w:sz w:val="24"/>
          <w:szCs w:val="24"/>
        </w:rPr>
        <w:lastRenderedPageBreak/>
        <w:t>иные межбюджетные трансферты, имеющие целевое назначение формирует уведомление по форме согласно приложению 6.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>.  Отдел планирования и  исполнения бюджета 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</w:t>
      </w:r>
      <w:proofErr w:type="gramStart"/>
      <w:r w:rsidRPr="00033D71">
        <w:rPr>
          <w:sz w:val="24"/>
          <w:szCs w:val="24"/>
        </w:rPr>
        <w:t>использования средств резервного фонда администрации района</w:t>
      </w:r>
      <w:proofErr w:type="gramEnd"/>
      <w:r w:rsidRPr="00033D71">
        <w:rPr>
          <w:sz w:val="24"/>
          <w:szCs w:val="24"/>
        </w:rPr>
        <w:t>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</w:t>
      </w:r>
      <w:r w:rsidR="009E77BB">
        <w:rPr>
          <w:sz w:val="24"/>
          <w:szCs w:val="24"/>
        </w:rPr>
        <w:t xml:space="preserve">могут быть внесены изменения </w:t>
      </w:r>
      <w:r w:rsidR="00F555EF">
        <w:rPr>
          <w:sz w:val="24"/>
          <w:szCs w:val="24"/>
        </w:rPr>
        <w:t>в соответствии с решениями руководителя финансового управления б</w:t>
      </w:r>
      <w:r w:rsidRPr="00033D71">
        <w:rPr>
          <w:sz w:val="24"/>
          <w:szCs w:val="24"/>
        </w:rPr>
        <w:t>ез</w:t>
      </w:r>
      <w:r w:rsidR="00F555EF">
        <w:rPr>
          <w:sz w:val="24"/>
          <w:szCs w:val="24"/>
        </w:rPr>
        <w:t xml:space="preserve"> внесения </w:t>
      </w:r>
      <w:r w:rsidR="00076EA5">
        <w:rPr>
          <w:sz w:val="24"/>
          <w:szCs w:val="24"/>
        </w:rPr>
        <w:t>изменений в решение Совета Зеленчукского муниципального района</w:t>
      </w:r>
      <w:r w:rsidRPr="00033D71">
        <w:rPr>
          <w:sz w:val="24"/>
          <w:szCs w:val="24"/>
        </w:rPr>
        <w:t>:</w:t>
      </w:r>
    </w:p>
    <w:p w:rsidR="00A84CD7" w:rsidRDefault="00A84CD7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перераспределения бюджетных ассигнований, предусмотренных для исполнения </w:t>
      </w:r>
      <w:r w:rsidR="0019501D">
        <w:rPr>
          <w:sz w:val="24"/>
          <w:szCs w:val="24"/>
        </w:rPr>
        <w:t xml:space="preserve">публичных нормативных обязательств,- в пределах общего объема </w:t>
      </w:r>
      <w:r w:rsidR="00402639">
        <w:rPr>
          <w:sz w:val="24"/>
          <w:szCs w:val="24"/>
        </w:rPr>
        <w:t>указанных ассигнований, утвержденных решением Совета</w:t>
      </w:r>
      <w:r w:rsidR="00B132A3">
        <w:rPr>
          <w:sz w:val="24"/>
          <w:szCs w:val="24"/>
        </w:rPr>
        <w:t xml:space="preserve"> на их испол</w:t>
      </w:r>
      <w:r w:rsidR="00BD5F51">
        <w:rPr>
          <w:sz w:val="24"/>
          <w:szCs w:val="24"/>
        </w:rPr>
        <w:t xml:space="preserve">нение в текущем финансовом году, а также с его </w:t>
      </w:r>
      <w:r w:rsidR="00BD5F51">
        <w:rPr>
          <w:sz w:val="24"/>
          <w:szCs w:val="24"/>
        </w:rPr>
        <w:lastRenderedPageBreak/>
        <w:t xml:space="preserve">превышением не более чем на 5 процентов за счет </w:t>
      </w:r>
      <w:r w:rsidR="00333788">
        <w:rPr>
          <w:sz w:val="24"/>
          <w:szCs w:val="24"/>
        </w:rPr>
        <w:t>перераспределения средств, зарезервированных в составе утвержденных бюджетных ассигнований</w:t>
      </w:r>
      <w:r w:rsidR="009A6155">
        <w:rPr>
          <w:sz w:val="24"/>
          <w:szCs w:val="24"/>
        </w:rPr>
        <w:t>;</w:t>
      </w:r>
    </w:p>
    <w:p w:rsidR="00AB7B4F" w:rsidRPr="00033D71" w:rsidRDefault="00DE6EC1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случае изменения функций и по</w:t>
      </w:r>
      <w:r w:rsidR="000A0F5E">
        <w:rPr>
          <w:sz w:val="24"/>
          <w:szCs w:val="24"/>
        </w:rPr>
        <w:t>лномочий главных распорядителей, получателей бюджетных средств, а также в связи с передачей муниципального имущества</w:t>
      </w:r>
      <w:r w:rsidR="00691FB7">
        <w:rPr>
          <w:sz w:val="24"/>
          <w:szCs w:val="24"/>
        </w:rPr>
        <w:t>, изменением подведомственности  распорядителей</w:t>
      </w:r>
      <w:r w:rsidR="001F73A8">
        <w:rPr>
          <w:sz w:val="24"/>
          <w:szCs w:val="24"/>
        </w:rPr>
        <w:t xml:space="preserve"> </w:t>
      </w:r>
      <w:r w:rsidR="00691FB7">
        <w:rPr>
          <w:sz w:val="24"/>
          <w:szCs w:val="24"/>
        </w:rPr>
        <w:t xml:space="preserve">(получателей) бюджетных средств </w:t>
      </w:r>
      <w:r w:rsidR="007C1C9A">
        <w:rPr>
          <w:sz w:val="24"/>
          <w:szCs w:val="24"/>
        </w:rPr>
        <w:t xml:space="preserve">и при осуществлении администрацией Зеленчукского муниципального района </w:t>
      </w:r>
      <w:r w:rsidR="00657CF7">
        <w:rPr>
          <w:sz w:val="24"/>
          <w:szCs w:val="24"/>
        </w:rPr>
        <w:t>бюджетных полномочий</w:t>
      </w:r>
      <w:r w:rsidR="001F73A8">
        <w:rPr>
          <w:sz w:val="24"/>
          <w:szCs w:val="24"/>
        </w:rPr>
        <w:t xml:space="preserve"> (в условиях военного и чрезвычайного положения осуществляют бюджетные полномочия </w:t>
      </w:r>
      <w:r w:rsidR="0000297C">
        <w:rPr>
          <w:sz w:val="24"/>
          <w:szCs w:val="24"/>
        </w:rPr>
        <w:t>по решению Президента Российской Федерации);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</w:t>
      </w:r>
      <w:r w:rsidR="005B1AD3">
        <w:rPr>
          <w:sz w:val="24"/>
          <w:szCs w:val="24"/>
        </w:rPr>
        <w:t>, предусматри</w:t>
      </w:r>
      <w:r w:rsidR="00002013">
        <w:rPr>
          <w:sz w:val="24"/>
          <w:szCs w:val="24"/>
        </w:rPr>
        <w:t>вающих перечисление этих сре</w:t>
      </w:r>
      <w:proofErr w:type="gramStart"/>
      <w:r w:rsidR="00002013">
        <w:rPr>
          <w:sz w:val="24"/>
          <w:szCs w:val="24"/>
        </w:rPr>
        <w:t>дств в сч</w:t>
      </w:r>
      <w:proofErr w:type="gramEnd"/>
      <w:r w:rsidR="00002013">
        <w:rPr>
          <w:sz w:val="24"/>
          <w:szCs w:val="24"/>
        </w:rPr>
        <w:t xml:space="preserve">ет оплаты судебных издержек, увеличения </w:t>
      </w:r>
      <w:r w:rsidR="009C3B8F">
        <w:rPr>
          <w:sz w:val="24"/>
          <w:szCs w:val="24"/>
        </w:rPr>
        <w:t>подлежащих уплате казенным учреждением сумм налогов, сборов, штрафов</w:t>
      </w:r>
      <w:r w:rsidR="00AE5BFF">
        <w:rPr>
          <w:sz w:val="24"/>
          <w:szCs w:val="24"/>
        </w:rPr>
        <w:t>, пеней, а также социальных выплат (за исключением выплат, отнесенных к публичным нормативным обязательствам</w:t>
      </w:r>
      <w:r w:rsidR="00952B9C">
        <w:rPr>
          <w:sz w:val="24"/>
          <w:szCs w:val="24"/>
        </w:rPr>
        <w:t>)</w:t>
      </w:r>
      <w:r w:rsidRPr="00033D71">
        <w:rPr>
          <w:sz w:val="24"/>
          <w:szCs w:val="24"/>
        </w:rPr>
        <w:t>;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9A4088" w:rsidRPr="00033D71" w:rsidRDefault="009A4088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E1222E">
        <w:rPr>
          <w:sz w:val="24"/>
          <w:szCs w:val="24"/>
        </w:rPr>
        <w:t xml:space="preserve"> в случае перераспр</w:t>
      </w:r>
      <w:r w:rsidR="00736F42">
        <w:rPr>
          <w:sz w:val="24"/>
          <w:szCs w:val="24"/>
        </w:rPr>
        <w:t>еделения бюджетных ассигнований, предоставляемых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862C4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r w:rsidR="00BB78F3">
        <w:rPr>
          <w:sz w:val="24"/>
          <w:szCs w:val="24"/>
        </w:rPr>
        <w:t>- в случае изменения типа муниципальных учреждений и организационн</w:t>
      </w:r>
      <w:proofErr w:type="gramStart"/>
      <w:r w:rsidR="00BB78F3">
        <w:rPr>
          <w:sz w:val="24"/>
          <w:szCs w:val="24"/>
        </w:rPr>
        <w:t>о-</w:t>
      </w:r>
      <w:proofErr w:type="gramEnd"/>
      <w:r w:rsidR="00BB78F3">
        <w:rPr>
          <w:sz w:val="24"/>
          <w:szCs w:val="24"/>
        </w:rPr>
        <w:t xml:space="preserve"> правовой </w:t>
      </w:r>
      <w:r w:rsidR="00B7341D">
        <w:rPr>
          <w:sz w:val="24"/>
          <w:szCs w:val="24"/>
        </w:rPr>
        <w:t>формы муниципальных унитарных предприятий;</w:t>
      </w:r>
    </w:p>
    <w:p w:rsidR="00033D71" w:rsidRPr="00033D71" w:rsidRDefault="000862C4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3D71" w:rsidRPr="00033D71">
        <w:rPr>
          <w:sz w:val="24"/>
          <w:szCs w:val="24"/>
        </w:rPr>
        <w:t xml:space="preserve">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33D71">
        <w:rPr>
          <w:sz w:val="24"/>
          <w:szCs w:val="24"/>
        </w:rPr>
        <w:t>ассигнований</w:t>
      </w:r>
      <w:proofErr w:type="gramEnd"/>
      <w:r w:rsidRPr="00033D71">
        <w:rPr>
          <w:sz w:val="24"/>
          <w:szCs w:val="24"/>
        </w:rPr>
        <w:t xml:space="preserve"> на исполнение муниципальных контрактов в соответствии с требованиями.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</w:t>
      </w:r>
      <w:proofErr w:type="gramStart"/>
      <w:r w:rsidRPr="00033D71">
        <w:rPr>
          <w:sz w:val="24"/>
          <w:szCs w:val="24"/>
        </w:rPr>
        <w:t xml:space="preserve">Изменения, вносимые  в сводную роспись по основаниям, установленным пунктом </w:t>
      </w:r>
      <w:r w:rsidR="00B17D32">
        <w:rPr>
          <w:sz w:val="24"/>
          <w:szCs w:val="24"/>
        </w:rPr>
        <w:t>2</w:t>
      </w:r>
      <w:r w:rsidRPr="00033D71">
        <w:rPr>
          <w:sz w:val="24"/>
          <w:szCs w:val="24"/>
        </w:rPr>
        <w:t xml:space="preserve"> статьи 232 Бюджетного кодекса Российской Федерации </w:t>
      </w:r>
      <w:r w:rsidR="00B17D32">
        <w:rPr>
          <w:sz w:val="24"/>
          <w:szCs w:val="24"/>
        </w:rPr>
        <w:t xml:space="preserve">могут направляться финансовым управлением без внесения изменений </w:t>
      </w:r>
      <w:r w:rsidR="00307B03">
        <w:rPr>
          <w:sz w:val="24"/>
          <w:szCs w:val="24"/>
        </w:rPr>
        <w:t xml:space="preserve">в решение Совета Зеленчукского муниципального района </w:t>
      </w:r>
      <w:r w:rsidR="00B95367">
        <w:rPr>
          <w:sz w:val="24"/>
          <w:szCs w:val="24"/>
        </w:rPr>
        <w:t xml:space="preserve">на замещение муниципальных заимствований, погашение </w:t>
      </w:r>
      <w:r w:rsidR="00422DD5">
        <w:rPr>
          <w:sz w:val="24"/>
          <w:szCs w:val="24"/>
        </w:rPr>
        <w:t xml:space="preserve">муниципального долга, а также на исполнение публичных нормативных обязательств Зеленчукского муниципального района </w:t>
      </w:r>
      <w:r w:rsidR="00F12E4B">
        <w:rPr>
          <w:sz w:val="24"/>
          <w:szCs w:val="24"/>
        </w:rPr>
        <w:t xml:space="preserve">в случае </w:t>
      </w:r>
      <w:r w:rsidR="00731ADE">
        <w:rPr>
          <w:sz w:val="24"/>
          <w:szCs w:val="24"/>
        </w:rPr>
        <w:t xml:space="preserve">недостаточности предусмотренных на их исполнение бюджетных </w:t>
      </w:r>
      <w:r w:rsidR="00405D87">
        <w:rPr>
          <w:sz w:val="24"/>
          <w:szCs w:val="24"/>
        </w:rPr>
        <w:t xml:space="preserve">ассигнований в размере, предусмотренном </w:t>
      </w:r>
      <w:r w:rsidR="00187961">
        <w:rPr>
          <w:sz w:val="24"/>
          <w:szCs w:val="24"/>
        </w:rPr>
        <w:t>пунктом 4.6</w:t>
      </w:r>
      <w:proofErr w:type="gramEnd"/>
      <w:r w:rsidR="00187961">
        <w:rPr>
          <w:sz w:val="24"/>
          <w:szCs w:val="24"/>
        </w:rPr>
        <w:t xml:space="preserve"> </w:t>
      </w:r>
      <w:r w:rsidR="00710C1D">
        <w:rPr>
          <w:sz w:val="24"/>
          <w:szCs w:val="24"/>
        </w:rPr>
        <w:t xml:space="preserve"> настоящего приказа</w:t>
      </w:r>
      <w:r w:rsidRPr="00033D71">
        <w:rPr>
          <w:sz w:val="24"/>
          <w:szCs w:val="24"/>
        </w:rPr>
        <w:t>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</w:t>
      </w:r>
      <w:r w:rsidRPr="00033D71">
        <w:rPr>
          <w:sz w:val="24"/>
          <w:szCs w:val="24"/>
        </w:rPr>
        <w:lastRenderedPageBreak/>
        <w:t>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Pr="00033D71" w:rsidRDefault="00907B19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Pr="00033D71" w:rsidRDefault="007264A6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8E6D01">
      <w:r w:rsidRPr="00033D71">
        <w:lastRenderedPageBreak/>
        <w:t xml:space="preserve">                                          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8E6D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</w:t>
      </w:r>
      <w:r w:rsidR="008E6D01">
        <w:t xml:space="preserve">        </w:t>
      </w:r>
      <w:r w:rsidRPr="00033D71">
        <w:t xml:space="preserve">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1534"/>
      </w:tblGrid>
      <w:tr w:rsidR="00033D71" w:rsidRPr="00033D71" w:rsidTr="00A64FD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A64FD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315A01" w:rsidRDefault="00033D71" w:rsidP="00033D71">
      <w:r w:rsidRPr="00033D71">
        <w:t>Дата  ___________</w:t>
      </w:r>
    </w:p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Default="00315A01" w:rsidP="00315A01"/>
    <w:p w:rsidR="00315A01" w:rsidRPr="00315A01" w:rsidRDefault="00315A01" w:rsidP="00315A01"/>
    <w:p w:rsidR="00315A01" w:rsidRDefault="00315A01" w:rsidP="00315A01"/>
    <w:p w:rsidR="00315A01" w:rsidRDefault="00315A01" w:rsidP="00315A01">
      <w:pPr>
        <w:jc w:val="center"/>
        <w:sectPr w:rsidR="00315A01" w:rsidSect="00033D7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315A01" w:rsidRPr="00033D71" w:rsidRDefault="00315A01" w:rsidP="00315A01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033D71">
        <w:t xml:space="preserve">Приложение </w:t>
      </w:r>
      <w:r>
        <w:t>6</w:t>
      </w:r>
    </w:p>
    <w:p w:rsidR="00315A01" w:rsidRPr="00033D7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к порядку составления и ведения</w:t>
      </w:r>
    </w:p>
    <w:p w:rsidR="00315A0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сводной бюджетной росписи</w:t>
      </w:r>
    </w:p>
    <w:p w:rsidR="00DB2B24" w:rsidRPr="00315A01" w:rsidRDefault="00DB2B24" w:rsidP="000F2630">
      <w:pPr>
        <w:tabs>
          <w:tab w:val="left" w:pos="5790"/>
        </w:tabs>
      </w:pPr>
      <w:r>
        <w:object w:dxaOrig="15559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429pt" o:ole="">
            <v:imagedata r:id="rId9" o:title=""/>
          </v:shape>
          <o:OLEObject Type="Embed" ProgID="Excel.Sheet.8" ShapeID="_x0000_i1025" DrawAspect="Content" ObjectID="_1673330854" r:id="rId10"/>
        </w:object>
      </w:r>
    </w:p>
    <w:sectPr w:rsidR="00DB2B24" w:rsidRPr="00315A01" w:rsidSect="00315A01">
      <w:pgSz w:w="16838" w:h="11906" w:orient="landscape"/>
      <w:pgMar w:top="1418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2D" w:rsidRDefault="00D8412D" w:rsidP="000F2630">
      <w:r>
        <w:separator/>
      </w:r>
    </w:p>
  </w:endnote>
  <w:endnote w:type="continuationSeparator" w:id="0">
    <w:p w:rsidR="00D8412D" w:rsidRDefault="00D8412D" w:rsidP="000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2D" w:rsidRDefault="00D8412D" w:rsidP="000F2630">
      <w:r>
        <w:separator/>
      </w:r>
    </w:p>
  </w:footnote>
  <w:footnote w:type="continuationSeparator" w:id="0">
    <w:p w:rsidR="00D8412D" w:rsidRDefault="00D8412D" w:rsidP="000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2013"/>
    <w:rsid w:val="0000297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76EA5"/>
    <w:rsid w:val="000838A4"/>
    <w:rsid w:val="000862C4"/>
    <w:rsid w:val="000879CE"/>
    <w:rsid w:val="00087E38"/>
    <w:rsid w:val="0009097E"/>
    <w:rsid w:val="00094FCD"/>
    <w:rsid w:val="000A09AC"/>
    <w:rsid w:val="000A0F5E"/>
    <w:rsid w:val="000A34C8"/>
    <w:rsid w:val="000B2E40"/>
    <w:rsid w:val="000B4022"/>
    <w:rsid w:val="000B4BD8"/>
    <w:rsid w:val="000B6D64"/>
    <w:rsid w:val="000B7800"/>
    <w:rsid w:val="000C4F48"/>
    <w:rsid w:val="000D10E9"/>
    <w:rsid w:val="000D76F0"/>
    <w:rsid w:val="000E174F"/>
    <w:rsid w:val="000F2630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33C0"/>
    <w:rsid w:val="00185452"/>
    <w:rsid w:val="00186688"/>
    <w:rsid w:val="00187961"/>
    <w:rsid w:val="00193A8B"/>
    <w:rsid w:val="00194DBE"/>
    <w:rsid w:val="0019501D"/>
    <w:rsid w:val="001A1857"/>
    <w:rsid w:val="001A42A5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1F73A8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6A39"/>
    <w:rsid w:val="00254C6A"/>
    <w:rsid w:val="0025531B"/>
    <w:rsid w:val="002561B3"/>
    <w:rsid w:val="0026092D"/>
    <w:rsid w:val="00281CF4"/>
    <w:rsid w:val="00283FFD"/>
    <w:rsid w:val="002857B5"/>
    <w:rsid w:val="0029289E"/>
    <w:rsid w:val="0029371A"/>
    <w:rsid w:val="00293DFA"/>
    <w:rsid w:val="00296EAA"/>
    <w:rsid w:val="002A21FF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07B03"/>
    <w:rsid w:val="0031548F"/>
    <w:rsid w:val="00315A01"/>
    <w:rsid w:val="00316CD0"/>
    <w:rsid w:val="00316E66"/>
    <w:rsid w:val="00316F47"/>
    <w:rsid w:val="00322AEB"/>
    <w:rsid w:val="003266F2"/>
    <w:rsid w:val="00326935"/>
    <w:rsid w:val="0033330F"/>
    <w:rsid w:val="00333788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B3D70"/>
    <w:rsid w:val="003B5297"/>
    <w:rsid w:val="003C0B75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3F73B7"/>
    <w:rsid w:val="00401F89"/>
    <w:rsid w:val="00402639"/>
    <w:rsid w:val="00403B7A"/>
    <w:rsid w:val="00404DD6"/>
    <w:rsid w:val="00405D87"/>
    <w:rsid w:val="0041598B"/>
    <w:rsid w:val="004212F8"/>
    <w:rsid w:val="00422DD5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96F49"/>
    <w:rsid w:val="004A1A30"/>
    <w:rsid w:val="004A3CBE"/>
    <w:rsid w:val="004A6AAF"/>
    <w:rsid w:val="004B1D73"/>
    <w:rsid w:val="004B33CC"/>
    <w:rsid w:val="004B49C7"/>
    <w:rsid w:val="004B4DFE"/>
    <w:rsid w:val="004B6BC1"/>
    <w:rsid w:val="004C63CD"/>
    <w:rsid w:val="004E4928"/>
    <w:rsid w:val="004E668E"/>
    <w:rsid w:val="004F28F2"/>
    <w:rsid w:val="004F3B57"/>
    <w:rsid w:val="004F5414"/>
    <w:rsid w:val="004F76DB"/>
    <w:rsid w:val="00500F9E"/>
    <w:rsid w:val="005133DF"/>
    <w:rsid w:val="005157D6"/>
    <w:rsid w:val="00520794"/>
    <w:rsid w:val="005229E2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65B0D"/>
    <w:rsid w:val="00566254"/>
    <w:rsid w:val="00570001"/>
    <w:rsid w:val="0057129F"/>
    <w:rsid w:val="00580FDC"/>
    <w:rsid w:val="0058263F"/>
    <w:rsid w:val="00586346"/>
    <w:rsid w:val="00594D9F"/>
    <w:rsid w:val="00596710"/>
    <w:rsid w:val="005B1999"/>
    <w:rsid w:val="005B1AD3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57CF7"/>
    <w:rsid w:val="00676821"/>
    <w:rsid w:val="00677DC8"/>
    <w:rsid w:val="006801FE"/>
    <w:rsid w:val="006909CE"/>
    <w:rsid w:val="00691984"/>
    <w:rsid w:val="00691FB7"/>
    <w:rsid w:val="00695306"/>
    <w:rsid w:val="006969FE"/>
    <w:rsid w:val="00696D6A"/>
    <w:rsid w:val="006A0851"/>
    <w:rsid w:val="006A18E7"/>
    <w:rsid w:val="006A71F4"/>
    <w:rsid w:val="006B32D1"/>
    <w:rsid w:val="006C0335"/>
    <w:rsid w:val="006C06A4"/>
    <w:rsid w:val="006C5A6D"/>
    <w:rsid w:val="006D1380"/>
    <w:rsid w:val="006D56CF"/>
    <w:rsid w:val="006D5C1E"/>
    <w:rsid w:val="006E17AE"/>
    <w:rsid w:val="006E44D8"/>
    <w:rsid w:val="006E7B7F"/>
    <w:rsid w:val="006F099A"/>
    <w:rsid w:val="006F0BFF"/>
    <w:rsid w:val="00710C1D"/>
    <w:rsid w:val="00720927"/>
    <w:rsid w:val="00722FC9"/>
    <w:rsid w:val="007264A6"/>
    <w:rsid w:val="007310AE"/>
    <w:rsid w:val="00731ADE"/>
    <w:rsid w:val="007349E9"/>
    <w:rsid w:val="00735DA9"/>
    <w:rsid w:val="00736F42"/>
    <w:rsid w:val="00747525"/>
    <w:rsid w:val="00751481"/>
    <w:rsid w:val="007549ED"/>
    <w:rsid w:val="007609AB"/>
    <w:rsid w:val="00764203"/>
    <w:rsid w:val="007646AA"/>
    <w:rsid w:val="0076570F"/>
    <w:rsid w:val="00777601"/>
    <w:rsid w:val="00783EC1"/>
    <w:rsid w:val="00784894"/>
    <w:rsid w:val="00784E40"/>
    <w:rsid w:val="007939F0"/>
    <w:rsid w:val="00797C1A"/>
    <w:rsid w:val="007A0190"/>
    <w:rsid w:val="007B0B8F"/>
    <w:rsid w:val="007B22C9"/>
    <w:rsid w:val="007B59E1"/>
    <w:rsid w:val="007C1338"/>
    <w:rsid w:val="007C1C31"/>
    <w:rsid w:val="007C1C9A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1182"/>
    <w:rsid w:val="008337E3"/>
    <w:rsid w:val="0083469A"/>
    <w:rsid w:val="008356FB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21DB"/>
    <w:rsid w:val="008B3671"/>
    <w:rsid w:val="008C178E"/>
    <w:rsid w:val="008C34BE"/>
    <w:rsid w:val="008C3F8F"/>
    <w:rsid w:val="008C5942"/>
    <w:rsid w:val="008C7F95"/>
    <w:rsid w:val="008D08E1"/>
    <w:rsid w:val="008D34D1"/>
    <w:rsid w:val="008D52AA"/>
    <w:rsid w:val="008E6D01"/>
    <w:rsid w:val="008E7C93"/>
    <w:rsid w:val="008F1A99"/>
    <w:rsid w:val="008F22D0"/>
    <w:rsid w:val="00905607"/>
    <w:rsid w:val="00905853"/>
    <w:rsid w:val="00907B19"/>
    <w:rsid w:val="009154CA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2B9C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A4088"/>
    <w:rsid w:val="009A6155"/>
    <w:rsid w:val="009B3B29"/>
    <w:rsid w:val="009C0336"/>
    <w:rsid w:val="009C3B8F"/>
    <w:rsid w:val="009D2C14"/>
    <w:rsid w:val="009E77BB"/>
    <w:rsid w:val="009F6F67"/>
    <w:rsid w:val="009F7379"/>
    <w:rsid w:val="00A14E30"/>
    <w:rsid w:val="00A20A07"/>
    <w:rsid w:val="00A232CD"/>
    <w:rsid w:val="00A279C0"/>
    <w:rsid w:val="00A27D02"/>
    <w:rsid w:val="00A31E16"/>
    <w:rsid w:val="00A331E9"/>
    <w:rsid w:val="00A4389D"/>
    <w:rsid w:val="00A464D2"/>
    <w:rsid w:val="00A56187"/>
    <w:rsid w:val="00A625D5"/>
    <w:rsid w:val="00A63C91"/>
    <w:rsid w:val="00A64A41"/>
    <w:rsid w:val="00A64FDF"/>
    <w:rsid w:val="00A66ACF"/>
    <w:rsid w:val="00A67CF4"/>
    <w:rsid w:val="00A711F5"/>
    <w:rsid w:val="00A71914"/>
    <w:rsid w:val="00A74E0B"/>
    <w:rsid w:val="00A80463"/>
    <w:rsid w:val="00A80AE3"/>
    <w:rsid w:val="00A845A7"/>
    <w:rsid w:val="00A84CD7"/>
    <w:rsid w:val="00A86585"/>
    <w:rsid w:val="00A94076"/>
    <w:rsid w:val="00A94094"/>
    <w:rsid w:val="00AA04E2"/>
    <w:rsid w:val="00AA144E"/>
    <w:rsid w:val="00AB3C32"/>
    <w:rsid w:val="00AB7B4F"/>
    <w:rsid w:val="00AC1AB7"/>
    <w:rsid w:val="00AC1CB5"/>
    <w:rsid w:val="00AE0B59"/>
    <w:rsid w:val="00AE4652"/>
    <w:rsid w:val="00AE5BFF"/>
    <w:rsid w:val="00AE71C8"/>
    <w:rsid w:val="00AF347F"/>
    <w:rsid w:val="00AF5BF8"/>
    <w:rsid w:val="00AF6AB0"/>
    <w:rsid w:val="00B015E1"/>
    <w:rsid w:val="00B02946"/>
    <w:rsid w:val="00B132A3"/>
    <w:rsid w:val="00B16C0A"/>
    <w:rsid w:val="00B17D32"/>
    <w:rsid w:val="00B22EE3"/>
    <w:rsid w:val="00B230E4"/>
    <w:rsid w:val="00B24469"/>
    <w:rsid w:val="00B27814"/>
    <w:rsid w:val="00B3493A"/>
    <w:rsid w:val="00B40B82"/>
    <w:rsid w:val="00B45239"/>
    <w:rsid w:val="00B62153"/>
    <w:rsid w:val="00B6466E"/>
    <w:rsid w:val="00B724C4"/>
    <w:rsid w:val="00B7341D"/>
    <w:rsid w:val="00B74B33"/>
    <w:rsid w:val="00B76DA3"/>
    <w:rsid w:val="00B81A9A"/>
    <w:rsid w:val="00B83E8B"/>
    <w:rsid w:val="00B95367"/>
    <w:rsid w:val="00BA1ED6"/>
    <w:rsid w:val="00BA384F"/>
    <w:rsid w:val="00BA4782"/>
    <w:rsid w:val="00BA5A97"/>
    <w:rsid w:val="00BB091E"/>
    <w:rsid w:val="00BB094B"/>
    <w:rsid w:val="00BB1982"/>
    <w:rsid w:val="00BB44FD"/>
    <w:rsid w:val="00BB4F8C"/>
    <w:rsid w:val="00BB7034"/>
    <w:rsid w:val="00BB78F3"/>
    <w:rsid w:val="00BC1517"/>
    <w:rsid w:val="00BD570A"/>
    <w:rsid w:val="00BD5ED4"/>
    <w:rsid w:val="00BD5F51"/>
    <w:rsid w:val="00BD7297"/>
    <w:rsid w:val="00BE112E"/>
    <w:rsid w:val="00BF6651"/>
    <w:rsid w:val="00C01D3C"/>
    <w:rsid w:val="00C04B5A"/>
    <w:rsid w:val="00C10BF3"/>
    <w:rsid w:val="00C12752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1992"/>
    <w:rsid w:val="00C9260E"/>
    <w:rsid w:val="00C9264F"/>
    <w:rsid w:val="00CA114E"/>
    <w:rsid w:val="00CB15F0"/>
    <w:rsid w:val="00CB1A13"/>
    <w:rsid w:val="00CB4BA9"/>
    <w:rsid w:val="00CB52D9"/>
    <w:rsid w:val="00CD24E6"/>
    <w:rsid w:val="00CD74B6"/>
    <w:rsid w:val="00CE011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0300"/>
    <w:rsid w:val="00D1203B"/>
    <w:rsid w:val="00D13876"/>
    <w:rsid w:val="00D223E3"/>
    <w:rsid w:val="00D225C3"/>
    <w:rsid w:val="00D266C1"/>
    <w:rsid w:val="00D41FB5"/>
    <w:rsid w:val="00D43BC5"/>
    <w:rsid w:val="00D466F7"/>
    <w:rsid w:val="00D47FEA"/>
    <w:rsid w:val="00D5434D"/>
    <w:rsid w:val="00D558EE"/>
    <w:rsid w:val="00D575A4"/>
    <w:rsid w:val="00D6013A"/>
    <w:rsid w:val="00D60621"/>
    <w:rsid w:val="00D624D2"/>
    <w:rsid w:val="00D67734"/>
    <w:rsid w:val="00D70CFC"/>
    <w:rsid w:val="00D750D0"/>
    <w:rsid w:val="00D830C1"/>
    <w:rsid w:val="00D8412D"/>
    <w:rsid w:val="00D86C23"/>
    <w:rsid w:val="00D947EB"/>
    <w:rsid w:val="00DA03BF"/>
    <w:rsid w:val="00DA1AB5"/>
    <w:rsid w:val="00DA72DC"/>
    <w:rsid w:val="00DB2B24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6EC1"/>
    <w:rsid w:val="00DE796E"/>
    <w:rsid w:val="00DF21C0"/>
    <w:rsid w:val="00DF3B83"/>
    <w:rsid w:val="00DF5709"/>
    <w:rsid w:val="00DF782E"/>
    <w:rsid w:val="00E053E4"/>
    <w:rsid w:val="00E0567C"/>
    <w:rsid w:val="00E1222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26F5"/>
    <w:rsid w:val="00E73673"/>
    <w:rsid w:val="00E74B6A"/>
    <w:rsid w:val="00E80973"/>
    <w:rsid w:val="00E834ED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C7C3C"/>
    <w:rsid w:val="00ED05FD"/>
    <w:rsid w:val="00EE68EF"/>
    <w:rsid w:val="00EF0592"/>
    <w:rsid w:val="00EF3EA0"/>
    <w:rsid w:val="00F05395"/>
    <w:rsid w:val="00F06699"/>
    <w:rsid w:val="00F06BA3"/>
    <w:rsid w:val="00F12E4B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55EF"/>
    <w:rsid w:val="00F57710"/>
    <w:rsid w:val="00F66ADD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ED3C-AA01-462B-848E-5FAE61E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13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122</cp:revision>
  <cp:lastPrinted>2016-01-13T10:59:00Z</cp:lastPrinted>
  <dcterms:created xsi:type="dcterms:W3CDTF">2013-04-26T07:20:00Z</dcterms:created>
  <dcterms:modified xsi:type="dcterms:W3CDTF">2021-01-28T06:21:00Z</dcterms:modified>
</cp:coreProperties>
</file>