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44" w:rsidRPr="00B97AC7" w:rsidRDefault="00482137" w:rsidP="000F01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0F0144" w:rsidRPr="00B97A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0F0144" w:rsidRPr="00B97AC7" w:rsidRDefault="000F0144" w:rsidP="000F01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144" w:rsidRDefault="000F0144" w:rsidP="000F01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144" w:rsidRPr="00B97AC7" w:rsidRDefault="000F0144" w:rsidP="000F01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144" w:rsidRDefault="000F0144" w:rsidP="000F01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 20__ г.</w:t>
      </w:r>
    </w:p>
    <w:p w:rsidR="000F0144" w:rsidRPr="00B97AC7" w:rsidRDefault="000F0144" w:rsidP="000F01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144" w:rsidRPr="00BE3060" w:rsidRDefault="000F0144" w:rsidP="000F014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___</w:t>
      </w:r>
      <w:r w:rsidRPr="00BE306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Администраци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я Зеленчукского муниципального р</w:t>
      </w:r>
      <w:r w:rsidRPr="00BE306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айона</w:t>
      </w:r>
      <w:r w:rsidRPr="002F6CF7"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</w:p>
    <w:p w:rsidR="000F0144" w:rsidRDefault="000F0144" w:rsidP="000F01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97AC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DF34A2">
        <w:rPr>
          <w:rFonts w:ascii="Times New Roman" w:eastAsia="Calibri" w:hAnsi="Times New Roman" w:cs="Times New Roman"/>
          <w:sz w:val="18"/>
          <w:szCs w:val="18"/>
          <w:lang w:eastAsia="ru-RU"/>
        </w:rPr>
        <w:t>(</w:t>
      </w:r>
      <w:r w:rsidRPr="00DF34A2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DF34A2">
        <w:rPr>
          <w:rFonts w:ascii="Times New Roman" w:eastAsia="Calibri" w:hAnsi="Times New Roman" w:cs="Times New Roman"/>
          <w:sz w:val="18"/>
          <w:szCs w:val="18"/>
          <w:lang w:eastAsia="ru-RU"/>
        </w:rPr>
        <w:t>)</w:t>
      </w:r>
    </w:p>
    <w:p w:rsidR="000F0144" w:rsidRDefault="000F0144" w:rsidP="000F01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F0144" w:rsidRDefault="000F0144" w:rsidP="000F01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F0144" w:rsidRPr="0068262E" w:rsidRDefault="000F0144" w:rsidP="000F01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F0144" w:rsidRPr="00B97AC7" w:rsidRDefault="000F0144" w:rsidP="000F01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1. Сведения о застройщике</w:t>
      </w:r>
    </w:p>
    <w:p w:rsidR="000F0144" w:rsidRPr="00B97AC7" w:rsidRDefault="000F0144" w:rsidP="000F0144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0F0144" w:rsidRPr="00B97AC7" w:rsidTr="00FD4E57">
        <w:trPr>
          <w:trHeight w:val="715"/>
          <w:jc w:val="center"/>
        </w:trPr>
        <w:tc>
          <w:tcPr>
            <w:tcW w:w="851" w:type="dxa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4678" w:type="dxa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F0144" w:rsidRPr="00B97AC7" w:rsidTr="00FD4E57">
        <w:trPr>
          <w:trHeight w:val="1238"/>
          <w:jc w:val="center"/>
        </w:trPr>
        <w:tc>
          <w:tcPr>
            <w:tcW w:w="851" w:type="dxa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Фами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F0144" w:rsidRPr="00B97AC7" w:rsidTr="00FD4E57">
        <w:trPr>
          <w:trHeight w:val="965"/>
          <w:jc w:val="center"/>
        </w:trPr>
        <w:tc>
          <w:tcPr>
            <w:tcW w:w="851" w:type="dxa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536" w:type="dxa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F0144" w:rsidRPr="00B97AC7" w:rsidTr="00FD4E57">
        <w:trPr>
          <w:trHeight w:val="1284"/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F0144" w:rsidRPr="00B97AC7" w:rsidTr="00836FF3">
        <w:trPr>
          <w:jc w:val="center"/>
        </w:trPr>
        <w:tc>
          <w:tcPr>
            <w:tcW w:w="851" w:type="dxa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F0144" w:rsidRPr="00B97AC7" w:rsidTr="00836FF3">
        <w:trPr>
          <w:jc w:val="center"/>
        </w:trPr>
        <w:tc>
          <w:tcPr>
            <w:tcW w:w="851" w:type="dxa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536" w:type="dxa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F0144" w:rsidRPr="00B97AC7" w:rsidTr="00836FF3">
        <w:trPr>
          <w:jc w:val="center"/>
        </w:trPr>
        <w:tc>
          <w:tcPr>
            <w:tcW w:w="851" w:type="dxa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F0144" w:rsidRPr="00B97AC7" w:rsidTr="00836FF3">
        <w:trPr>
          <w:jc w:val="center"/>
        </w:trPr>
        <w:tc>
          <w:tcPr>
            <w:tcW w:w="851" w:type="dxa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F0144" w:rsidRPr="00B97AC7" w:rsidTr="00836FF3">
        <w:trPr>
          <w:jc w:val="center"/>
        </w:trPr>
        <w:tc>
          <w:tcPr>
            <w:tcW w:w="851" w:type="dxa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1.2.4</w:t>
            </w:r>
          </w:p>
        </w:tc>
        <w:tc>
          <w:tcPr>
            <w:tcW w:w="4678" w:type="dxa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Идентификационный номер налогоплательщика</w:t>
            </w:r>
            <w:r w:rsidRPr="00B97AC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0F0144" w:rsidRDefault="000F0144" w:rsidP="000F0144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0144" w:rsidRDefault="000F0144" w:rsidP="000F0144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0144" w:rsidRDefault="000F0144" w:rsidP="00FD4E57">
      <w:pPr>
        <w:tabs>
          <w:tab w:val="left" w:pos="1134"/>
        </w:tabs>
        <w:spacing w:after="48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2748" w:rsidRPr="00B97AC7" w:rsidRDefault="00DE2748" w:rsidP="000F0144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0144" w:rsidRPr="00B97AC7" w:rsidRDefault="000F0144" w:rsidP="000F0144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2. Сведения о земельном участке</w:t>
      </w:r>
    </w:p>
    <w:p w:rsidR="000F0144" w:rsidRPr="00B97AC7" w:rsidRDefault="000F0144" w:rsidP="000F0144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0F0144" w:rsidRPr="00B97AC7" w:rsidTr="00836FF3">
        <w:tc>
          <w:tcPr>
            <w:tcW w:w="851" w:type="dxa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vAlign w:val="center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144" w:rsidRPr="00B97AC7" w:rsidTr="00836FF3">
        <w:tc>
          <w:tcPr>
            <w:tcW w:w="851" w:type="dxa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144" w:rsidRPr="00B97AC7" w:rsidTr="00836FF3">
        <w:tc>
          <w:tcPr>
            <w:tcW w:w="851" w:type="dxa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783" w:type="dxa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144" w:rsidRPr="00B97AC7" w:rsidTr="00836FF3">
        <w:tc>
          <w:tcPr>
            <w:tcW w:w="851" w:type="dxa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3" w:type="dxa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144" w:rsidRPr="00B97AC7" w:rsidTr="00836FF3">
        <w:tc>
          <w:tcPr>
            <w:tcW w:w="851" w:type="dxa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0144" w:rsidRPr="00B97AC7" w:rsidRDefault="000F0144" w:rsidP="000F0144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0144" w:rsidRPr="00B97AC7" w:rsidRDefault="000F0144" w:rsidP="000F0144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Сведения об объекте капитального строительства</w:t>
      </w:r>
    </w:p>
    <w:p w:rsidR="000F0144" w:rsidRPr="00B97AC7" w:rsidRDefault="000F0144" w:rsidP="000F0144">
      <w:pPr>
        <w:tabs>
          <w:tab w:val="left" w:pos="1134"/>
        </w:tabs>
        <w:spacing w:after="480" w:line="240" w:lineRule="auto"/>
        <w:ind w:left="720"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0F0144" w:rsidRPr="00B97AC7" w:rsidTr="00836FF3">
        <w:tc>
          <w:tcPr>
            <w:tcW w:w="851" w:type="dxa"/>
            <w:tcBorders>
              <w:bottom w:val="nil"/>
            </w:tcBorders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144" w:rsidRPr="00B97AC7" w:rsidTr="00836FF3">
        <w:tc>
          <w:tcPr>
            <w:tcW w:w="851" w:type="dxa"/>
            <w:tcBorders>
              <w:bottom w:val="nil"/>
            </w:tcBorders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144" w:rsidRPr="00B97AC7" w:rsidTr="00836FF3">
        <w:tc>
          <w:tcPr>
            <w:tcW w:w="851" w:type="dxa"/>
            <w:tcBorders>
              <w:bottom w:val="nil"/>
            </w:tcBorders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bottom w:val="nil"/>
            </w:tcBorders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объекта капитального строительства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случае реконструкции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144" w:rsidRPr="00B97AC7" w:rsidTr="00836FF3">
        <w:tc>
          <w:tcPr>
            <w:tcW w:w="851" w:type="dxa"/>
            <w:tcBorders>
              <w:bottom w:val="nil"/>
            </w:tcBorders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6" w:type="dxa"/>
            <w:tcBorders>
              <w:bottom w:val="nil"/>
            </w:tcBorders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Правоустанавливающие документы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случае реконструкции 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(Сведения о праве застройщика на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капитального строительства)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144" w:rsidRPr="00B97AC7" w:rsidTr="00836FF3">
        <w:tc>
          <w:tcPr>
            <w:tcW w:w="851" w:type="dxa"/>
            <w:tcBorders>
              <w:bottom w:val="nil"/>
            </w:tcBorders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36" w:type="dxa"/>
            <w:tcBorders>
              <w:bottom w:val="nil"/>
            </w:tcBorders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наличии прав иных лиц на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капитального строительства, в случае реконструкции</w:t>
            </w: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144" w:rsidRPr="00B97AC7" w:rsidTr="00836FF3">
        <w:tc>
          <w:tcPr>
            <w:tcW w:w="851" w:type="dxa"/>
            <w:tcBorders>
              <w:bottom w:val="nil"/>
            </w:tcBorders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36" w:type="dxa"/>
            <w:tcBorders>
              <w:bottom w:val="nil"/>
            </w:tcBorders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параметрах построенного или реконструируемого объекта капитального строительства: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144" w:rsidRPr="00B97AC7" w:rsidTr="00836FF3">
        <w:tc>
          <w:tcPr>
            <w:tcW w:w="851" w:type="dxa"/>
            <w:tcBorders>
              <w:bottom w:val="nil"/>
            </w:tcBorders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4536" w:type="dxa"/>
            <w:tcBorders>
              <w:bottom w:val="nil"/>
            </w:tcBorders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144" w:rsidRPr="00B97AC7" w:rsidTr="00836FF3">
        <w:tc>
          <w:tcPr>
            <w:tcW w:w="851" w:type="dxa"/>
            <w:tcBorders>
              <w:top w:val="single" w:sz="4" w:space="0" w:color="auto"/>
            </w:tcBorders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Предельная высота </w:t>
            </w:r>
          </w:p>
        </w:tc>
        <w:tc>
          <w:tcPr>
            <w:tcW w:w="4783" w:type="dxa"/>
            <w:tcBorders>
              <w:top w:val="single" w:sz="4" w:space="0" w:color="auto"/>
            </w:tcBorders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144" w:rsidRPr="00B97AC7" w:rsidTr="00836FF3">
        <w:tc>
          <w:tcPr>
            <w:tcW w:w="851" w:type="dxa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4536" w:type="dxa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Размер отступов от всех границ земельного участка до </w:t>
            </w:r>
            <w:r w:rsidRPr="00B97A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 капитального строительства</w:t>
            </w:r>
          </w:p>
        </w:tc>
        <w:tc>
          <w:tcPr>
            <w:tcW w:w="4783" w:type="dxa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144" w:rsidRPr="00B97AC7" w:rsidTr="00836FF3">
        <w:tc>
          <w:tcPr>
            <w:tcW w:w="851" w:type="dxa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AC7">
              <w:rPr>
                <w:rFonts w:ascii="Times New Roman" w:eastAsia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4536" w:type="dxa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7AC7">
              <w:rPr>
                <w:rFonts w:ascii="Times New Roman" w:eastAsia="Calibri" w:hAnsi="Times New Roman" w:cs="Times New Roman"/>
                <w:sz w:val="26"/>
                <w:szCs w:val="26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4783" w:type="dxa"/>
          </w:tcPr>
          <w:p w:rsidR="000F0144" w:rsidRPr="00B97AC7" w:rsidRDefault="000F0144" w:rsidP="00836FF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F0144" w:rsidRPr="00B97AC7" w:rsidRDefault="000F0144" w:rsidP="000F0144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0144" w:rsidRPr="00B97AC7" w:rsidRDefault="000F0144" w:rsidP="000F0144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97AC7">
        <w:rPr>
          <w:rFonts w:ascii="Times New Roman" w:eastAsia="Calibri" w:hAnsi="Times New Roman" w:cs="Times New Roman"/>
          <w:sz w:val="26"/>
          <w:szCs w:val="26"/>
        </w:rPr>
        <w:t xml:space="preserve">Почтовый адрес и (или) адрес электронной почты для связи и направления уведомлений о соответствии указанных в уведомлении о планируемых </w:t>
      </w:r>
      <w:r w:rsidRPr="00B97AC7">
        <w:rPr>
          <w:rFonts w:ascii="Times New Roman" w:eastAsia="Calibri" w:hAnsi="Times New Roman" w:cs="Times New Roman"/>
          <w:sz w:val="26"/>
          <w:szCs w:val="26"/>
        </w:rPr>
        <w:lastRenderedPageBreak/>
        <w:t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</w:t>
      </w:r>
      <w:proofErr w:type="gramEnd"/>
      <w:r w:rsidRPr="00B97AC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B97AC7">
        <w:rPr>
          <w:rFonts w:ascii="Times New Roman" w:eastAsia="Calibri" w:hAnsi="Times New Roman" w:cs="Times New Roman"/>
          <w:sz w:val="26"/>
          <w:szCs w:val="26"/>
        </w:rPr>
        <w:t xml:space="preserve"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 </w:t>
      </w:r>
      <w:proofErr w:type="gramEnd"/>
    </w:p>
    <w:p w:rsidR="000F0144" w:rsidRPr="00B97AC7" w:rsidRDefault="000F0144" w:rsidP="000F0144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</w:t>
      </w:r>
      <w:r w:rsidR="008259D9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</w:t>
      </w:r>
    </w:p>
    <w:p w:rsidR="000F0144" w:rsidRPr="00B97AC7" w:rsidRDefault="000F0144" w:rsidP="000F0144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0144" w:rsidRPr="00B97AC7" w:rsidRDefault="000F0144" w:rsidP="000F0144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0144" w:rsidRDefault="000F0144" w:rsidP="000F0144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Настоящим </w:t>
      </w: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домлением подтверждаю, </w:t>
      </w: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что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</w:t>
      </w:r>
    </w:p>
    <w:p w:rsidR="00910296" w:rsidRPr="00B97AC7" w:rsidRDefault="008259D9" w:rsidP="000F0144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</w:t>
      </w:r>
    </w:p>
    <w:p w:rsidR="000F0144" w:rsidRPr="00143D9D" w:rsidRDefault="000F0144" w:rsidP="000F0144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7A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143D9D">
        <w:rPr>
          <w:rFonts w:ascii="Times New Roman" w:eastAsia="Times New Roman" w:hAnsi="Times New Roman" w:cs="Times New Roman"/>
          <w:sz w:val="18"/>
          <w:szCs w:val="18"/>
          <w:lang w:eastAsia="ru-RU"/>
        </w:rPr>
        <w:t>(объект индивидуального жилищного строительства или садовый дом)</w:t>
      </w:r>
    </w:p>
    <w:p w:rsidR="000F0144" w:rsidRPr="00B97AC7" w:rsidRDefault="000F0144" w:rsidP="000F0144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proofErr w:type="gramStart"/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предназначен</w:t>
      </w:r>
      <w:proofErr w:type="gramEnd"/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раздела на самостоятельные объекты недвижимости, а также об оплате государственной полшины за осуществление государственной регистрации прав.</w:t>
      </w:r>
    </w:p>
    <w:p w:rsidR="000F0144" w:rsidRPr="00B97AC7" w:rsidRDefault="000F0144" w:rsidP="000F0144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0144" w:rsidRPr="00B97AC7" w:rsidRDefault="000F0144" w:rsidP="000F0144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0144" w:rsidRPr="00B97AC7" w:rsidRDefault="000F0144" w:rsidP="000F0144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</w:t>
      </w:r>
    </w:p>
    <w:p w:rsidR="000F0144" w:rsidRPr="00143D9D" w:rsidRDefault="000F0144" w:rsidP="000F014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B97A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143D9D">
        <w:rPr>
          <w:rFonts w:ascii="Times New Roman" w:eastAsia="Calibri" w:hAnsi="Times New Roman" w:cs="Times New Roman"/>
          <w:sz w:val="18"/>
          <w:szCs w:val="18"/>
          <w:lang w:eastAsia="ru-RU"/>
        </w:rPr>
        <w:t>(подпись)        (расшифровка подписи)</w:t>
      </w:r>
    </w:p>
    <w:p w:rsidR="000F0144" w:rsidRDefault="000F0144" w:rsidP="000F01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259D9" w:rsidRPr="00B97AC7" w:rsidRDefault="008259D9" w:rsidP="000F01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0144" w:rsidRPr="00B97AC7" w:rsidRDefault="000F0144" w:rsidP="000F01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настоящему уведомлению прилагается:</w:t>
      </w:r>
    </w:p>
    <w:p w:rsidR="000F0144" w:rsidRPr="00B97AC7" w:rsidRDefault="000F0144" w:rsidP="000F0144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0F0144" w:rsidRPr="00B97AC7" w:rsidRDefault="000F0144" w:rsidP="000F0144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0F0144" w:rsidRPr="00B97AC7" w:rsidRDefault="000F0144" w:rsidP="000F0144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</w:t>
      </w:r>
    </w:p>
    <w:p w:rsidR="000F0144" w:rsidRPr="00B97AC7" w:rsidRDefault="000F0144" w:rsidP="000F014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F0144" w:rsidRDefault="000F0144" w:rsidP="000F0144">
      <w:pPr>
        <w:rPr>
          <w:lang w:eastAsia="ru-RU"/>
        </w:rPr>
      </w:pPr>
    </w:p>
    <w:p w:rsidR="000F0144" w:rsidRDefault="000F0144" w:rsidP="000F0144">
      <w:pPr>
        <w:rPr>
          <w:lang w:eastAsia="ru-RU"/>
        </w:rPr>
      </w:pPr>
    </w:p>
    <w:p w:rsidR="000F0144" w:rsidRDefault="000F0144" w:rsidP="000F0144">
      <w:pPr>
        <w:rPr>
          <w:lang w:eastAsia="ru-RU"/>
        </w:rPr>
      </w:pPr>
    </w:p>
    <w:p w:rsidR="00A768B2" w:rsidRDefault="00A768B2"/>
    <w:sectPr w:rsidR="00A7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52"/>
    <w:rsid w:val="000F0144"/>
    <w:rsid w:val="00223720"/>
    <w:rsid w:val="00367AB8"/>
    <w:rsid w:val="00482137"/>
    <w:rsid w:val="00493152"/>
    <w:rsid w:val="005456B2"/>
    <w:rsid w:val="00674094"/>
    <w:rsid w:val="00771735"/>
    <w:rsid w:val="008259D9"/>
    <w:rsid w:val="00910296"/>
    <w:rsid w:val="009C413B"/>
    <w:rsid w:val="00A768B2"/>
    <w:rsid w:val="00DE2748"/>
    <w:rsid w:val="00E55354"/>
    <w:rsid w:val="00FD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3BF28-B3D6-44AC-9EB4-1B26EFD6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</cp:revision>
  <cp:lastPrinted>2020-05-21T12:14:00Z</cp:lastPrinted>
  <dcterms:created xsi:type="dcterms:W3CDTF">2020-05-29T07:29:00Z</dcterms:created>
  <dcterms:modified xsi:type="dcterms:W3CDTF">2020-05-29T07:29:00Z</dcterms:modified>
</cp:coreProperties>
</file>