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6D4E9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430"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DB6F2B">
        <w:rPr>
          <w:sz w:val="28"/>
          <w:szCs w:val="28"/>
        </w:rPr>
        <w:t>Карачаево-Черкесская Республика</w:t>
      </w:r>
      <w:r w:rsidR="00965A79" w:rsidRPr="00965A79">
        <w:rPr>
          <w:sz w:val="28"/>
          <w:szCs w:val="28"/>
        </w:rPr>
        <w:t>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DB6F2B">
        <w:rPr>
          <w:sz w:val="28"/>
          <w:szCs w:val="28"/>
        </w:rPr>
        <w:t xml:space="preserve"> село Архыз, улица </w:t>
      </w:r>
      <w:r w:rsidR="000F07EC">
        <w:rPr>
          <w:sz w:val="28"/>
          <w:szCs w:val="28"/>
        </w:rPr>
        <w:t xml:space="preserve">Ленина, </w:t>
      </w:r>
      <w:r w:rsidR="00DB6F2B">
        <w:rPr>
          <w:sz w:val="28"/>
          <w:szCs w:val="28"/>
        </w:rPr>
        <w:t>126е</w:t>
      </w:r>
      <w:r w:rsidR="0043378C">
        <w:rPr>
          <w:sz w:val="28"/>
          <w:szCs w:val="28"/>
        </w:rPr>
        <w:t>/1</w:t>
      </w:r>
      <w:r w:rsidR="00DB6F2B">
        <w:rPr>
          <w:sz w:val="28"/>
          <w:szCs w:val="28"/>
        </w:rPr>
        <w:t>,</w:t>
      </w:r>
      <w:r w:rsidR="00965A79" w:rsidRPr="00965A79">
        <w:rPr>
          <w:sz w:val="28"/>
          <w:szCs w:val="28"/>
        </w:rPr>
        <w:t xml:space="preserve"> 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5B29B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22.07.2021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6D4E95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5B29BD">
        <w:rPr>
          <w:sz w:val="28"/>
          <w:szCs w:val="28"/>
        </w:rPr>
        <w:t>Медведева</w:t>
      </w:r>
      <w:proofErr w:type="gramEnd"/>
      <w:r w:rsidR="005B29BD">
        <w:rPr>
          <w:sz w:val="28"/>
          <w:szCs w:val="28"/>
        </w:rPr>
        <w:t xml:space="preserve"> Андрея Сергеевича</w:t>
      </w:r>
      <w:r w:rsidR="00223C09">
        <w:rPr>
          <w:sz w:val="28"/>
          <w:szCs w:val="28"/>
        </w:rPr>
        <w:t> </w:t>
      </w:r>
      <w:r w:rsidR="00B37A91"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0E120C">
        <w:rPr>
          <w:sz w:val="28"/>
          <w:szCs w:val="28"/>
        </w:rPr>
        <w:t>с. Архыз, ул. Ленина, 126е</w:t>
      </w:r>
      <w:r w:rsidR="0043378C">
        <w:rPr>
          <w:sz w:val="28"/>
          <w:szCs w:val="28"/>
        </w:rPr>
        <w:t>/1</w:t>
      </w:r>
      <w:r w:rsidR="0092573F" w:rsidRPr="0043378C">
        <w:rPr>
          <w:sz w:val="28"/>
          <w:szCs w:val="28"/>
        </w:rPr>
        <w:t>,</w:t>
      </w:r>
      <w:r w:rsidR="00610607" w:rsidRPr="0043378C">
        <w:rPr>
          <w:sz w:val="28"/>
          <w:szCs w:val="28"/>
        </w:rPr>
        <w:t xml:space="preserve"> </w:t>
      </w:r>
      <w:r w:rsidR="0043378C" w:rsidRPr="0043378C">
        <w:rPr>
          <w:sz w:val="28"/>
          <w:szCs w:val="28"/>
        </w:rPr>
        <w:t xml:space="preserve">площадью </w:t>
      </w:r>
      <w:r w:rsidR="005B29BD">
        <w:rPr>
          <w:sz w:val="28"/>
          <w:szCs w:val="28"/>
        </w:rPr>
        <w:t>2000+/-16</w:t>
      </w:r>
      <w:r w:rsidR="0043378C" w:rsidRPr="0043378C">
        <w:rPr>
          <w:sz w:val="28"/>
          <w:szCs w:val="28"/>
        </w:rPr>
        <w:t xml:space="preserve">  кв. м, кадастровый номер  09:06:</w:t>
      </w:r>
      <w:r w:rsidR="005B29BD">
        <w:rPr>
          <w:sz w:val="28"/>
          <w:szCs w:val="28"/>
        </w:rPr>
        <w:t>0021401:2049</w:t>
      </w:r>
      <w:r w:rsidR="005D4883" w:rsidRPr="0043378C">
        <w:rPr>
          <w:sz w:val="28"/>
          <w:szCs w:val="28"/>
        </w:rPr>
        <w:t>,</w:t>
      </w:r>
      <w:r w:rsidR="005D4883">
        <w:rPr>
          <w:sz w:val="28"/>
          <w:szCs w:val="28"/>
        </w:rPr>
        <w:t xml:space="preserve">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60578B">
        <w:rPr>
          <w:sz w:val="28"/>
          <w:szCs w:val="28"/>
        </w:rPr>
        <w:t xml:space="preserve"> </w:t>
      </w:r>
      <w:r w:rsidR="007B4F51">
        <w:rPr>
          <w:sz w:val="28"/>
          <w:szCs w:val="28"/>
        </w:rPr>
        <w:t xml:space="preserve">для </w:t>
      </w:r>
      <w:r w:rsidR="003603CE">
        <w:rPr>
          <w:sz w:val="28"/>
          <w:szCs w:val="28"/>
        </w:rPr>
        <w:t>ведения личного подсобного хозяйства</w:t>
      </w:r>
      <w:r w:rsidR="0060578B">
        <w:rPr>
          <w:sz w:val="28"/>
          <w:szCs w:val="28"/>
        </w:rPr>
        <w:t>,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530E1F">
        <w:rPr>
          <w:sz w:val="28"/>
          <w:szCs w:val="28"/>
        </w:rPr>
        <w:t xml:space="preserve"> гостиничное</w:t>
      </w:r>
      <w:r w:rsidR="000C4734">
        <w:rPr>
          <w:sz w:val="28"/>
          <w:szCs w:val="28"/>
        </w:rPr>
        <w:t xml:space="preserve"> обслуживание</w:t>
      </w:r>
      <w:r w:rsidR="00CC3CA9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5B29BD">
        <w:rPr>
          <w:color w:val="000000" w:themeColor="text1"/>
          <w:sz w:val="28"/>
          <w:szCs w:val="28"/>
        </w:rPr>
        <w:t>23.06.2021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5B29BD">
        <w:rPr>
          <w:color w:val="000000" w:themeColor="text1"/>
          <w:sz w:val="28"/>
          <w:szCs w:val="28"/>
        </w:rPr>
        <w:t>615</w:t>
      </w:r>
      <w:r w:rsidRPr="00CC3CA9">
        <w:rPr>
          <w:b/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0C4734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68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6D4E95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23.06.2021</w:t>
            </w:r>
            <w:r w:rsidR="00402A8E"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EB18DD" w:rsidRDefault="00D73AD7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0C4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0C4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  <w:r w:rsidRPr="006D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736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 вынесенному на публичные слушания</w:t>
            </w:r>
          </w:p>
        </w:tc>
        <w:tc>
          <w:tcPr>
            <w:tcW w:w="5103" w:type="dxa"/>
          </w:tcPr>
          <w:p w:rsidR="006357B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6D4E95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E95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E95" w:rsidRPr="00FD6E13" w:rsidRDefault="006D4E95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7368A6">
              <w:rPr>
                <w:sz w:val="28"/>
                <w:szCs w:val="28"/>
              </w:rPr>
              <w:t>126е</w:t>
            </w:r>
            <w:r w:rsidR="0043378C">
              <w:rPr>
                <w:sz w:val="28"/>
                <w:szCs w:val="28"/>
              </w:rPr>
              <w:t>/1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B5834" w:rsidRDefault="000C4734" w:rsidP="004337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2000+/-16</w:t>
            </w:r>
            <w:r w:rsidR="0043378C" w:rsidRPr="001B5834">
              <w:rPr>
                <w:sz w:val="28"/>
                <w:szCs w:val="28"/>
              </w:rPr>
              <w:t xml:space="preserve">  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1B5834" w:rsidRDefault="000C4734" w:rsidP="000C4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09:06:0021401:2049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530E1F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</w:t>
            </w:r>
            <w:r w:rsidR="000C4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обслуживание</w:t>
            </w:r>
            <w:r w:rsidR="00E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r w:rsidR="00530E1F">
        <w:rPr>
          <w:sz w:val="28"/>
          <w:szCs w:val="28"/>
        </w:rPr>
        <w:t>Медведеву Андрею  Сергеевичу</w:t>
      </w:r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гос</w:t>
      </w:r>
      <w:r w:rsidR="00530E1F">
        <w:rPr>
          <w:sz w:val="28"/>
          <w:szCs w:val="28"/>
        </w:rPr>
        <w:t>тиничное обслуживание</w:t>
      </w:r>
      <w:r w:rsidRPr="00DA3DAD">
        <w:rPr>
          <w:sz w:val="28"/>
          <w:szCs w:val="28"/>
        </w:rPr>
        <w:t xml:space="preserve">, расположенного по </w:t>
      </w:r>
      <w:r w:rsidRPr="001B5834">
        <w:rPr>
          <w:sz w:val="28"/>
          <w:szCs w:val="28"/>
        </w:rPr>
        <w:t xml:space="preserve">адресу: </w:t>
      </w:r>
      <w:r w:rsidR="006938FD" w:rsidRPr="001B5834">
        <w:rPr>
          <w:sz w:val="28"/>
          <w:szCs w:val="28"/>
        </w:rPr>
        <w:t>КЧР, Зеленчукский район,</w:t>
      </w:r>
      <w:r w:rsidR="00470006" w:rsidRPr="001B5834">
        <w:rPr>
          <w:sz w:val="28"/>
          <w:szCs w:val="28"/>
        </w:rPr>
        <w:t xml:space="preserve"> </w:t>
      </w:r>
      <w:bookmarkStart w:id="0" w:name="_GoBack"/>
      <w:r w:rsidR="00466335" w:rsidRPr="001B5834">
        <w:rPr>
          <w:sz w:val="28"/>
          <w:szCs w:val="28"/>
        </w:rPr>
        <w:t>Архызское сельское поселение,</w:t>
      </w:r>
      <w:r w:rsidR="006938FD" w:rsidRPr="001B5834">
        <w:rPr>
          <w:sz w:val="28"/>
          <w:szCs w:val="28"/>
        </w:rPr>
        <w:t xml:space="preserve"> с. Архыз, </w:t>
      </w:r>
      <w:r w:rsidR="00E01214" w:rsidRPr="001B5834">
        <w:rPr>
          <w:sz w:val="28"/>
          <w:szCs w:val="28"/>
        </w:rPr>
        <w:t xml:space="preserve">        </w:t>
      </w:r>
      <w:r w:rsidR="00530E1F">
        <w:rPr>
          <w:sz w:val="28"/>
          <w:szCs w:val="28"/>
        </w:rPr>
        <w:t xml:space="preserve">               </w:t>
      </w:r>
      <w:r w:rsidR="006938FD" w:rsidRPr="001B5834">
        <w:rPr>
          <w:sz w:val="28"/>
          <w:szCs w:val="28"/>
        </w:rPr>
        <w:t>ул. Лени</w:t>
      </w:r>
      <w:r w:rsidR="00E01214" w:rsidRPr="001B5834">
        <w:rPr>
          <w:sz w:val="28"/>
          <w:szCs w:val="28"/>
        </w:rPr>
        <w:t>на, 126е</w:t>
      </w:r>
      <w:r w:rsidR="001B5834" w:rsidRPr="001B5834">
        <w:rPr>
          <w:sz w:val="28"/>
          <w:szCs w:val="28"/>
        </w:rPr>
        <w:t>/1</w:t>
      </w:r>
      <w:r w:rsidRPr="001B5834">
        <w:rPr>
          <w:sz w:val="28"/>
          <w:szCs w:val="28"/>
        </w:rPr>
        <w:t xml:space="preserve">, </w:t>
      </w:r>
      <w:r w:rsidR="001B5834" w:rsidRPr="001B5834">
        <w:rPr>
          <w:sz w:val="28"/>
          <w:szCs w:val="28"/>
        </w:rPr>
        <w:t xml:space="preserve">площадью </w:t>
      </w:r>
      <w:r w:rsidR="00530E1F">
        <w:rPr>
          <w:sz w:val="28"/>
          <w:szCs w:val="28"/>
        </w:rPr>
        <w:t>2000+/-16</w:t>
      </w:r>
      <w:r w:rsidR="001B5834" w:rsidRPr="001B5834">
        <w:rPr>
          <w:sz w:val="28"/>
          <w:szCs w:val="28"/>
        </w:rPr>
        <w:t xml:space="preserve">  кв. м, кад</w:t>
      </w:r>
      <w:r w:rsidR="00530E1F">
        <w:rPr>
          <w:sz w:val="28"/>
          <w:szCs w:val="28"/>
        </w:rPr>
        <w:t>астровый номер  09:06:0021401:20</w:t>
      </w:r>
      <w:r w:rsidR="001B5834" w:rsidRPr="001B5834">
        <w:rPr>
          <w:sz w:val="28"/>
          <w:szCs w:val="28"/>
        </w:rPr>
        <w:t>49</w:t>
      </w:r>
      <w:r w:rsidRPr="001B5834">
        <w:rPr>
          <w:sz w:val="28"/>
          <w:szCs w:val="28"/>
        </w:rPr>
        <w:t>.</w:t>
      </w:r>
      <w:r w:rsidRPr="00DA3DAD">
        <w:rPr>
          <w:sz w:val="28"/>
          <w:szCs w:val="28"/>
        </w:rPr>
        <w:t xml:space="preserve"> </w:t>
      </w:r>
      <w:r w:rsidR="000D00F3">
        <w:rPr>
          <w:sz w:val="28"/>
          <w:szCs w:val="28"/>
        </w:rPr>
        <w:t xml:space="preserve">                     </w:t>
      </w:r>
    </w:p>
    <w:bookmarkEnd w:id="0"/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6E2EF3">
        <w:rPr>
          <w:sz w:val="28"/>
          <w:szCs w:val="28"/>
        </w:rPr>
        <w:t>гостиничное обслуживание.</w:t>
      </w:r>
      <w:r w:rsidR="00867579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6E2EF3">
        <w:rPr>
          <w:sz w:val="28"/>
          <w:szCs w:val="28"/>
        </w:rPr>
        <w:t>23.07.2021.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6E2EF3" w:rsidP="006E2EF3">
      <w:pPr>
        <w:tabs>
          <w:tab w:val="left" w:pos="773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 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Ковтунова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Е.А.</w:t>
      </w: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4734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46F4"/>
    <w:rsid w:val="0014177A"/>
    <w:rsid w:val="00162D0D"/>
    <w:rsid w:val="001714AE"/>
    <w:rsid w:val="00172C53"/>
    <w:rsid w:val="00176337"/>
    <w:rsid w:val="001847F1"/>
    <w:rsid w:val="001965DD"/>
    <w:rsid w:val="001B5834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3378C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0E1F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B29BD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D4E95"/>
    <w:rsid w:val="006E2EF3"/>
    <w:rsid w:val="006F1F3C"/>
    <w:rsid w:val="006F2175"/>
    <w:rsid w:val="00703B99"/>
    <w:rsid w:val="00711B77"/>
    <w:rsid w:val="007240E0"/>
    <w:rsid w:val="007304FB"/>
    <w:rsid w:val="007315B5"/>
    <w:rsid w:val="007368A6"/>
    <w:rsid w:val="007509AE"/>
    <w:rsid w:val="0075451F"/>
    <w:rsid w:val="00766D9A"/>
    <w:rsid w:val="007800E9"/>
    <w:rsid w:val="00784038"/>
    <w:rsid w:val="007A3EA3"/>
    <w:rsid w:val="007A6A07"/>
    <w:rsid w:val="007B430F"/>
    <w:rsid w:val="007B4F51"/>
    <w:rsid w:val="007B5688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7579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05786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769AE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967CA"/>
    <w:rsid w:val="00EB18DD"/>
    <w:rsid w:val="00EB508B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25</cp:revision>
  <cp:lastPrinted>2021-07-23T05:49:00Z</cp:lastPrinted>
  <dcterms:created xsi:type="dcterms:W3CDTF">2019-02-26T08:03:00Z</dcterms:created>
  <dcterms:modified xsi:type="dcterms:W3CDTF">2021-07-23T05:53:00Z</dcterms:modified>
</cp:coreProperties>
</file>