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565FD3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F5BD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09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A39F9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7355C">
        <w:rPr>
          <w:rFonts w:ascii="Times New Roman" w:hAnsi="Times New Roman" w:cs="Times New Roman"/>
          <w:sz w:val="26"/>
          <w:szCs w:val="26"/>
        </w:rPr>
        <w:t>19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</w:t>
      </w:r>
      <w:r w:rsidR="0027355C">
        <w:rPr>
          <w:rFonts w:ascii="Times New Roman" w:hAnsi="Times New Roman" w:cs="Times New Roman"/>
          <w:sz w:val="26"/>
          <w:szCs w:val="26"/>
        </w:rPr>
        <w:t>1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09ED" w:rsidRDefault="008C7D76" w:rsidP="00AA39F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81CFF" w:rsidRPr="00DC0D7D" w:rsidRDefault="00AA39F9" w:rsidP="00AA39F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ru-RU"/>
        </w:rPr>
        <w:t>13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00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L</w:t>
      </w:r>
      <w:r w:rsidR="00565FD3">
        <w:rPr>
          <w:rFonts w:ascii="Times New Roman" w:hAnsi="Times New Roman" w:cs="Times New Roman"/>
          <w:b/>
          <w:sz w:val="26"/>
          <w:szCs w:val="26"/>
          <w:lang w:eastAsia="ru-RU"/>
        </w:rPr>
        <w:t>4670 обеспечение развития и укрепления материально</w:t>
      </w:r>
      <w:r w:rsidR="001B635F">
        <w:rPr>
          <w:rFonts w:ascii="Times New Roman" w:hAnsi="Times New Roman" w:cs="Times New Roman"/>
          <w:b/>
          <w:sz w:val="26"/>
          <w:szCs w:val="26"/>
          <w:lang w:eastAsia="ru-RU"/>
        </w:rPr>
        <w:t>-технической базы домов культуры в населенных пунктах с числом жителей до 50 тыс. человек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B85943" w:rsidRPr="00B85943" w:rsidRDefault="009B2467" w:rsidP="00B8594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B85943">
        <w:rPr>
          <w:rFonts w:ascii="Times New Roman" w:hAnsi="Times New Roman" w:cs="Times New Roman"/>
          <w:color w:val="1D1B11"/>
          <w:sz w:val="26"/>
          <w:szCs w:val="26"/>
        </w:rPr>
        <w:t xml:space="preserve">на </w:t>
      </w:r>
      <w:r w:rsidR="00B85943" w:rsidRPr="00B85943">
        <w:rPr>
          <w:rFonts w:ascii="Times New Roman" w:hAnsi="Times New Roman" w:cs="Times New Roman"/>
          <w:sz w:val="26"/>
          <w:szCs w:val="26"/>
          <w:lang w:eastAsia="ru-RU"/>
        </w:rPr>
        <w:t>развити</w:t>
      </w:r>
      <w:r w:rsidR="00B85943" w:rsidRPr="00B85943">
        <w:rPr>
          <w:rFonts w:ascii="Times New Roman" w:hAnsi="Times New Roman" w:cs="Times New Roman"/>
          <w:sz w:val="26"/>
          <w:szCs w:val="26"/>
          <w:lang w:eastAsia="ru-RU"/>
        </w:rPr>
        <w:t>е и укрепление</w:t>
      </w:r>
      <w:r w:rsidR="00B85943" w:rsidRPr="00B85943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материально-технической базы домов культуры в населенных пунктах с числом жителей до 50 тыс. человек</w:t>
      </w:r>
    </w:p>
    <w:p w:rsidR="00396C54" w:rsidRPr="002D6416" w:rsidRDefault="00396C54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F1726C" w:rsidRDefault="00F1726C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353DB4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727E5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3DB4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CE7723" w:rsidRDefault="00CE7723" w:rsidP="00CE7723">
      <w:pPr>
        <w:rPr>
          <w:rFonts w:ascii="Times New Roman" w:hAnsi="Times New Roman" w:cs="Times New Roman"/>
          <w:lang w:eastAsia="ru-RU"/>
        </w:rPr>
      </w:pPr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0BFB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96FCA"/>
    <w:rsid w:val="006A0851"/>
    <w:rsid w:val="006A18E7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73EF"/>
    <w:rsid w:val="007549ED"/>
    <w:rsid w:val="00756101"/>
    <w:rsid w:val="007609AB"/>
    <w:rsid w:val="00764203"/>
    <w:rsid w:val="007646AA"/>
    <w:rsid w:val="0076570F"/>
    <w:rsid w:val="007664A4"/>
    <w:rsid w:val="00777601"/>
    <w:rsid w:val="007829EF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85943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4FB4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8340-A663-4CF5-B018-45AB0759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Savchenko</cp:lastModifiedBy>
  <cp:revision>17</cp:revision>
  <cp:lastPrinted>2022-04-07T06:15:00Z</cp:lastPrinted>
  <dcterms:created xsi:type="dcterms:W3CDTF">2021-07-28T09:27:00Z</dcterms:created>
  <dcterms:modified xsi:type="dcterms:W3CDTF">2022-04-12T05:39:00Z</dcterms:modified>
</cp:coreProperties>
</file>