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8D64" w14:textId="77777777" w:rsidR="001665BA" w:rsidRPr="001665BA" w:rsidRDefault="001665BA" w:rsidP="001665BA">
      <w:pPr>
        <w:tabs>
          <w:tab w:val="left" w:pos="2625"/>
          <w:tab w:val="center" w:pos="4678"/>
        </w:tabs>
        <w:autoSpaceDE w:val="0"/>
        <w:jc w:val="center"/>
        <w:rPr>
          <w:rFonts w:ascii="Times New Roman CYR" w:hAnsi="Times New Roman CYR" w:cs="Times New Roman CYR"/>
          <w:smallCap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mallCap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КАРАЧАЕВО-ЧЕРКЕССКАЯ РЕСПУБЛИКА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АДМИНИСТРАЦИЯ ЗЕЛЕНЧУКСКОГО МУНИЦИПАЛЬНОГО РАЙОНА</w:t>
      </w:r>
    </w:p>
    <w:p w14:paraId="02011A8F" w14:textId="77777777" w:rsidR="001665BA" w:rsidRPr="001665BA" w:rsidRDefault="001665BA" w:rsidP="001665BA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mallCaps/>
          <w:sz w:val="28"/>
          <w:szCs w:val="28"/>
        </w:rPr>
        <w:t>ПОСТАНОВЛЕНИЕ</w:t>
      </w:r>
    </w:p>
    <w:p w14:paraId="7F64A2B5" w14:textId="77777777" w:rsidR="001665BA" w:rsidRDefault="00260F75" w:rsidP="001665BA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2023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                           ст. Зеленчукская                                 № </w:t>
      </w:r>
    </w:p>
    <w:p w14:paraId="52C2F3E3" w14:textId="77777777" w:rsidR="0059600A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ab/>
      </w:r>
    </w:p>
    <w:p w14:paraId="1C133F3B" w14:textId="7A50DEA1" w:rsidR="006E2568" w:rsidRPr="00565697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3206303"/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F7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076D2C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246CD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="00260F75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5200A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bookmarkEnd w:id="1"/>
    <w:p w14:paraId="296D8643" w14:textId="77777777"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C48B49" w14:textId="0E83C45C" w:rsidR="006E2568" w:rsidRDefault="006E2568" w:rsidP="00E24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оответствии со статьей 10 Федерального закона от 31</w:t>
      </w:r>
      <w:r w:rsidR="007E7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  <w:r w:rsidR="00155A44">
        <w:rPr>
          <w:rFonts w:ascii="Times New Roman" w:hAnsi="Times New Roman" w:cs="Times New Roman"/>
          <w:sz w:val="28"/>
          <w:szCs w:val="28"/>
        </w:rPr>
        <w:t>,</w:t>
      </w:r>
    </w:p>
    <w:p w14:paraId="34204C48" w14:textId="77777777"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B3B0D" w14:textId="77777777" w:rsidR="006E2568" w:rsidRPr="001665BA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5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5697" w:rsidRPr="001665BA">
        <w:rPr>
          <w:rFonts w:ascii="Times New Roman" w:eastAsia="Times New Roman" w:hAnsi="Times New Roman" w:cs="Times New Roman"/>
          <w:sz w:val="28"/>
          <w:szCs w:val="28"/>
        </w:rPr>
        <w:t>ОСТАНОВЛЯЮ</w:t>
      </w:r>
      <w:r w:rsidRPr="001665B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B533D7" w14:textId="77777777"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2C24E" w14:textId="4BD3AB1F" w:rsidR="00B27F3F" w:rsidRPr="00A62E49" w:rsidRDefault="00B27F3F" w:rsidP="00A62E49">
      <w:pPr>
        <w:pStyle w:val="af3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4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62E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68F4" w:rsidRPr="00A62E49">
        <w:rPr>
          <w:rFonts w:ascii="Times New Roman" w:eastAsia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A5BC9" w:rsidRPr="00A62E49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0A68F4" w:rsidRPr="00A62E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246CD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565697" w:rsidRPr="00A62E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147B" w:rsidRPr="00A6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49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0A68F4" w:rsidRPr="00A6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B2785" w14:textId="3D8555A4" w:rsidR="00A62E49" w:rsidRPr="006E0040" w:rsidRDefault="00A62E49" w:rsidP="00D74B5A">
      <w:pPr>
        <w:pStyle w:val="af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0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Зеленчукского муниципального района от </w:t>
      </w:r>
      <w:r w:rsidR="006E0040" w:rsidRPr="006E0040">
        <w:rPr>
          <w:rFonts w:ascii="Times New Roman" w:hAnsi="Times New Roman" w:cs="Times New Roman"/>
          <w:sz w:val="28"/>
          <w:szCs w:val="28"/>
        </w:rPr>
        <w:t>28</w:t>
      </w:r>
      <w:r w:rsidRPr="006E0040">
        <w:rPr>
          <w:rFonts w:ascii="Times New Roman" w:hAnsi="Times New Roman" w:cs="Times New Roman"/>
          <w:sz w:val="28"/>
          <w:szCs w:val="28"/>
        </w:rPr>
        <w:t>.</w:t>
      </w:r>
      <w:r w:rsidR="006E0040" w:rsidRPr="006E0040">
        <w:rPr>
          <w:rFonts w:ascii="Times New Roman" w:hAnsi="Times New Roman" w:cs="Times New Roman"/>
          <w:sz w:val="28"/>
          <w:szCs w:val="28"/>
        </w:rPr>
        <w:t>12</w:t>
      </w:r>
      <w:r w:rsidRPr="006E0040">
        <w:rPr>
          <w:rFonts w:ascii="Times New Roman" w:hAnsi="Times New Roman" w:cs="Times New Roman"/>
          <w:sz w:val="28"/>
          <w:szCs w:val="28"/>
        </w:rPr>
        <w:t>.20</w:t>
      </w:r>
      <w:r w:rsidR="006E0040" w:rsidRPr="006E0040">
        <w:rPr>
          <w:rFonts w:ascii="Times New Roman" w:hAnsi="Times New Roman" w:cs="Times New Roman"/>
          <w:sz w:val="28"/>
          <w:szCs w:val="28"/>
        </w:rPr>
        <w:t>22</w:t>
      </w:r>
      <w:r w:rsidRPr="006E0040">
        <w:rPr>
          <w:rFonts w:ascii="Times New Roman" w:hAnsi="Times New Roman" w:cs="Times New Roman"/>
          <w:sz w:val="28"/>
          <w:szCs w:val="28"/>
        </w:rPr>
        <w:t xml:space="preserve"> № </w:t>
      </w:r>
      <w:r w:rsidR="006E0040" w:rsidRPr="006E0040">
        <w:rPr>
          <w:rFonts w:ascii="Times New Roman" w:hAnsi="Times New Roman" w:cs="Times New Roman"/>
          <w:sz w:val="28"/>
          <w:szCs w:val="28"/>
        </w:rPr>
        <w:t>997 «</w:t>
      </w:r>
      <w:r w:rsidR="000575CA" w:rsidRPr="006E0040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в области муниципального земельного контроля на территории Зеленчукского муниципального района на 2023 год</w:t>
      </w:r>
      <w:r w:rsidR="006E0040" w:rsidRPr="006E004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E00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E0040" w:rsidRPr="006E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B5A">
        <w:rPr>
          <w:rFonts w:ascii="Times New Roman" w:hAnsi="Times New Roman" w:cs="Times New Roman"/>
          <w:sz w:val="28"/>
          <w:szCs w:val="28"/>
        </w:rPr>
        <w:t>п</w:t>
      </w:r>
      <w:r w:rsidR="006E0040" w:rsidRPr="006E0040">
        <w:rPr>
          <w:rFonts w:ascii="Times New Roman" w:hAnsi="Times New Roman" w:cs="Times New Roman"/>
          <w:sz w:val="28"/>
          <w:szCs w:val="28"/>
        </w:rPr>
        <w:t>остановления администрации Зеленчукского муниципального района от 2</w:t>
      </w:r>
      <w:r w:rsidR="00FA3AA3">
        <w:rPr>
          <w:rFonts w:ascii="Times New Roman" w:hAnsi="Times New Roman" w:cs="Times New Roman"/>
          <w:sz w:val="28"/>
          <w:szCs w:val="28"/>
        </w:rPr>
        <w:t>2</w:t>
      </w:r>
      <w:r w:rsidR="006E0040" w:rsidRPr="006E0040">
        <w:rPr>
          <w:rFonts w:ascii="Times New Roman" w:hAnsi="Times New Roman" w:cs="Times New Roman"/>
          <w:sz w:val="28"/>
          <w:szCs w:val="28"/>
        </w:rPr>
        <w:t>.</w:t>
      </w:r>
      <w:r w:rsidR="00FA3AA3">
        <w:rPr>
          <w:rFonts w:ascii="Times New Roman" w:hAnsi="Times New Roman" w:cs="Times New Roman"/>
          <w:sz w:val="28"/>
          <w:szCs w:val="28"/>
        </w:rPr>
        <w:t>02</w:t>
      </w:r>
      <w:r w:rsidR="006E0040" w:rsidRPr="006E0040">
        <w:rPr>
          <w:rFonts w:ascii="Times New Roman" w:hAnsi="Times New Roman" w:cs="Times New Roman"/>
          <w:sz w:val="28"/>
          <w:szCs w:val="28"/>
        </w:rPr>
        <w:t>.202</w:t>
      </w:r>
      <w:r w:rsidR="00FA3AA3">
        <w:rPr>
          <w:rFonts w:ascii="Times New Roman" w:hAnsi="Times New Roman" w:cs="Times New Roman"/>
          <w:sz w:val="28"/>
          <w:szCs w:val="28"/>
        </w:rPr>
        <w:t>3</w:t>
      </w:r>
      <w:r w:rsidR="006E0040" w:rsidRPr="006E0040">
        <w:rPr>
          <w:rFonts w:ascii="Times New Roman" w:hAnsi="Times New Roman" w:cs="Times New Roman"/>
          <w:sz w:val="28"/>
          <w:szCs w:val="28"/>
        </w:rPr>
        <w:t xml:space="preserve"> № </w:t>
      </w:r>
      <w:r w:rsidR="00FA3AA3">
        <w:rPr>
          <w:rFonts w:ascii="Times New Roman" w:hAnsi="Times New Roman" w:cs="Times New Roman"/>
          <w:sz w:val="28"/>
          <w:szCs w:val="28"/>
        </w:rPr>
        <w:t>110 «</w:t>
      </w:r>
      <w:r w:rsidR="000575CA" w:rsidRPr="006E004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Зеленчукского муниципального района от 28.12.2022 № 997 «Об утверждении Программы профилактики рисков причинения вреда (ущерба) охраняемым законом ценностей в области муниципального земельного контроля на территории Зеленчукского муниципального района на 2023 год»</w:t>
      </w:r>
      <w:r w:rsidRPr="006E0040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14:paraId="10E0279B" w14:textId="2E850E59" w:rsidR="00155A44" w:rsidRPr="00A62E49" w:rsidRDefault="00FA3AA3" w:rsidP="00A62E49">
      <w:pPr>
        <w:pStyle w:val="af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60D08" w:rsidRPr="00A62E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1823" w:rsidRPr="00A6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A44" w:rsidRPr="00A62E4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www.</w:t>
      </w:r>
      <w:r w:rsidR="00155A44" w:rsidRPr="00A62E49">
        <w:rPr>
          <w:rFonts w:ascii="Times New Roman" w:hAnsi="Times New Roman" w:cs="Times New Roman"/>
          <w:sz w:val="28"/>
          <w:szCs w:val="28"/>
          <w:lang w:val="en-US"/>
        </w:rPr>
        <w:t>zelenchukadminis</w:t>
      </w:r>
      <w:r w:rsidR="00155A44" w:rsidRPr="00A62E49">
        <w:rPr>
          <w:rFonts w:ascii="Times New Roman" w:hAnsi="Times New Roman" w:cs="Times New Roman"/>
          <w:sz w:val="28"/>
          <w:szCs w:val="28"/>
        </w:rPr>
        <w:t>.</w:t>
      </w:r>
      <w:r w:rsidR="00155A44" w:rsidRPr="00A62E4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96C872A" w14:textId="05B3AF24" w:rsidR="00F87CE1" w:rsidRPr="00A62E49" w:rsidRDefault="00FA3AA3" w:rsidP="00A62E4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55A44" w:rsidRPr="00A62E49">
        <w:rPr>
          <w:rFonts w:ascii="Times New Roman" w:hAnsi="Times New Roman" w:cs="Times New Roman"/>
          <w:sz w:val="28"/>
          <w:szCs w:val="28"/>
        </w:rPr>
        <w:t xml:space="preserve">. </w:t>
      </w:r>
      <w:r w:rsidR="00F87CE1" w:rsidRPr="00A62E4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          опубликования (обнародования) в установленном порядке. </w:t>
      </w:r>
    </w:p>
    <w:p w14:paraId="235AA6BF" w14:textId="53F69379" w:rsidR="00155A44" w:rsidRPr="00A62E49" w:rsidRDefault="00FA3AA3" w:rsidP="00A62E49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A44" w:rsidRPr="00A62E49">
        <w:rPr>
          <w:rFonts w:ascii="Times New Roman" w:hAnsi="Times New Roman" w:cs="Times New Roman"/>
          <w:sz w:val="28"/>
          <w:szCs w:val="28"/>
        </w:rPr>
        <w:t>.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153E8067" w14:textId="67BBA878" w:rsidR="00565697" w:rsidRPr="00155A44" w:rsidRDefault="00565697" w:rsidP="00155A44">
      <w:pPr>
        <w:pStyle w:val="af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BC5CFAE" w14:textId="77777777" w:rsidR="00155A44" w:rsidRDefault="00155A44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19D0A226" w14:textId="7AE55A4A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И.о. главы администрации Зеленчукского </w:t>
      </w:r>
    </w:p>
    <w:p w14:paraId="73E93E27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А.А. Шайдаров</w:t>
      </w:r>
    </w:p>
    <w:p w14:paraId="560260C4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3447301F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2A0DE4D6" w14:textId="77777777" w:rsid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32E31CE1" w14:textId="77777777" w:rsidR="00FA3AA3" w:rsidRPr="00A065B0" w:rsidRDefault="00FA3AA3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7210BBD5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Проект постановления согласовали:</w:t>
      </w:r>
    </w:p>
    <w:p w14:paraId="0702CF45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11D64B55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14:paraId="6514B75F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Э.Т. Шидаков</w:t>
      </w:r>
    </w:p>
    <w:p w14:paraId="2BDBACA0" w14:textId="77777777" w:rsidR="00511109" w:rsidRDefault="00511109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257A4613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заместитель главы – управделами</w:t>
      </w:r>
    </w:p>
    <w:p w14:paraId="5EDF1979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14:paraId="2FE1173E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И.А. Саламахина</w:t>
      </w:r>
    </w:p>
    <w:p w14:paraId="694568A8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26CCEBA5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начальник отдела сельского </w:t>
      </w:r>
    </w:p>
    <w:p w14:paraId="1E78E106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хозяйства, охраны окружающей среды </w:t>
      </w:r>
    </w:p>
    <w:p w14:paraId="1E5D72FB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14:paraId="0210CBD2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Зеленчукского муниципального района                                          М.Э. Эркенов</w:t>
      </w:r>
    </w:p>
    <w:p w14:paraId="5967F973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04D99989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2AE3BE57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</w:t>
      </w:r>
    </w:p>
    <w:p w14:paraId="7E09D177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14:paraId="59B5B578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14:paraId="2AFFA485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065B0">
        <w:rPr>
          <w:rFonts w:ascii="Times New Roman" w:hAnsi="Times New Roman" w:cs="Times New Roman"/>
          <w:sz w:val="28"/>
          <w:szCs w:val="28"/>
        </w:rPr>
        <w:tab/>
      </w:r>
      <w:r w:rsidRPr="00A065B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О.Н. Коробкина</w:t>
      </w:r>
    </w:p>
    <w:p w14:paraId="2C5759AF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2E186079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14:paraId="7839C9E3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14:paraId="5C02F1B0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065B0">
        <w:rPr>
          <w:rFonts w:ascii="Times New Roman" w:hAnsi="Times New Roman" w:cs="Times New Roman"/>
          <w:sz w:val="28"/>
          <w:szCs w:val="28"/>
        </w:rPr>
        <w:tab/>
      </w:r>
      <w:r w:rsidRPr="00A065B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Н.А. Добровольская</w:t>
      </w:r>
    </w:p>
    <w:p w14:paraId="77FEE040" w14:textId="77777777" w:rsidR="00275E68" w:rsidRDefault="00275E68" w:rsidP="00A065B0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14:paraId="07EDE5FF" w14:textId="77777777" w:rsidR="00A065B0" w:rsidRPr="00A065B0" w:rsidRDefault="00A065B0" w:rsidP="00A065B0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A065B0">
        <w:rPr>
          <w:rFonts w:ascii="Times New Roman" w:eastAsia="Times New Roman" w:hAnsi="Times New Roman" w:cs="Times New Roman"/>
          <w:sz w:val="28"/>
          <w:szCs w:val="28"/>
        </w:rPr>
        <w:t>Проект постановления подготовил:</w:t>
      </w:r>
    </w:p>
    <w:p w14:paraId="4C9D2D18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сельского </w:t>
      </w:r>
    </w:p>
    <w:p w14:paraId="44D7DA2B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хозяйства, охраны окружающей среды </w:t>
      </w:r>
    </w:p>
    <w:p w14:paraId="27D98568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14:paraId="5EDF9BD4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Зеленчукского муниципального района                                         О.С. Яковенко</w:t>
      </w:r>
    </w:p>
    <w:p w14:paraId="436A04EF" w14:textId="77777777" w:rsidR="00ED2A49" w:rsidRPr="00565697" w:rsidRDefault="00ED2A49" w:rsidP="003144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4C1466" w14:textId="77777777" w:rsidR="00ED2A49" w:rsidRPr="00565697" w:rsidRDefault="00ED2A49" w:rsidP="003144E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B76325" w14:textId="77777777" w:rsidR="00ED2A49" w:rsidRDefault="00ED2A49" w:rsidP="00ED2A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637755" w14:textId="77777777"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CF4369">
          <w:footerReference w:type="default" r:id="rId9"/>
          <w:pgSz w:w="11906" w:h="16838"/>
          <w:pgMar w:top="851" w:right="849" w:bottom="851" w:left="1701" w:header="720" w:footer="136" w:gutter="0"/>
          <w:pgNumType w:start="0"/>
          <w:cols w:space="720"/>
          <w:titlePg/>
          <w:docGrid w:linePitch="299"/>
        </w:sectPr>
      </w:pPr>
    </w:p>
    <w:p w14:paraId="72E5B923" w14:textId="1EB71ED7" w:rsidR="00C26D37" w:rsidRPr="00FA3AA3" w:rsidRDefault="00FA3AA3" w:rsidP="00FA3A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324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24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D37" w:rsidRPr="00FA3AA3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7147B" w:rsidRPr="00FA3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D82" w:rsidRPr="00FA3AA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1D82" w:rsidRPr="00FA3AA3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14:paraId="270A7518" w14:textId="5E48822F" w:rsidR="00FA3AA3" w:rsidRDefault="00FA3AA3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247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44EA" w:rsidRPr="00FA3A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F4782" w:rsidRPr="00FA3AA3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</w:p>
    <w:p w14:paraId="7E2B625A" w14:textId="2B75B90A" w:rsidR="003144EA" w:rsidRPr="00FA3AA3" w:rsidRDefault="00FA3AA3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47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C0803" w:rsidRPr="00FA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4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803" w:rsidRPr="00FA3AA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05A78" w:rsidRPr="00FA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4EA" w:rsidRPr="00FA3AA3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61691180" w14:textId="2CC94115" w:rsidR="00C26D37" w:rsidRPr="00FA3AA3" w:rsidRDefault="00324761" w:rsidP="0032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26D37" w:rsidRPr="00FA3AA3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14:paraId="16D1509E" w14:textId="3838E65A" w:rsidR="00C26D37" w:rsidRPr="00FA3AA3" w:rsidRDefault="00324761" w:rsidP="0032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о</w:t>
      </w:r>
      <w:r w:rsidR="00747E94" w:rsidRPr="00FA3AA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B6AA4" w:rsidRPr="00FA3AA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14:paraId="770E6D33" w14:textId="77777777" w:rsidR="00C26D37" w:rsidRPr="00FA3AA3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F803961" w14:textId="77777777"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14:paraId="7526482E" w14:textId="45B1E226" w:rsidR="00E97FCB" w:rsidRPr="003275C4" w:rsidRDefault="003144EA" w:rsidP="00CC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ценностей в области муниципального земельного контроля на территории</w:t>
      </w:r>
      <w:r w:rsidR="00EF0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19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275C4">
        <w:rPr>
          <w:rFonts w:ascii="Times New Roman" w:eastAsia="Times New Roman" w:hAnsi="Times New Roman" w:cs="Times New Roman"/>
          <w:b/>
          <w:sz w:val="28"/>
          <w:szCs w:val="28"/>
        </w:rPr>
        <w:t>Зеленчукского</w:t>
      </w:r>
      <w:r w:rsidRPr="00981D8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60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19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Карачаево-Черкесской республики </w:t>
      </w:r>
      <w:r w:rsidR="00560D6A">
        <w:rPr>
          <w:rFonts w:ascii="Times New Roman" w:eastAsia="Times New Roman" w:hAnsi="Times New Roman" w:cs="Times New Roman"/>
          <w:b/>
          <w:sz w:val="28"/>
          <w:szCs w:val="28"/>
        </w:rPr>
        <w:t>на 2024</w:t>
      </w:r>
      <w:r w:rsidR="00EF04C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14:paraId="58ABF5FC" w14:textId="77777777"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14:paraId="5808A654" w14:textId="77777777"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14:paraId="5EE1BFED" w14:textId="77777777" w:rsidR="00E742D6" w:rsidRPr="00E742D6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14:paraId="158CD804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(надзору)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на территории Карачаево-Черкесской Республики (далее – подконтрольные субъекты).</w:t>
      </w:r>
    </w:p>
    <w:p w14:paraId="5747E107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в области регулируем</w:t>
      </w:r>
      <w:r w:rsidR="000A15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14:paraId="7B909FA2" w14:textId="77777777" w:rsidR="00B448D2" w:rsidRPr="00A55639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- ресурсоснабжающие организации,</w:t>
      </w:r>
      <w:r w:rsidR="00F7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ридические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E742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48FEBD" w14:textId="77777777"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D6">
        <w:rPr>
          <w:rFonts w:ascii="Times New Roman" w:eastAsia="Times New Roman" w:hAnsi="Times New Roman" w:cs="Times New Roman"/>
          <w:sz w:val="28"/>
          <w:szCs w:val="28"/>
        </w:rPr>
        <w:t>- органы местного самоуправления;</w:t>
      </w:r>
    </w:p>
    <w:p w14:paraId="69618049" w14:textId="77777777"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D6">
        <w:rPr>
          <w:rFonts w:ascii="Times New Roman" w:eastAsia="Times New Roman" w:hAnsi="Times New Roman" w:cs="Times New Roman"/>
          <w:sz w:val="28"/>
          <w:szCs w:val="28"/>
        </w:rPr>
        <w:t>- граждан, население, потребителей коммунальных ресурсов;</w:t>
      </w:r>
    </w:p>
    <w:p w14:paraId="5C835273" w14:textId="77777777"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D6">
        <w:rPr>
          <w:rFonts w:ascii="Times New Roman" w:eastAsia="Times New Roman" w:hAnsi="Times New Roman" w:cs="Times New Roman"/>
          <w:sz w:val="28"/>
          <w:szCs w:val="28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FEEF21" w14:textId="77777777" w:rsidR="00B448D2" w:rsidRPr="00A55639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14:paraId="3328874D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14:paraId="34DB654C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14:paraId="5FC9E3A8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14:paraId="5F2F9612" w14:textId="77777777" w:rsidR="00B448D2" w:rsidRPr="00A55639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Статистические показатели состояния подконтрольной среды.</w:t>
      </w:r>
    </w:p>
    <w:p w14:paraId="3F9D1BE9" w14:textId="77777777" w:rsidR="00B448D2" w:rsidRPr="00A55639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194EC0">
        <w:rPr>
          <w:rFonts w:ascii="Times New Roman" w:eastAsia="Times New Roman" w:hAnsi="Times New Roman" w:cs="Times New Roman"/>
          <w:sz w:val="28"/>
          <w:szCs w:val="24"/>
        </w:rPr>
        <w:t>Зеленчукского</w:t>
      </w: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>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14:paraId="09449EA7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14:paraId="28871A73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14:paraId="620E86F1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14:paraId="625BAB3C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4) проводит семинары, совещания,</w:t>
      </w:r>
      <w:r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14:paraId="71C4F4E9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5) обобщает практику осуществления государственного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BF47FDD" w14:textId="77777777" w:rsidR="00B448D2" w:rsidRPr="00B448D2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DDA0671" w14:textId="77777777" w:rsidR="00961B42" w:rsidRPr="002B5F57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0360FFE" w14:textId="77777777"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14:paraId="05104F2E" w14:textId="77777777"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14:paraId="5DBA4B43" w14:textId="77777777" w:rsidR="00E97FCB" w:rsidRPr="00E97FCB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97FCB">
        <w:rPr>
          <w:rFonts w:ascii="Times New Roman" w:hAnsi="Times New Roman" w:cs="Times New Roman"/>
          <w:sz w:val="28"/>
        </w:rPr>
        <w:t>Цели профилактической работы:</w:t>
      </w:r>
    </w:p>
    <w:p w14:paraId="4EE621FB" w14:textId="77777777" w:rsidR="00E97FCB" w:rsidRPr="00F5170F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>
        <w:rPr>
          <w:rFonts w:ascii="Times New Roman" w:hAnsi="Times New Roman" w:cs="Times New Roman"/>
          <w:sz w:val="28"/>
        </w:rPr>
        <w:t xml:space="preserve"> муниципального</w:t>
      </w:r>
      <w:r w:rsidRPr="00F5170F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F5170F">
        <w:rPr>
          <w:rFonts w:ascii="Times New Roman" w:hAnsi="Times New Roman" w:cs="Times New Roman"/>
          <w:sz w:val="28"/>
        </w:rPr>
        <w:t>-</w:t>
      </w:r>
      <w:r w:rsidRPr="00F5170F">
        <w:rPr>
          <w:rFonts w:ascii="Times New Roman" w:hAnsi="Times New Roman" w:cs="Times New Roman"/>
          <w:sz w:val="28"/>
        </w:rPr>
        <w:t>надзорных органов;</w:t>
      </w:r>
    </w:p>
    <w:p w14:paraId="6DB26F73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14:paraId="716A83BD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14:paraId="1E4CD855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513F34C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14:paraId="696969D9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14:paraId="0C0E8F5D" w14:textId="77777777" w:rsidR="00EF370F" w:rsidRPr="0028098B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098B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14:paraId="259E9AFC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lastRenderedPageBreak/>
        <w:t xml:space="preserve">формирование единого понимания обязательных требований </w:t>
      </w:r>
      <w:r w:rsidR="00E7493D" w:rsidRPr="00E7493D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>
        <w:rPr>
          <w:rFonts w:ascii="Times New Roman" w:hAnsi="Times New Roman" w:cs="Times New Roman"/>
          <w:sz w:val="28"/>
        </w:rPr>
        <w:t>контролю (надзору</w:t>
      </w:r>
      <w:r w:rsidR="00E7493D" w:rsidRPr="00E7493D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</w:rPr>
        <w:t xml:space="preserve"> всех участников контрольно-надзорной деятельности;</w:t>
      </w:r>
    </w:p>
    <w:p w14:paraId="50AC71DD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14:paraId="02990D98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E7493D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</w:t>
      </w:r>
      <w:r w:rsidR="00F7147B">
        <w:rPr>
          <w:rFonts w:ascii="Times New Roman" w:hAnsi="Times New Roman" w:cs="Times New Roman"/>
          <w:sz w:val="28"/>
        </w:rPr>
        <w:t xml:space="preserve">о </w:t>
      </w:r>
      <w:r w:rsidR="006D7412">
        <w:rPr>
          <w:rFonts w:ascii="Times New Roman" w:hAnsi="Times New Roman" w:cs="Times New Roman"/>
          <w:sz w:val="28"/>
        </w:rPr>
        <w:t>контроля (надзора)</w:t>
      </w:r>
      <w:r w:rsidRPr="00381E1F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14:paraId="44AB3FAF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14:paraId="78B6F0A5" w14:textId="77777777" w:rsidR="00EF370F" w:rsidRPr="004957D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957DA">
        <w:rPr>
          <w:rFonts w:ascii="Times New Roman" w:hAnsi="Times New Roman" w:cs="Times New Roman"/>
          <w:sz w:val="28"/>
        </w:rPr>
        <w:t>повышение уровня правовой грамотности юридических лиц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Pr="004957DA">
        <w:rPr>
          <w:rFonts w:ascii="Times New Roman" w:hAnsi="Times New Roman" w:cs="Times New Roman"/>
          <w:sz w:val="28"/>
        </w:rPr>
        <w:t xml:space="preserve">и индивидуальных предпринимателей </w:t>
      </w:r>
      <w:r w:rsidR="00381E1F" w:rsidRPr="004957DA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 </w:t>
      </w:r>
      <w:r w:rsidR="006D7412">
        <w:rPr>
          <w:rFonts w:ascii="Times New Roman" w:hAnsi="Times New Roman" w:cs="Times New Roman"/>
          <w:sz w:val="28"/>
        </w:rPr>
        <w:t>контроля (надзора);</w:t>
      </w:r>
    </w:p>
    <w:p w14:paraId="1D3AD325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повышение прозрачности</w:t>
      </w:r>
      <w:r w:rsidRPr="00381E1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14:paraId="74C2E6D0" w14:textId="77777777" w:rsidR="00EF370F" w:rsidRPr="00381E1F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Настоящая</w:t>
      </w:r>
      <w:r w:rsidRPr="00381E1F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E97FCB">
        <w:rPr>
          <w:rFonts w:ascii="Times New Roman" w:hAnsi="Times New Roman" w:cs="Times New Roman"/>
          <w:sz w:val="28"/>
        </w:rPr>
        <w:t>в области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381E1F" w:rsidRPr="0002135E">
        <w:rPr>
          <w:rFonts w:ascii="Times New Roman" w:hAnsi="Times New Roman" w:cs="Times New Roman"/>
          <w:sz w:val="28"/>
        </w:rPr>
        <w:t>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6D7412">
        <w:rPr>
          <w:rFonts w:ascii="Times New Roman" w:hAnsi="Times New Roman" w:cs="Times New Roman"/>
          <w:sz w:val="28"/>
        </w:rPr>
        <w:t>контроля (надзора</w:t>
      </w:r>
      <w:r w:rsidR="00381E1F" w:rsidRPr="0002135E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14:paraId="741DB87D" w14:textId="77777777" w:rsidR="003E1105" w:rsidRPr="0028098B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3B8839" w14:textId="77777777"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14:paraId="0DE5D371" w14:textId="77777777"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4ED5CA2" w14:textId="77777777" w:rsidR="00EF370F" w:rsidRPr="00A55639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14:paraId="610790BC" w14:textId="77777777" w:rsidR="004959B2" w:rsidRPr="00A55639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7A486CFC" w14:textId="77777777" w:rsidR="00A55639" w:rsidRPr="000E39A0" w:rsidRDefault="004959B2" w:rsidP="000E39A0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AE75CC">
        <w:rPr>
          <w:rFonts w:ascii="Times New Roman" w:hAnsi="Times New Roman" w:cs="Times New Roman"/>
          <w:sz w:val="28"/>
          <w:szCs w:val="28"/>
        </w:rPr>
        <w:t>.</w:t>
      </w:r>
    </w:p>
    <w:p w14:paraId="478A06F1" w14:textId="77777777"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5392E16" w14:textId="77777777"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14:paraId="4DA9AFFF" w14:textId="77777777"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01D1B7B6" w14:textId="77777777"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5B26D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A55639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14:paraId="65816E12" w14:textId="77777777"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</w:t>
      </w:r>
      <w:r w:rsidR="00AE75CC">
        <w:rPr>
          <w:rFonts w:ascii="Times New Roman" w:hAnsi="Times New Roman" w:cs="Times New Roman"/>
          <w:sz w:val="28"/>
          <w:szCs w:val="28"/>
        </w:rPr>
        <w:t>своем официальном сайте в сети «Интернет»</w:t>
      </w:r>
      <w:r w:rsidR="006E6637" w:rsidRPr="00A55639">
        <w:rPr>
          <w:rFonts w:ascii="Times New Roman" w:hAnsi="Times New Roman" w:cs="Times New Roman"/>
          <w:sz w:val="28"/>
          <w:szCs w:val="28"/>
        </w:rPr>
        <w:t>:</w:t>
      </w:r>
    </w:p>
    <w:p w14:paraId="3168A825" w14:textId="77777777"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14:paraId="17076ABC" w14:textId="77777777"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lastRenderedPageBreak/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14:paraId="1296793A" w14:textId="77777777"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31B57220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</w:t>
      </w:r>
      <w:r w:rsidR="005B26D6">
        <w:rPr>
          <w:rFonts w:ascii="Times New Roman" w:hAnsi="Times New Roman" w:cs="Times New Roman"/>
          <w:sz w:val="28"/>
          <w:szCs w:val="28"/>
        </w:rPr>
        <w:t>твии с Федеральным законом «</w:t>
      </w:r>
      <w:r w:rsidR="006E6637" w:rsidRPr="00A55639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5B26D6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="006E6637" w:rsidRPr="00A55639">
        <w:rPr>
          <w:rFonts w:ascii="Times New Roman" w:hAnsi="Times New Roman" w:cs="Times New Roman"/>
          <w:sz w:val="28"/>
          <w:szCs w:val="28"/>
        </w:rPr>
        <w:t>;</w:t>
      </w:r>
    </w:p>
    <w:p w14:paraId="18E7F71D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14:paraId="15FFE3F0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14:paraId="14D81DD8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14:paraId="41FDAF07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14:paraId="3C3064ED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14:paraId="279CB995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14:paraId="428848AB" w14:textId="77777777" w:rsidR="0047539A" w:rsidRPr="00A55639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0158A32A" w14:textId="77777777" w:rsidR="00530795" w:rsidRPr="00A55639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14:paraId="407829F8" w14:textId="77777777"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F7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6D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консультирование:</w:t>
      </w:r>
    </w:p>
    <w:p w14:paraId="5CEEF346" w14:textId="77777777"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, графика его работы, досудебного порядка подачи и рассмотрения жалоб контролируемых лиц;</w:t>
      </w:r>
    </w:p>
    <w:p w14:paraId="55F7A41D" w14:textId="77777777"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личном приеме – в соответствии с графиком личного приема граждан в соответствии со статьей 13 Федерального закона № 59-ФЗ,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14:paraId="185FC4A7" w14:textId="77777777"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с контролируемыми лицами и их представителями по вопросам проведения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>в отношении контролируемого лица соответствующего мероприятия;</w:t>
      </w:r>
    </w:p>
    <w:p w14:paraId="2D080586" w14:textId="77777777"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) в ходе публичного обсуждения проекта доклада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14:paraId="27C8AAC4" w14:textId="77777777" w:rsidR="00530795" w:rsidRPr="00A55639" w:rsidRDefault="00850DA4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>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14:paraId="584BE6CF" w14:textId="77777777"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28995" w14:textId="77777777" w:rsidR="00530795" w:rsidRPr="00684B7D" w:rsidRDefault="00530795" w:rsidP="00684B7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3E60D2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r w:rsidR="00F7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D02B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в информационно-телекоммуникационной сети «Интернет».</w:t>
      </w:r>
    </w:p>
    <w:p w14:paraId="77C51907" w14:textId="77777777" w:rsidR="0028098B" w:rsidRPr="0028098B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5E2424" w14:textId="77777777"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14:paraId="399D69FF" w14:textId="77777777" w:rsidR="0035542D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6F82B35" w14:textId="77777777" w:rsidR="0047539A" w:rsidRPr="00981D82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14:paraId="599E8CB5" w14:textId="77777777" w:rsidR="007C453B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5B02A5">
        <w:rPr>
          <w:rFonts w:ascii="Times New Roman" w:hAnsi="Times New Roman" w:cs="Times New Roman"/>
          <w:b/>
          <w:sz w:val="28"/>
        </w:rPr>
        <w:t>Порядок управления Программой</w:t>
      </w:r>
    </w:p>
    <w:p w14:paraId="3288F0A5" w14:textId="77777777" w:rsidR="00981D82" w:rsidRPr="00981D82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14:paraId="4A84AB34" w14:textId="77777777" w:rsidR="00EF370F" w:rsidRPr="0035542D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</w:t>
      </w:r>
      <w:r w:rsidRPr="0047539A">
        <w:rPr>
          <w:rFonts w:ascii="Times New Roman" w:hAnsi="Times New Roman" w:cs="Times New Roman"/>
          <w:sz w:val="28"/>
          <w:szCs w:val="28"/>
        </w:rPr>
        <w:t xml:space="preserve">- </w:t>
      </w:r>
      <w:r w:rsidR="00622BB9" w:rsidRPr="0047539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8F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843" w:rsidRPr="0035542D">
        <w:rPr>
          <w:rFonts w:ascii="Times New Roman" w:hAnsi="Times New Roman" w:cs="Times New Roman"/>
          <w:sz w:val="28"/>
          <w:szCs w:val="28"/>
        </w:rPr>
        <w:t xml:space="preserve">. </w:t>
      </w:r>
      <w:r w:rsidRPr="0035542D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14:paraId="5EA8CBBF" w14:textId="77777777" w:rsidR="00EF370F" w:rsidRPr="0035542D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14:paraId="0C9D40C5" w14:textId="77777777" w:rsidR="00EF370F" w:rsidRPr="0035542D" w:rsidRDefault="0035542D" w:rsidP="007C45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35542D">
        <w:rPr>
          <w:rFonts w:ascii="Times New Roman" w:hAnsi="Times New Roman" w:cs="Times New Roman"/>
          <w:sz w:val="28"/>
          <w:szCs w:val="28"/>
        </w:rPr>
        <w:t>отде</w:t>
      </w:r>
      <w:r w:rsidR="00622BB9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r w:rsidR="002E28F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370F" w:rsidRPr="0035542D">
        <w:rPr>
          <w:rFonts w:ascii="Times New Roman" w:hAnsi="Times New Roman" w:cs="Times New Roman"/>
          <w:sz w:val="28"/>
          <w:szCs w:val="28"/>
        </w:rPr>
        <w:t>.</w:t>
      </w:r>
    </w:p>
    <w:p w14:paraId="07CA8C01" w14:textId="77777777" w:rsidR="00EF370F" w:rsidRPr="0035542D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lastRenderedPageBreak/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r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069ABF4" w14:textId="77777777" w:rsidR="00EF370F" w:rsidRPr="0035542D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14:paraId="70F65BD8" w14:textId="77777777" w:rsidR="00EF370F" w:rsidRPr="0035542D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14:paraId="362E741E" w14:textId="77777777" w:rsidR="00EF370F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35542D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14:paraId="2F29747F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14:paraId="6466FE8E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63F4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14:paraId="5E40864B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083E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14:paraId="6C6CDCFC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CE1F89">
        <w:rPr>
          <w:rFonts w:ascii="Times New Roman" w:hAnsi="Times New Roman" w:cs="Times New Roman"/>
          <w:sz w:val="28"/>
          <w:szCs w:val="28"/>
        </w:rPr>
        <w:t>Администрацией</w:t>
      </w:r>
      <w:r w:rsidR="00622BB9">
        <w:rPr>
          <w:rFonts w:ascii="Times New Roman" w:hAnsi="Times New Roman" w:cs="Times New Roman"/>
          <w:sz w:val="28"/>
          <w:szCs w:val="28"/>
        </w:rPr>
        <w:t xml:space="preserve"> </w:t>
      </w:r>
      <w:r w:rsidR="00CE1F89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2766A569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3</w:t>
      </w:r>
      <w:r w:rsidRPr="00D96073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CE1F89">
        <w:rPr>
          <w:rFonts w:ascii="Times New Roman" w:hAnsi="Times New Roman" w:cs="Times New Roman"/>
          <w:sz w:val="28"/>
          <w:szCs w:val="28"/>
        </w:rPr>
        <w:t>Администрации</w:t>
      </w:r>
      <w:r w:rsidR="006E14AC">
        <w:rPr>
          <w:rFonts w:ascii="Times New Roman" w:hAnsi="Times New Roman" w:cs="Times New Roman"/>
          <w:sz w:val="28"/>
          <w:szCs w:val="28"/>
        </w:rPr>
        <w:t xml:space="preserve"> </w:t>
      </w:r>
      <w:r w:rsidR="00F00812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D96073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14:paraId="27E47C58" w14:textId="77777777" w:rsidR="00D96073" w:rsidRPr="0035542D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4</w:t>
      </w:r>
      <w:r w:rsidRPr="00D96073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00812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14:paraId="03831596" w14:textId="77777777"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14:paraId="56DFD842" w14:textId="77777777" w:rsidR="00981D82" w:rsidRPr="00F00812" w:rsidRDefault="00EF370F" w:rsidP="00F0081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812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35542D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14:paraId="107D3C79" w14:textId="78D6D09D" w:rsidR="00536BA7" w:rsidRPr="00536BA7" w:rsidRDefault="002243AD" w:rsidP="00536BA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14:paraId="319CDF97" w14:textId="77777777" w:rsidR="001A5508" w:rsidRPr="001A5508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3A60EB" w14:textId="77777777" w:rsidR="006E14AC" w:rsidRPr="00F35D45" w:rsidRDefault="002243AD" w:rsidP="000945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AD">
        <w:rPr>
          <w:rFonts w:ascii="Times New Roman" w:hAnsi="Times New Roman" w:cs="Times New Roman"/>
          <w:sz w:val="28"/>
          <w:szCs w:val="28"/>
        </w:rPr>
        <w:t>Показатели р</w:t>
      </w:r>
      <w:r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EF370F" w:rsidRPr="00F35D4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14:paraId="5CA518FF" w14:textId="77777777"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14:paraId="44BCD19E" w14:textId="77777777" w:rsidR="000A23D1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27238" w14:textId="77777777"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14:paraId="30A47D53" w14:textId="77777777" w:rsidR="006E14AC" w:rsidRPr="008F1319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14:paraId="3168AEB9" w14:textId="77777777"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14:paraId="1803B352" w14:textId="77777777"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14:paraId="20DCFDAB" w14:textId="77777777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30889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B4F01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14:paraId="4BC2AE08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B4C7D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14:paraId="0ED21A40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14:paraId="2D45BDA0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87BB0" w14:textId="77777777"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14:paraId="79FE0399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14:paraId="05282AFB" w14:textId="77777777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C50FA" w14:textId="77777777" w:rsidR="003D1EE9" w:rsidRPr="00F35D45" w:rsidRDefault="003D1EE9" w:rsidP="008C0068">
            <w:pPr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B6813" w14:textId="77777777"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9843" w14:textId="77777777"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29BE" w14:textId="77777777" w:rsidR="003D1EE9" w:rsidRPr="00F35D45" w:rsidRDefault="003D1EE9" w:rsidP="008C0068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14:paraId="0B684E76" w14:textId="77777777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058133" w14:textId="77777777" w:rsidR="003D1EE9" w:rsidRPr="00F35D45" w:rsidRDefault="003D1EE9" w:rsidP="008C006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A6D32" w14:textId="77777777"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C181F" w14:textId="77777777"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019A" w14:textId="77777777" w:rsidR="003D1EE9" w:rsidRPr="00F35D45" w:rsidRDefault="003D1EE9" w:rsidP="008C0068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28098B" w14:paraId="3D059B81" w14:textId="77777777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6AC5B" w14:textId="77777777"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EEE56" w14:textId="77777777"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A1376" w14:textId="77777777"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74E0" w14:textId="77777777"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B2B6D72" w14:textId="77777777" w:rsidR="00981D82" w:rsidRDefault="00981D82" w:rsidP="00F8594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14:paraId="6C127020" w14:textId="77777777" w:rsidR="00981D82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1A6460EE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17E7541E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092CB95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3A98CDF3" w14:textId="42A66C33" w:rsidR="00A03497" w:rsidRPr="009166C9" w:rsidRDefault="00536BA7" w:rsidP="009166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9166C9">
        <w:rPr>
          <w:rFonts w:ascii="Times New Roman" w:hAnsi="Times New Roman" w:cs="Times New Roman"/>
          <w:sz w:val="28"/>
          <w:szCs w:val="28"/>
        </w:rPr>
        <w:t xml:space="preserve">Заместитель главы – управделами </w:t>
      </w:r>
    </w:p>
    <w:p w14:paraId="3F90FD63" w14:textId="1F95999B" w:rsidR="00536BA7" w:rsidRPr="009166C9" w:rsidRDefault="009166C9" w:rsidP="009166C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6BA7" w:rsidRPr="009166C9">
        <w:rPr>
          <w:rFonts w:ascii="Times New Roman" w:hAnsi="Times New Roman" w:cs="Times New Roman"/>
          <w:sz w:val="28"/>
          <w:szCs w:val="28"/>
        </w:rPr>
        <w:t xml:space="preserve">дминистрации Зеленчукского </w:t>
      </w:r>
    </w:p>
    <w:p w14:paraId="1A82CA67" w14:textId="35FD7A95" w:rsidR="00536BA7" w:rsidRPr="009166C9" w:rsidRDefault="009166C9" w:rsidP="009166C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6BA7" w:rsidRPr="009166C9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И. А. Саламахи</w:t>
      </w:r>
      <w:r w:rsidRPr="009166C9">
        <w:rPr>
          <w:rFonts w:ascii="Times New Roman" w:hAnsi="Times New Roman" w:cs="Times New Roman"/>
          <w:sz w:val="28"/>
          <w:szCs w:val="28"/>
        </w:rPr>
        <w:t>н</w:t>
      </w:r>
      <w:r w:rsidR="00536BA7" w:rsidRPr="009166C9">
        <w:rPr>
          <w:rFonts w:ascii="Times New Roman" w:hAnsi="Times New Roman" w:cs="Times New Roman"/>
          <w:sz w:val="28"/>
          <w:szCs w:val="28"/>
        </w:rPr>
        <w:t>а</w:t>
      </w:r>
    </w:p>
    <w:p w14:paraId="1321AD4F" w14:textId="77777777" w:rsidR="00A03497" w:rsidRPr="009166C9" w:rsidRDefault="00A03497" w:rsidP="009166C9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0E0274DD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0F49E880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1694268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5E254355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5694EC85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A427F96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54256C17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3AB09CF3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481F404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87AF9D9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10CFBCBF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0C88A6BC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71712860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723598B5" w14:textId="504160AE" w:rsidR="00747E94" w:rsidRPr="000768E3" w:rsidRDefault="003D1EE9" w:rsidP="00536BA7">
      <w:pPr>
        <w:pStyle w:val="32"/>
        <w:shd w:val="clear" w:color="auto" w:fill="auto"/>
        <w:spacing w:before="0" w:after="0" w:line="250" w:lineRule="exact"/>
        <w:ind w:left="5670"/>
        <w:rPr>
          <w:sz w:val="20"/>
          <w:szCs w:val="20"/>
        </w:rPr>
      </w:pPr>
      <w:r w:rsidRPr="00536BA7">
        <w:rPr>
          <w:b w:val="0"/>
          <w:color w:val="000000"/>
          <w:sz w:val="24"/>
          <w:szCs w:val="24"/>
        </w:rPr>
        <w:lastRenderedPageBreak/>
        <w:t>Приложение 1</w:t>
      </w:r>
      <w:r w:rsidR="00536BA7">
        <w:rPr>
          <w:b w:val="0"/>
          <w:color w:val="000000"/>
          <w:sz w:val="24"/>
          <w:szCs w:val="24"/>
        </w:rPr>
        <w:t xml:space="preserve"> </w:t>
      </w:r>
      <w:r w:rsidRPr="00536BA7">
        <w:rPr>
          <w:rStyle w:val="0pt"/>
          <w:sz w:val="24"/>
          <w:szCs w:val="24"/>
        </w:rPr>
        <w:t>к Программе</w:t>
      </w:r>
      <w:r w:rsidR="00F7147B" w:rsidRPr="00536BA7">
        <w:rPr>
          <w:rStyle w:val="0pt"/>
          <w:sz w:val="24"/>
          <w:szCs w:val="24"/>
        </w:rPr>
        <w:t xml:space="preserve"> </w:t>
      </w:r>
    </w:p>
    <w:p w14:paraId="0D304C32" w14:textId="77777777"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14:paraId="295B4C25" w14:textId="77777777"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14:paraId="2E84FF55" w14:textId="77777777"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511109">
        <w:rPr>
          <w:color w:val="000000"/>
          <w:sz w:val="28"/>
          <w:szCs w:val="28"/>
        </w:rPr>
        <w:t xml:space="preserve"> мероприятий на 2024</w:t>
      </w:r>
      <w:r w:rsidRPr="00F35D45">
        <w:rPr>
          <w:color w:val="000000"/>
          <w:sz w:val="28"/>
          <w:szCs w:val="28"/>
        </w:rPr>
        <w:t xml:space="preserve"> год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14:paraId="70F11F35" w14:textId="7777777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5F540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14:paraId="405E5CBC" w14:textId="77777777"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72E2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14:paraId="67FC3917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72443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14:paraId="42A6F050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DFBF7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14:paraId="4597F079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14:paraId="0B367308" w14:textId="77777777" w:rsidTr="001403C0">
        <w:trPr>
          <w:jc w:val="center"/>
        </w:trPr>
        <w:tc>
          <w:tcPr>
            <w:tcW w:w="551" w:type="dxa"/>
            <w:vAlign w:val="center"/>
          </w:tcPr>
          <w:p w14:paraId="6D471881" w14:textId="77777777"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B840E90" w14:textId="77777777" w:rsidR="00B720A7" w:rsidRPr="001D1EC1" w:rsidRDefault="00B720A7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2F9455" w14:textId="77777777" w:rsidR="00B720A7" w:rsidRPr="00E66AB0" w:rsidRDefault="00B720A7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14:paraId="605A81E7" w14:textId="77777777" w:rsidR="0059600A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44247ACF" w14:textId="77777777" w:rsidTr="001403C0">
        <w:trPr>
          <w:jc w:val="center"/>
        </w:trPr>
        <w:tc>
          <w:tcPr>
            <w:tcW w:w="551" w:type="dxa"/>
            <w:vAlign w:val="center"/>
          </w:tcPr>
          <w:p w14:paraId="42E7B3E7" w14:textId="77777777"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DED6F06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9054F" w14:textId="77777777" w:rsidR="001D1EC1" w:rsidRPr="00E66AB0" w:rsidRDefault="005A4A63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14:paraId="42DD7028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669B8AC2" w14:textId="77777777" w:rsidTr="001403C0">
        <w:trPr>
          <w:jc w:val="center"/>
        </w:trPr>
        <w:tc>
          <w:tcPr>
            <w:tcW w:w="551" w:type="dxa"/>
            <w:vAlign w:val="center"/>
          </w:tcPr>
          <w:p w14:paraId="46882D97" w14:textId="77777777"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149E440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668C1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14:paraId="68AD978A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473DD100" w14:textId="77777777" w:rsidTr="001403C0">
        <w:trPr>
          <w:jc w:val="center"/>
        </w:trPr>
        <w:tc>
          <w:tcPr>
            <w:tcW w:w="551" w:type="dxa"/>
            <w:vAlign w:val="center"/>
          </w:tcPr>
          <w:p w14:paraId="78271774" w14:textId="77777777"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EBBBB53" w14:textId="77777777" w:rsidR="001D1EC1" w:rsidRPr="001D1EC1" w:rsidRDefault="001D1EC1" w:rsidP="009166C9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14:paraId="530E0E22" w14:textId="77777777" w:rsidR="001D1EC1" w:rsidRPr="00667BAE" w:rsidRDefault="001D1EC1" w:rsidP="009166C9">
            <w:pPr>
              <w:widowControl w:val="0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14:paraId="5D4103EB" w14:textId="77777777" w:rsidR="001D1EC1" w:rsidRPr="001D1EC1" w:rsidRDefault="001D1EC1" w:rsidP="009166C9">
            <w:pPr>
              <w:pStyle w:val="21"/>
              <w:shd w:val="clear" w:color="auto" w:fill="auto"/>
              <w:spacing w:after="60" w:line="240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038D9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14:paraId="14D19495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4E3418C4" w14:textId="77777777" w:rsidTr="001403C0">
        <w:trPr>
          <w:jc w:val="center"/>
        </w:trPr>
        <w:tc>
          <w:tcPr>
            <w:tcW w:w="551" w:type="dxa"/>
            <w:vAlign w:val="center"/>
          </w:tcPr>
          <w:p w14:paraId="2987C1AC" w14:textId="77777777"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81DA0B3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AADC3B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14:paraId="4CCF77CF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74B90250" w14:textId="77777777" w:rsidTr="001403C0">
        <w:trPr>
          <w:jc w:val="center"/>
        </w:trPr>
        <w:tc>
          <w:tcPr>
            <w:tcW w:w="551" w:type="dxa"/>
            <w:vAlign w:val="center"/>
          </w:tcPr>
          <w:p w14:paraId="3FA6E581" w14:textId="77777777" w:rsidR="001D1EC1" w:rsidRPr="00B720A7" w:rsidRDefault="00C85EEF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0BF5897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63A59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14:paraId="34E94997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1CF1449D" w14:textId="7777777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14:paraId="789ABCCE" w14:textId="77777777"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34A33E1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B5211F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14:paraId="2FC468B2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14A5289F" w14:textId="77777777" w:rsidTr="001403C0">
        <w:trPr>
          <w:jc w:val="center"/>
        </w:trPr>
        <w:tc>
          <w:tcPr>
            <w:tcW w:w="551" w:type="dxa"/>
            <w:vAlign w:val="center"/>
          </w:tcPr>
          <w:p w14:paraId="6EE20D9B" w14:textId="77777777"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130D397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32316D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14:paraId="159F2041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</w:tbl>
    <w:p w14:paraId="0CD49256" w14:textId="77777777" w:rsidR="009166C9" w:rsidRPr="00961B42" w:rsidRDefault="009166C9" w:rsidP="009166C9">
      <w:pPr>
        <w:rPr>
          <w:rFonts w:ascii="Times New Roman" w:hAnsi="Times New Roman" w:cs="Times New Roman"/>
          <w:sz w:val="28"/>
          <w:szCs w:val="28"/>
        </w:rPr>
      </w:pPr>
    </w:p>
    <w:sectPr w:rsidR="009166C9" w:rsidRPr="00961B42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C2351" w14:textId="77777777" w:rsidR="00703133" w:rsidRDefault="00703133" w:rsidP="003D1EE9">
      <w:pPr>
        <w:spacing w:after="0" w:line="240" w:lineRule="auto"/>
      </w:pPr>
      <w:r>
        <w:separator/>
      </w:r>
    </w:p>
  </w:endnote>
  <w:endnote w:type="continuationSeparator" w:id="0">
    <w:p w14:paraId="4D9F7F34" w14:textId="77777777" w:rsidR="00703133" w:rsidRDefault="00703133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084B" w14:textId="77777777"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A2F9" w14:textId="77777777" w:rsidR="00703133" w:rsidRDefault="00703133" w:rsidP="003D1EE9">
      <w:pPr>
        <w:spacing w:after="0" w:line="240" w:lineRule="auto"/>
      </w:pPr>
      <w:r>
        <w:separator/>
      </w:r>
    </w:p>
  </w:footnote>
  <w:footnote w:type="continuationSeparator" w:id="0">
    <w:p w14:paraId="6E5947DB" w14:textId="77777777" w:rsidR="00703133" w:rsidRDefault="00703133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B7F"/>
    <w:multiLevelType w:val="hybridMultilevel"/>
    <w:tmpl w:val="75223096"/>
    <w:lvl w:ilvl="0" w:tplc="7B807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3"/>
    <w:rsid w:val="000125EC"/>
    <w:rsid w:val="0001666C"/>
    <w:rsid w:val="00020AC4"/>
    <w:rsid w:val="0002135E"/>
    <w:rsid w:val="000575CA"/>
    <w:rsid w:val="00074F7E"/>
    <w:rsid w:val="000768E3"/>
    <w:rsid w:val="00076D2C"/>
    <w:rsid w:val="00083CBD"/>
    <w:rsid w:val="000921B1"/>
    <w:rsid w:val="0009450E"/>
    <w:rsid w:val="000A1555"/>
    <w:rsid w:val="000A23D1"/>
    <w:rsid w:val="000A2D4C"/>
    <w:rsid w:val="000A6889"/>
    <w:rsid w:val="000A68F4"/>
    <w:rsid w:val="000D2EF2"/>
    <w:rsid w:val="000D7E2E"/>
    <w:rsid w:val="000E39A0"/>
    <w:rsid w:val="000E70BD"/>
    <w:rsid w:val="001311FD"/>
    <w:rsid w:val="001403C0"/>
    <w:rsid w:val="00146F46"/>
    <w:rsid w:val="00155A44"/>
    <w:rsid w:val="001665BA"/>
    <w:rsid w:val="001678F3"/>
    <w:rsid w:val="001845DC"/>
    <w:rsid w:val="00194EC0"/>
    <w:rsid w:val="001A5508"/>
    <w:rsid w:val="001C0FFD"/>
    <w:rsid w:val="001D0C63"/>
    <w:rsid w:val="001D1EC1"/>
    <w:rsid w:val="001D6E12"/>
    <w:rsid w:val="001F023D"/>
    <w:rsid w:val="001F6647"/>
    <w:rsid w:val="002021CF"/>
    <w:rsid w:val="00210B45"/>
    <w:rsid w:val="00216838"/>
    <w:rsid w:val="002243AD"/>
    <w:rsid w:val="00240E0E"/>
    <w:rsid w:val="00242C83"/>
    <w:rsid w:val="002436D8"/>
    <w:rsid w:val="002438E1"/>
    <w:rsid w:val="00260B78"/>
    <w:rsid w:val="00260F75"/>
    <w:rsid w:val="00263FD8"/>
    <w:rsid w:val="0026454C"/>
    <w:rsid w:val="00271261"/>
    <w:rsid w:val="00275E68"/>
    <w:rsid w:val="0028098B"/>
    <w:rsid w:val="00282832"/>
    <w:rsid w:val="002B58C8"/>
    <w:rsid w:val="002B5F57"/>
    <w:rsid w:val="002E28FB"/>
    <w:rsid w:val="00302C68"/>
    <w:rsid w:val="003144EA"/>
    <w:rsid w:val="00324761"/>
    <w:rsid w:val="003262C9"/>
    <w:rsid w:val="003275C4"/>
    <w:rsid w:val="00327E40"/>
    <w:rsid w:val="0034259E"/>
    <w:rsid w:val="0035542D"/>
    <w:rsid w:val="003563F4"/>
    <w:rsid w:val="00357218"/>
    <w:rsid w:val="00373312"/>
    <w:rsid w:val="00376CC9"/>
    <w:rsid w:val="00381E1F"/>
    <w:rsid w:val="00397B67"/>
    <w:rsid w:val="003A32AD"/>
    <w:rsid w:val="003A5BC9"/>
    <w:rsid w:val="003D1EE9"/>
    <w:rsid w:val="003D5650"/>
    <w:rsid w:val="003E1105"/>
    <w:rsid w:val="003E60D2"/>
    <w:rsid w:val="003E7F54"/>
    <w:rsid w:val="003F39A1"/>
    <w:rsid w:val="00401823"/>
    <w:rsid w:val="00406293"/>
    <w:rsid w:val="00407E8A"/>
    <w:rsid w:val="00411DF7"/>
    <w:rsid w:val="00460D08"/>
    <w:rsid w:val="0047539A"/>
    <w:rsid w:val="00492238"/>
    <w:rsid w:val="004957DA"/>
    <w:rsid w:val="004959B2"/>
    <w:rsid w:val="004C0803"/>
    <w:rsid w:val="004E2BFF"/>
    <w:rsid w:val="00506F1A"/>
    <w:rsid w:val="00511109"/>
    <w:rsid w:val="00514843"/>
    <w:rsid w:val="005200AE"/>
    <w:rsid w:val="00530795"/>
    <w:rsid w:val="00536BA7"/>
    <w:rsid w:val="00560D58"/>
    <w:rsid w:val="00560D6A"/>
    <w:rsid w:val="00565697"/>
    <w:rsid w:val="00572D17"/>
    <w:rsid w:val="00584944"/>
    <w:rsid w:val="0059600A"/>
    <w:rsid w:val="005A4A63"/>
    <w:rsid w:val="005B02A5"/>
    <w:rsid w:val="005B26D6"/>
    <w:rsid w:val="005B70DE"/>
    <w:rsid w:val="005D7EB0"/>
    <w:rsid w:val="005F091A"/>
    <w:rsid w:val="005F5792"/>
    <w:rsid w:val="00603C76"/>
    <w:rsid w:val="00605A78"/>
    <w:rsid w:val="00622BB9"/>
    <w:rsid w:val="006678A7"/>
    <w:rsid w:val="00667BAE"/>
    <w:rsid w:val="00684B7D"/>
    <w:rsid w:val="0069083E"/>
    <w:rsid w:val="006938F1"/>
    <w:rsid w:val="006B6AA4"/>
    <w:rsid w:val="006C1632"/>
    <w:rsid w:val="006C27EE"/>
    <w:rsid w:val="006D7412"/>
    <w:rsid w:val="006E0040"/>
    <w:rsid w:val="006E14AC"/>
    <w:rsid w:val="006E2568"/>
    <w:rsid w:val="006E6637"/>
    <w:rsid w:val="006F5D43"/>
    <w:rsid w:val="00703133"/>
    <w:rsid w:val="00723C5C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7E7AA6"/>
    <w:rsid w:val="007F0E8A"/>
    <w:rsid w:val="0080179A"/>
    <w:rsid w:val="00815A28"/>
    <w:rsid w:val="00824F2D"/>
    <w:rsid w:val="008410ED"/>
    <w:rsid w:val="00845A10"/>
    <w:rsid w:val="00850298"/>
    <w:rsid w:val="00850DA4"/>
    <w:rsid w:val="00853EA5"/>
    <w:rsid w:val="00861E66"/>
    <w:rsid w:val="00873519"/>
    <w:rsid w:val="008C0068"/>
    <w:rsid w:val="008C65AB"/>
    <w:rsid w:val="008D3304"/>
    <w:rsid w:val="008F1319"/>
    <w:rsid w:val="009034E3"/>
    <w:rsid w:val="00904B11"/>
    <w:rsid w:val="009166C9"/>
    <w:rsid w:val="009267A1"/>
    <w:rsid w:val="009377CC"/>
    <w:rsid w:val="009411BE"/>
    <w:rsid w:val="00961B42"/>
    <w:rsid w:val="0096400C"/>
    <w:rsid w:val="00981D82"/>
    <w:rsid w:val="00996D41"/>
    <w:rsid w:val="009A0D94"/>
    <w:rsid w:val="009B341E"/>
    <w:rsid w:val="009C19FF"/>
    <w:rsid w:val="009C4039"/>
    <w:rsid w:val="00A03497"/>
    <w:rsid w:val="00A065B0"/>
    <w:rsid w:val="00A102F5"/>
    <w:rsid w:val="00A23CC3"/>
    <w:rsid w:val="00A27767"/>
    <w:rsid w:val="00A348CC"/>
    <w:rsid w:val="00A55639"/>
    <w:rsid w:val="00A61459"/>
    <w:rsid w:val="00A62E49"/>
    <w:rsid w:val="00A94831"/>
    <w:rsid w:val="00AB73A6"/>
    <w:rsid w:val="00AE75CC"/>
    <w:rsid w:val="00AF63B9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C0688B"/>
    <w:rsid w:val="00C07D74"/>
    <w:rsid w:val="00C26D37"/>
    <w:rsid w:val="00C46111"/>
    <w:rsid w:val="00C8240A"/>
    <w:rsid w:val="00C85EEF"/>
    <w:rsid w:val="00CA09B3"/>
    <w:rsid w:val="00CC1943"/>
    <w:rsid w:val="00CC2E4D"/>
    <w:rsid w:val="00CE1F89"/>
    <w:rsid w:val="00CF2089"/>
    <w:rsid w:val="00CF323F"/>
    <w:rsid w:val="00CF4369"/>
    <w:rsid w:val="00D02BCC"/>
    <w:rsid w:val="00D275FB"/>
    <w:rsid w:val="00D32F60"/>
    <w:rsid w:val="00D431B7"/>
    <w:rsid w:val="00D5558A"/>
    <w:rsid w:val="00D568F5"/>
    <w:rsid w:val="00D677A3"/>
    <w:rsid w:val="00D74B5A"/>
    <w:rsid w:val="00D76579"/>
    <w:rsid w:val="00D9019E"/>
    <w:rsid w:val="00D96073"/>
    <w:rsid w:val="00DA5C33"/>
    <w:rsid w:val="00DA78B8"/>
    <w:rsid w:val="00E246CD"/>
    <w:rsid w:val="00E24791"/>
    <w:rsid w:val="00E26A86"/>
    <w:rsid w:val="00E66AB0"/>
    <w:rsid w:val="00E742D6"/>
    <w:rsid w:val="00E7493D"/>
    <w:rsid w:val="00E838D4"/>
    <w:rsid w:val="00E903FE"/>
    <w:rsid w:val="00E97FCB"/>
    <w:rsid w:val="00ED121B"/>
    <w:rsid w:val="00ED2A49"/>
    <w:rsid w:val="00EF04C1"/>
    <w:rsid w:val="00EF370F"/>
    <w:rsid w:val="00F00812"/>
    <w:rsid w:val="00F35D45"/>
    <w:rsid w:val="00F43B6A"/>
    <w:rsid w:val="00F5170F"/>
    <w:rsid w:val="00F7147B"/>
    <w:rsid w:val="00F76A72"/>
    <w:rsid w:val="00F85943"/>
    <w:rsid w:val="00F87CE1"/>
    <w:rsid w:val="00F90262"/>
    <w:rsid w:val="00F94BED"/>
    <w:rsid w:val="00FA3AA3"/>
    <w:rsid w:val="00FB13EE"/>
    <w:rsid w:val="00FB2DDB"/>
    <w:rsid w:val="00FB5EFC"/>
    <w:rsid w:val="00FC5BE6"/>
    <w:rsid w:val="00FD3B30"/>
    <w:rsid w:val="00FD6BC7"/>
    <w:rsid w:val="00FE7F9A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link w:val="af4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1C0FFD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71">
    <w:name w:val="Заголовок 71"/>
    <w:next w:val="a"/>
    <w:uiPriority w:val="99"/>
    <w:rsid w:val="003A5B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f4">
    <w:name w:val="Без интервала Знак"/>
    <w:link w:val="af3"/>
    <w:uiPriority w:val="1"/>
    <w:rsid w:val="0015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link w:val="af4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1C0FFD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71">
    <w:name w:val="Заголовок 71"/>
    <w:next w:val="a"/>
    <w:uiPriority w:val="99"/>
    <w:rsid w:val="003A5B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f4">
    <w:name w:val="Без интервала Знак"/>
    <w:link w:val="af3"/>
    <w:uiPriority w:val="1"/>
    <w:rsid w:val="0015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DAE6-4A41-433D-8B0A-6F23B05D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Орусби</cp:lastModifiedBy>
  <cp:revision>2</cp:revision>
  <cp:lastPrinted>2023-12-11T10:13:00Z</cp:lastPrinted>
  <dcterms:created xsi:type="dcterms:W3CDTF">2023-12-20T07:17:00Z</dcterms:created>
  <dcterms:modified xsi:type="dcterms:W3CDTF">2023-12-20T07:17:00Z</dcterms:modified>
</cp:coreProperties>
</file>