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Кардоникская, улица Мостовая, напротив домовладения, </w:t>
      </w:r>
      <w:r w:rsidR="00A56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4D0A24" w:rsidRPr="0079369C" w:rsidRDefault="006E05B0" w:rsidP="0079369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445E2">
        <w:rPr>
          <w:rFonts w:ascii="Times New Roman" w:hAnsi="Times New Roman" w:cs="Times New Roman"/>
          <w:sz w:val="28"/>
          <w:szCs w:val="28"/>
        </w:rPr>
        <w:t>.09</w:t>
      </w:r>
      <w:bookmarkStart w:id="0" w:name="_GoBack"/>
      <w:bookmarkEnd w:id="0"/>
      <w:r w:rsidR="00A56FAD">
        <w:rPr>
          <w:rFonts w:ascii="Times New Roman" w:hAnsi="Times New Roman" w:cs="Times New Roman"/>
          <w:sz w:val="28"/>
          <w:szCs w:val="28"/>
        </w:rPr>
        <w:t>.2022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E05B0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6FAD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C4" w:rsidRDefault="007C1C89" w:rsidP="004C17C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7C4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 участка с западной и южной стороны до 1,0 м.,  на земельном участке, расположенном по адресу:</w:t>
      </w:r>
      <w:proofErr w:type="gramEnd"/>
      <w:r w:rsidR="004C17C4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Карачаево-Черкесская Республика, Зеленчукский район, станица Кардоникская, улица Мостовая, напротив домовладения, № 21, кадастровый номер 09:06:0120202:65, основной вид разрешенного использования – магазины.</w:t>
      </w:r>
    </w:p>
    <w:p w:rsidR="00890233" w:rsidRPr="00BD49A3" w:rsidRDefault="00013A01" w:rsidP="009B52E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452495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52495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Яковенко О.С.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B51411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Миргородская Н.В.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6E05B0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 М.С.</w:t>
            </w: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13A01" w:rsidRDefault="00013A01" w:rsidP="00013A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6BD5" w:rsidRDefault="00026BD5" w:rsidP="00013A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6BD5" w:rsidRDefault="00026BD5" w:rsidP="00013A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6BD5" w:rsidRDefault="00026BD5" w:rsidP="00013A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6BD5" w:rsidRPr="005978DA" w:rsidRDefault="00026BD5" w:rsidP="00013A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19"/>
        <w:gridCol w:w="4743"/>
      </w:tblGrid>
      <w:tr w:rsidR="00F56F51" w:rsidRPr="005978DA" w:rsidTr="00637990">
        <w:tc>
          <w:tcPr>
            <w:tcW w:w="4962" w:type="dxa"/>
          </w:tcPr>
          <w:p w:rsidR="00F56F51" w:rsidRPr="005978DA" w:rsidRDefault="009B52E8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Тау-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026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Карачаево-Черкесская Республика, Зеленчукский район, станица Кардоникская, улица Мостовая, напротив домовладения, № 21,</w:t>
            </w:r>
          </w:p>
        </w:tc>
      </w:tr>
    </w:tbl>
    <w:p w:rsidR="00695AB1" w:rsidRPr="00762C24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F86" w:rsidRDefault="00CA3482" w:rsidP="006E3F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E00AE" w:rsidRPr="00BD49A3">
        <w:rPr>
          <w:rFonts w:ascii="Times New Roman" w:hAnsi="Times New Roman" w:cs="Times New Roman"/>
          <w:sz w:val="28"/>
          <w:szCs w:val="28"/>
        </w:rPr>
        <w:t xml:space="preserve">«Во исполнение градостроительного законодательства Российской Федерации – сегодня  </w:t>
      </w:r>
      <w:r w:rsidR="0034602E">
        <w:rPr>
          <w:rFonts w:ascii="Times New Roman" w:hAnsi="Times New Roman" w:cs="Times New Roman"/>
          <w:sz w:val="28"/>
          <w:szCs w:val="28"/>
        </w:rPr>
        <w:t>02 сентября</w:t>
      </w:r>
      <w:r w:rsidR="008209C1">
        <w:rPr>
          <w:rFonts w:ascii="Times New Roman" w:hAnsi="Times New Roman" w:cs="Times New Roman"/>
          <w:sz w:val="28"/>
          <w:szCs w:val="28"/>
        </w:rPr>
        <w:t xml:space="preserve"> 2022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C4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заключающегося в уменьшении минимального отступа от   красной линии по  улице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</w:t>
      </w:r>
      <w:proofErr w:type="gramEnd"/>
      <w:r w:rsidR="004C17C4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с западной и южной стороны до 1,0 м.,  на земельном участке, 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№ 21, кадастровый номер 09:06:0120202:65, основной вид разреш</w:t>
      </w:r>
      <w:r w:rsid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использования – магазины</w:t>
      </w:r>
      <w:r w:rsidR="00BE4B90" w:rsidRPr="00BE4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9C9" w:rsidRDefault="000029C9" w:rsidP="006E3F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мнение комиссии</w:t>
      </w:r>
      <w:r w:rsidR="00092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B36" w:rsidRDefault="00092E27" w:rsidP="006E3F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spellStart"/>
      <w:r w:rsidRPr="00092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  <w:r w:rsidRPr="0009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Ивановна</w:t>
      </w:r>
      <w:r w:rsidR="006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возможным </w:t>
      </w:r>
      <w:r w:rsidR="00E6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</w:t>
      </w:r>
      <w:r w:rsidR="0073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B38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BB52F8" w:rsidRPr="00B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отступа</w:t>
      </w:r>
      <w:r w:rsidR="00BB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B36" w:rsidRP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</w:t>
      </w:r>
      <w:r w:rsidR="00652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южной стороны с 3,0 м до 1,</w:t>
      </w:r>
      <w:r w:rsidR="00971B36" w:rsidRP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>0 м</w:t>
      </w:r>
      <w:r w:rsid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</w:t>
      </w:r>
      <w:r w:rsidR="006344AE" w:rsidRPr="006344AE">
        <w:t xml:space="preserve"> </w:t>
      </w:r>
      <w:r w:rsidR="006344AE" w:rsidRPr="00634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№ 21</w:t>
      </w:r>
      <w:r w:rsid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27" w:rsidRDefault="00971B36" w:rsidP="006E3F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 считает </w:t>
      </w:r>
      <w:r w:rsidR="006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предоставить разрешение на уменьшение минимального отступа только с южной стороны с 3,0 м до 1.0 </w:t>
      </w:r>
      <w:proofErr w:type="spellStart"/>
      <w:r w:rsidRP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</w:t>
      </w:r>
      <w:proofErr w:type="spellEnd"/>
      <w:r w:rsidRPr="0097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участке, 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№ 21.</w:t>
      </w:r>
    </w:p>
    <w:p w:rsidR="00BC3954" w:rsidRDefault="00BC3954" w:rsidP="006E3F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</w:t>
      </w:r>
      <w:r w:rsidR="00206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</w:t>
      </w:r>
      <w:r w:rsidR="00A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венко Олег Сергеевич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Аджиев Мухтар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Сапарович</w:t>
      </w:r>
      <w:proofErr w:type="spellEnd"/>
      <w:r w:rsidR="00AC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возможным</w:t>
      </w:r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1A8" w:rsidRP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уменьшение минимального</w:t>
      </w:r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отступа</w:t>
      </w:r>
      <w:r w:rsidR="00DF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южной </w:t>
      </w:r>
      <w:proofErr w:type="gramStart"/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</w:t>
      </w:r>
      <w:r w:rsidR="000C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западной стороны </w:t>
      </w:r>
      <w:r w:rsidR="00C5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3,0 м до 1,0 м </w:t>
      </w:r>
      <w:r w:rsidR="00C55FB1" w:rsidRPr="00C55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участке, 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№ 21.</w:t>
      </w:r>
    </w:p>
    <w:p w:rsidR="003E2B0E" w:rsidRDefault="003E2B0E" w:rsidP="003E2B0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Миргородская Наталья Васильевна </w:t>
      </w:r>
      <w:r w:rsidRPr="003E2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 возможным предоставить разрешение на уменьшение минимального отступа толь</w:t>
      </w:r>
      <w:r w:rsidR="00DF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 южной стороны с 3,0 м до 1,</w:t>
      </w:r>
      <w:r w:rsidRPr="003E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метра на земельном участке, расположенном по адресу: Российская Федерация, Карачаево-Черкесская Республика, Зеленчукский район, станица Кардоникская, улица Мостовая, напротив домовладения, </w:t>
      </w:r>
      <w:r w:rsidR="00DF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B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21.</w:t>
      </w:r>
    </w:p>
    <w:p w:rsidR="00100669" w:rsidRPr="00100669" w:rsidRDefault="008914D8" w:rsidP="003E2B0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669" w:rsidRPr="00100669">
        <w:rPr>
          <w:rFonts w:ascii="Times New Roman" w:hAnsi="Times New Roman" w:cs="Times New Roman"/>
          <w:sz w:val="28"/>
          <w:szCs w:val="28"/>
        </w:rPr>
        <w:t xml:space="preserve">редложен следующий проект резолюции:  </w:t>
      </w:r>
    </w:p>
    <w:p w:rsidR="0016205E" w:rsidRDefault="006524B8" w:rsidP="008C1C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669" w:rsidRPr="00100669">
        <w:rPr>
          <w:rFonts w:ascii="Times New Roman" w:hAnsi="Times New Roman" w:cs="Times New Roman"/>
          <w:sz w:val="28"/>
          <w:szCs w:val="28"/>
        </w:rPr>
        <w:t>«</w:t>
      </w:r>
      <w:r w:rsidR="00B71F7A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 w:rsidR="00B732DE" w:rsidRPr="00B732DE">
        <w:rPr>
          <w:rFonts w:ascii="Times New Roman" w:hAnsi="Times New Roman" w:cs="Times New Roman"/>
          <w:sz w:val="28"/>
          <w:szCs w:val="28"/>
        </w:rPr>
        <w:t>Кипкеев</w:t>
      </w:r>
      <w:r w:rsidR="00B71F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71F7A">
        <w:rPr>
          <w:rFonts w:ascii="Times New Roman" w:hAnsi="Times New Roman" w:cs="Times New Roman"/>
          <w:sz w:val="28"/>
          <w:szCs w:val="28"/>
        </w:rPr>
        <w:t xml:space="preserve"> Фатиме Тау-</w:t>
      </w:r>
      <w:proofErr w:type="spellStart"/>
      <w:r w:rsidR="00B71F7A">
        <w:rPr>
          <w:rFonts w:ascii="Times New Roman" w:hAnsi="Times New Roman" w:cs="Times New Roman"/>
          <w:sz w:val="28"/>
          <w:szCs w:val="28"/>
        </w:rPr>
        <w:t>Солтановне</w:t>
      </w:r>
      <w:proofErr w:type="spellEnd"/>
      <w:r w:rsidR="00B732DE" w:rsidRPr="00B732DE">
        <w:rPr>
          <w:rFonts w:ascii="Times New Roman" w:hAnsi="Times New Roman" w:cs="Times New Roman"/>
          <w:sz w:val="28"/>
          <w:szCs w:val="28"/>
        </w:rPr>
        <w:t xml:space="preserve"> </w:t>
      </w:r>
      <w:r w:rsidR="00B71F7A" w:rsidRPr="00B71F7A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 </w:t>
      </w:r>
      <w:r w:rsidR="00100669" w:rsidRPr="0010066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 земельном уч</w:t>
      </w:r>
      <w:r w:rsidR="0001008E">
        <w:rPr>
          <w:rFonts w:ascii="Times New Roman" w:hAnsi="Times New Roman" w:cs="Times New Roman"/>
          <w:sz w:val="28"/>
          <w:szCs w:val="28"/>
        </w:rPr>
        <w:t>астке, расположенном по адресу:</w:t>
      </w:r>
      <w:r w:rsidR="00371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08E" w:rsidRPr="0001008E">
        <w:rPr>
          <w:rFonts w:ascii="Times New Roman" w:hAnsi="Times New Roman" w:cs="Times New Roman"/>
          <w:sz w:val="28"/>
          <w:szCs w:val="28"/>
        </w:rPr>
        <w:t xml:space="preserve">Российская Федерация, Карачаево-Черкесская Республика, Зеленчукский район, </w:t>
      </w:r>
      <w:r w:rsidR="009A02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008E" w:rsidRPr="0001008E">
        <w:rPr>
          <w:rFonts w:ascii="Times New Roman" w:hAnsi="Times New Roman" w:cs="Times New Roman"/>
          <w:sz w:val="28"/>
          <w:szCs w:val="28"/>
        </w:rPr>
        <w:t>станица Кардоникская, улица Мостовая, напротив домовладения, № 21, кадастровый номер 09:06:0120202:65</w:t>
      </w:r>
      <w:r w:rsidR="0001008E" w:rsidRPr="0001008E">
        <w:t xml:space="preserve"> </w:t>
      </w:r>
      <w:r w:rsidR="0001008E" w:rsidRPr="0001008E">
        <w:rPr>
          <w:rFonts w:ascii="Times New Roman" w:hAnsi="Times New Roman" w:cs="Times New Roman"/>
          <w:sz w:val="28"/>
          <w:szCs w:val="28"/>
        </w:rPr>
        <w:t>в</w:t>
      </w:r>
      <w:r w:rsidR="007E1031">
        <w:rPr>
          <w:rFonts w:ascii="Times New Roman" w:hAnsi="Times New Roman" w:cs="Times New Roman"/>
          <w:sz w:val="28"/>
          <w:szCs w:val="28"/>
        </w:rPr>
        <w:t xml:space="preserve"> части уменьшения</w:t>
      </w:r>
      <w:r w:rsidR="0001008E" w:rsidRPr="0001008E">
        <w:rPr>
          <w:rFonts w:ascii="Times New Roman" w:hAnsi="Times New Roman" w:cs="Times New Roman"/>
          <w:sz w:val="28"/>
          <w:szCs w:val="28"/>
        </w:rPr>
        <w:t xml:space="preserve"> минимального отступа от   красной линии по  улице Мостовая  до 3,0 м,  уменьшении минимального отступа от границы земельного участка с восточной стороны до 0,0 м и  уменьшении минимального отступа от границы земельного участка с западной </w:t>
      </w:r>
      <w:r w:rsidR="007E1031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01008E" w:rsidRPr="0001008E">
        <w:rPr>
          <w:rFonts w:ascii="Times New Roman" w:hAnsi="Times New Roman" w:cs="Times New Roman"/>
          <w:sz w:val="28"/>
          <w:szCs w:val="28"/>
        </w:rPr>
        <w:t>до</w:t>
      </w:r>
      <w:r w:rsidR="00371D4B">
        <w:rPr>
          <w:rFonts w:ascii="Times New Roman" w:hAnsi="Times New Roman" w:cs="Times New Roman"/>
          <w:sz w:val="28"/>
          <w:szCs w:val="28"/>
        </w:rPr>
        <w:t xml:space="preserve"> 1,</w:t>
      </w:r>
      <w:r w:rsidR="007E1031">
        <w:rPr>
          <w:rFonts w:ascii="Times New Roman" w:hAnsi="Times New Roman" w:cs="Times New Roman"/>
          <w:sz w:val="28"/>
          <w:szCs w:val="28"/>
        </w:rPr>
        <w:t>0 м</w:t>
      </w:r>
      <w:proofErr w:type="gramEnd"/>
      <w:r w:rsidR="007E1031">
        <w:rPr>
          <w:rFonts w:ascii="Times New Roman" w:hAnsi="Times New Roman" w:cs="Times New Roman"/>
          <w:sz w:val="28"/>
          <w:szCs w:val="28"/>
        </w:rPr>
        <w:t xml:space="preserve">. Разрешить </w:t>
      </w:r>
      <w:r w:rsidR="004B4C07" w:rsidRPr="004B4C0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="009A02CC">
        <w:rPr>
          <w:rFonts w:ascii="Times New Roman" w:hAnsi="Times New Roman" w:cs="Times New Roman"/>
          <w:sz w:val="28"/>
          <w:szCs w:val="28"/>
        </w:rPr>
        <w:t>,</w:t>
      </w:r>
      <w:r w:rsidR="004B4C07" w:rsidRPr="004B4C07">
        <w:rPr>
          <w:rFonts w:ascii="Times New Roman" w:hAnsi="Times New Roman" w:cs="Times New Roman"/>
          <w:sz w:val="28"/>
          <w:szCs w:val="28"/>
        </w:rPr>
        <w:t xml:space="preserve"> расположенном по адресу:</w:t>
      </w:r>
      <w:r w:rsidR="004B4C07">
        <w:rPr>
          <w:rFonts w:ascii="Times New Roman" w:hAnsi="Times New Roman" w:cs="Times New Roman"/>
          <w:sz w:val="28"/>
          <w:szCs w:val="28"/>
        </w:rPr>
        <w:t xml:space="preserve"> </w:t>
      </w:r>
      <w:r w:rsidR="004B4C07" w:rsidRPr="004B4C07">
        <w:rPr>
          <w:rFonts w:ascii="Times New Roman" w:hAnsi="Times New Roman" w:cs="Times New Roman"/>
          <w:sz w:val="28"/>
          <w:szCs w:val="28"/>
        </w:rPr>
        <w:t>Российская Федерация, Карачаево-Черкесская Республика, Зеленчукский район, станица Кардоникская, улица Мостовая, напротив домовладения, № 21</w:t>
      </w:r>
      <w:r w:rsidR="00D04806">
        <w:rPr>
          <w:rFonts w:ascii="Times New Roman" w:hAnsi="Times New Roman" w:cs="Times New Roman"/>
          <w:sz w:val="28"/>
          <w:szCs w:val="28"/>
        </w:rPr>
        <w:t xml:space="preserve"> в части уменьшения отступа с южной стороны  до 1,0 м</w:t>
      </w:r>
      <w:r w:rsidR="00A45AD1">
        <w:rPr>
          <w:rFonts w:ascii="Times New Roman" w:hAnsi="Times New Roman" w:cs="Times New Roman"/>
          <w:sz w:val="28"/>
          <w:szCs w:val="28"/>
        </w:rPr>
        <w:t>етра</w:t>
      </w:r>
      <w:r w:rsidR="00D04806">
        <w:rPr>
          <w:rFonts w:ascii="Times New Roman" w:hAnsi="Times New Roman" w:cs="Times New Roman"/>
          <w:sz w:val="28"/>
          <w:szCs w:val="28"/>
        </w:rPr>
        <w:t>.</w:t>
      </w:r>
    </w:p>
    <w:p w:rsidR="0088386B" w:rsidRDefault="006524B8" w:rsidP="008C1C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0669" w:rsidRPr="00100669"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разместить на официальном сайте администрации Зеленчукского  </w:t>
      </w:r>
      <w:r w:rsidR="0016205E">
        <w:rPr>
          <w:rFonts w:ascii="Times New Roman" w:hAnsi="Times New Roman" w:cs="Times New Roman"/>
          <w:sz w:val="28"/>
          <w:szCs w:val="28"/>
        </w:rPr>
        <w:t>муниципального района».</w:t>
      </w:r>
      <w:r w:rsidR="008C1CA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4886" w:rsidRPr="005E3804" w:rsidRDefault="00202409" w:rsidP="008C1CA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9">
        <w:rPr>
          <w:rFonts w:ascii="Times New Roman" w:hAnsi="Times New Roman" w:cs="Times New Roman"/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</w:t>
      </w:r>
      <w:r w:rsidR="00B24886" w:rsidRPr="00B24886">
        <w:rPr>
          <w:rFonts w:ascii="Times New Roman" w:hAnsi="Times New Roman" w:cs="Times New Roman"/>
          <w:sz w:val="28"/>
          <w:szCs w:val="28"/>
        </w:rPr>
        <w:t>.</w:t>
      </w:r>
    </w:p>
    <w:p w:rsidR="00173234" w:rsidRDefault="00026BD5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3234" w:rsidRDefault="00173234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234" w:rsidRDefault="00173234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234" w:rsidRDefault="00173234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234" w:rsidRDefault="00173234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97B" w:rsidRPr="00B24886" w:rsidRDefault="00F645F2" w:rsidP="00026BD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497B" w:rsidRPr="0070497B">
        <w:rPr>
          <w:rFonts w:ascii="Times New Roman" w:hAnsi="Times New Roman" w:cs="Times New Roman"/>
          <w:sz w:val="28"/>
          <w:szCs w:val="28"/>
        </w:rPr>
        <w:t>Резолюция принята единогласно</w:t>
      </w:r>
      <w:r w:rsidR="0070497B">
        <w:rPr>
          <w:rFonts w:ascii="Times New Roman" w:hAnsi="Times New Roman" w:cs="Times New Roman"/>
          <w:sz w:val="28"/>
          <w:szCs w:val="28"/>
        </w:rPr>
        <w:t>.</w:t>
      </w:r>
    </w:p>
    <w:p w:rsidR="005E24FF" w:rsidRPr="00BD49A3" w:rsidRDefault="00F645F2" w:rsidP="00F64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Составлен протокол проведения публичных слушаний от </w:t>
      </w:r>
      <w:r w:rsidR="00026BD5">
        <w:rPr>
          <w:rFonts w:ascii="Times New Roman" w:hAnsi="Times New Roman" w:cs="Times New Roman"/>
          <w:sz w:val="28"/>
          <w:szCs w:val="28"/>
        </w:rPr>
        <w:t>02.09</w:t>
      </w:r>
      <w:r w:rsidR="001D3EB4">
        <w:rPr>
          <w:rFonts w:ascii="Times New Roman" w:hAnsi="Times New Roman" w:cs="Times New Roman"/>
          <w:sz w:val="28"/>
          <w:szCs w:val="28"/>
        </w:rPr>
        <w:t>.2022</w:t>
      </w:r>
      <w:r w:rsidR="00B24886" w:rsidRPr="00B248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E8E" w:rsidRDefault="00330E8E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BD5" w:rsidRDefault="00026BD5" w:rsidP="0033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59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</w:p>
    <w:p w:rsidR="00452495" w:rsidRDefault="00452495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495" w:rsidRDefault="00452495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41282" w:rsidRDefault="00041282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59" w:rsidRPr="00B86156" w:rsidRDefault="004E361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725AF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Миргородская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69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041282">
        <w:rPr>
          <w:rFonts w:ascii="Times New Roman" w:hAnsi="Times New Roman" w:cs="Times New Roman"/>
          <w:sz w:val="28"/>
          <w:szCs w:val="28"/>
        </w:rPr>
        <w:t>О.С. Яковенко</w:t>
      </w:r>
      <w:r w:rsid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69" w:rsidRDefault="00100669" w:rsidP="00100669">
      <w:pPr>
        <w:rPr>
          <w:rFonts w:ascii="Times New Roman" w:hAnsi="Times New Roman" w:cs="Times New Roman"/>
          <w:sz w:val="28"/>
          <w:szCs w:val="28"/>
        </w:rPr>
      </w:pP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М.С. Аджиев</w:t>
      </w:r>
    </w:p>
    <w:sectPr w:rsidR="00A41C90" w:rsidRPr="00100669" w:rsidSect="001732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1008E"/>
    <w:rsid w:val="00013A01"/>
    <w:rsid w:val="0001514A"/>
    <w:rsid w:val="00024F50"/>
    <w:rsid w:val="00025175"/>
    <w:rsid w:val="00026BD5"/>
    <w:rsid w:val="00041282"/>
    <w:rsid w:val="000424CD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3904"/>
    <w:rsid w:val="0015474A"/>
    <w:rsid w:val="0015752C"/>
    <w:rsid w:val="0016205E"/>
    <w:rsid w:val="0016292F"/>
    <w:rsid w:val="00171E6E"/>
    <w:rsid w:val="00173234"/>
    <w:rsid w:val="00174F9F"/>
    <w:rsid w:val="001A4BC4"/>
    <w:rsid w:val="001B5B5E"/>
    <w:rsid w:val="001C1A26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2409"/>
    <w:rsid w:val="00206607"/>
    <w:rsid w:val="0021524E"/>
    <w:rsid w:val="00236941"/>
    <w:rsid w:val="00257EA3"/>
    <w:rsid w:val="00263C75"/>
    <w:rsid w:val="002833B0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A38CB"/>
    <w:rsid w:val="004B4C07"/>
    <w:rsid w:val="004C0C0B"/>
    <w:rsid w:val="004C17C4"/>
    <w:rsid w:val="004D0A24"/>
    <w:rsid w:val="004D156F"/>
    <w:rsid w:val="004D5983"/>
    <w:rsid w:val="004E3616"/>
    <w:rsid w:val="004F161D"/>
    <w:rsid w:val="004F19E9"/>
    <w:rsid w:val="004F1AB1"/>
    <w:rsid w:val="00500DDA"/>
    <w:rsid w:val="00502B12"/>
    <w:rsid w:val="00503263"/>
    <w:rsid w:val="00514D93"/>
    <w:rsid w:val="00526EE3"/>
    <w:rsid w:val="00527C23"/>
    <w:rsid w:val="00546442"/>
    <w:rsid w:val="00552F2C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D1A2A"/>
    <w:rsid w:val="005D247B"/>
    <w:rsid w:val="005D51BB"/>
    <w:rsid w:val="005D5473"/>
    <w:rsid w:val="005E24FF"/>
    <w:rsid w:val="005E3804"/>
    <w:rsid w:val="005E7B3C"/>
    <w:rsid w:val="00602D74"/>
    <w:rsid w:val="006067F2"/>
    <w:rsid w:val="006172B3"/>
    <w:rsid w:val="00621F3A"/>
    <w:rsid w:val="00626CD9"/>
    <w:rsid w:val="00632044"/>
    <w:rsid w:val="006344AE"/>
    <w:rsid w:val="00637990"/>
    <w:rsid w:val="00647FA9"/>
    <w:rsid w:val="006524B8"/>
    <w:rsid w:val="00657DD6"/>
    <w:rsid w:val="0066496F"/>
    <w:rsid w:val="00672037"/>
    <w:rsid w:val="00673D81"/>
    <w:rsid w:val="00683983"/>
    <w:rsid w:val="00687AB9"/>
    <w:rsid w:val="00692F83"/>
    <w:rsid w:val="0069339B"/>
    <w:rsid w:val="00695AB1"/>
    <w:rsid w:val="006A46F0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2573E"/>
    <w:rsid w:val="00725AF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9369C"/>
    <w:rsid w:val="007A2E8E"/>
    <w:rsid w:val="007B1BEB"/>
    <w:rsid w:val="007B38BF"/>
    <w:rsid w:val="007C1C89"/>
    <w:rsid w:val="007C7867"/>
    <w:rsid w:val="007E1031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80A19"/>
    <w:rsid w:val="0088386B"/>
    <w:rsid w:val="008856A7"/>
    <w:rsid w:val="00890233"/>
    <w:rsid w:val="008914D8"/>
    <w:rsid w:val="00894324"/>
    <w:rsid w:val="008A5183"/>
    <w:rsid w:val="008B47C1"/>
    <w:rsid w:val="008B6C54"/>
    <w:rsid w:val="008C1CA9"/>
    <w:rsid w:val="008D02A1"/>
    <w:rsid w:val="008D630F"/>
    <w:rsid w:val="008E00AE"/>
    <w:rsid w:val="008E3090"/>
    <w:rsid w:val="008E6577"/>
    <w:rsid w:val="009028D1"/>
    <w:rsid w:val="00906B4F"/>
    <w:rsid w:val="009178F6"/>
    <w:rsid w:val="00920804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52E8"/>
    <w:rsid w:val="009C17BE"/>
    <w:rsid w:val="009C3F09"/>
    <w:rsid w:val="009C61F7"/>
    <w:rsid w:val="009D5319"/>
    <w:rsid w:val="009E1B46"/>
    <w:rsid w:val="009E5C37"/>
    <w:rsid w:val="00A317E7"/>
    <w:rsid w:val="00A35BB9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91084"/>
    <w:rsid w:val="00BB52F8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3562E"/>
    <w:rsid w:val="00C4268F"/>
    <w:rsid w:val="00C465C7"/>
    <w:rsid w:val="00C50C53"/>
    <w:rsid w:val="00C51B75"/>
    <w:rsid w:val="00C527F1"/>
    <w:rsid w:val="00C55FB1"/>
    <w:rsid w:val="00C57367"/>
    <w:rsid w:val="00C66727"/>
    <w:rsid w:val="00C87CED"/>
    <w:rsid w:val="00C93203"/>
    <w:rsid w:val="00CA2541"/>
    <w:rsid w:val="00CA3482"/>
    <w:rsid w:val="00CA487C"/>
    <w:rsid w:val="00CC3849"/>
    <w:rsid w:val="00CC5E8D"/>
    <w:rsid w:val="00CD126A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3279"/>
    <w:rsid w:val="00D73CB0"/>
    <w:rsid w:val="00D80387"/>
    <w:rsid w:val="00D80922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40C1B"/>
    <w:rsid w:val="00E543FF"/>
    <w:rsid w:val="00E545BA"/>
    <w:rsid w:val="00E61732"/>
    <w:rsid w:val="00E62496"/>
    <w:rsid w:val="00E62CA5"/>
    <w:rsid w:val="00E7381C"/>
    <w:rsid w:val="00E7709C"/>
    <w:rsid w:val="00E829ED"/>
    <w:rsid w:val="00E833D6"/>
    <w:rsid w:val="00EA2820"/>
    <w:rsid w:val="00EA2A5F"/>
    <w:rsid w:val="00EA37EB"/>
    <w:rsid w:val="00EA70FD"/>
    <w:rsid w:val="00EC17F4"/>
    <w:rsid w:val="00ED4CA7"/>
    <w:rsid w:val="00EF0445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8194-709C-4495-A6A8-33F5C94D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2022-09-16T13:45:00Z</cp:lastPrinted>
  <dcterms:created xsi:type="dcterms:W3CDTF">2017-08-01T12:40:00Z</dcterms:created>
  <dcterms:modified xsi:type="dcterms:W3CDTF">2022-09-16T13:45:00Z</dcterms:modified>
</cp:coreProperties>
</file>