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58" w:rsidRDefault="005D776C" w:rsidP="005A6C5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A6C58" w:rsidRDefault="005A6C58" w:rsidP="005A6C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</w:t>
      </w:r>
      <w:r w:rsidR="005D776C">
        <w:rPr>
          <w:sz w:val="28"/>
          <w:szCs w:val="28"/>
        </w:rPr>
        <w:t>ЧЕРКЕССКАЯ РЕСПУБЛИКА</w:t>
      </w:r>
    </w:p>
    <w:p w:rsidR="005A6C58" w:rsidRDefault="005A6C58" w:rsidP="005A6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D776C">
        <w:rPr>
          <w:sz w:val="28"/>
          <w:szCs w:val="28"/>
        </w:rPr>
        <w:t>ЗЕЛЕНЧУКСКОГО МУНИЦИПАЛЬНОГО РАЙОНА</w:t>
      </w:r>
    </w:p>
    <w:p w:rsidR="005A6C58" w:rsidRDefault="005A6C58" w:rsidP="005A6C58">
      <w:pPr>
        <w:jc w:val="both"/>
        <w:rPr>
          <w:sz w:val="28"/>
          <w:szCs w:val="28"/>
        </w:rPr>
      </w:pPr>
    </w:p>
    <w:p w:rsidR="005A6C58" w:rsidRDefault="005A6C58" w:rsidP="005A6C5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6C58" w:rsidRDefault="005A6C58" w:rsidP="005A6C58">
      <w:pPr>
        <w:rPr>
          <w:b/>
          <w:sz w:val="28"/>
          <w:szCs w:val="28"/>
        </w:rPr>
      </w:pPr>
    </w:p>
    <w:p w:rsidR="005A6C58" w:rsidRDefault="005A6C58" w:rsidP="005A6C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04C">
        <w:rPr>
          <w:sz w:val="28"/>
          <w:szCs w:val="28"/>
        </w:rPr>
        <w:t xml:space="preserve">       </w:t>
      </w:r>
      <w:r w:rsidR="005D776C">
        <w:rPr>
          <w:sz w:val="28"/>
          <w:szCs w:val="28"/>
        </w:rPr>
        <w:t>24.03.2022</w:t>
      </w:r>
      <w:r>
        <w:rPr>
          <w:sz w:val="28"/>
          <w:szCs w:val="28"/>
        </w:rPr>
        <w:t xml:space="preserve">                           ст. Зеленчукская                                      № </w:t>
      </w:r>
      <w:r w:rsidR="005D776C">
        <w:rPr>
          <w:sz w:val="28"/>
          <w:szCs w:val="28"/>
        </w:rPr>
        <w:t>224</w:t>
      </w:r>
    </w:p>
    <w:p w:rsidR="005A6C58" w:rsidRDefault="005A6C58" w:rsidP="005A6C58">
      <w:pPr>
        <w:jc w:val="both"/>
        <w:rPr>
          <w:b/>
          <w:sz w:val="28"/>
          <w:szCs w:val="28"/>
        </w:rPr>
      </w:pPr>
    </w:p>
    <w:p w:rsidR="005A6C58" w:rsidRDefault="005A6C58" w:rsidP="000343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</w:t>
      </w:r>
      <w:r w:rsidR="005D776C">
        <w:rPr>
          <w:sz w:val="28"/>
          <w:szCs w:val="28"/>
        </w:rPr>
        <w:t>площади жилого</w:t>
      </w:r>
      <w:r w:rsidR="008E220D">
        <w:rPr>
          <w:sz w:val="28"/>
          <w:szCs w:val="28"/>
        </w:rPr>
        <w:t xml:space="preserve"> </w:t>
      </w:r>
      <w:r w:rsidR="005D776C">
        <w:rPr>
          <w:sz w:val="28"/>
          <w:szCs w:val="28"/>
        </w:rPr>
        <w:t>помещения по Зеленчукскому муниципальному району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D070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D776C">
        <w:rPr>
          <w:sz w:val="28"/>
          <w:szCs w:val="28"/>
        </w:rPr>
        <w:t>года для расчета размера социальных выплат</w:t>
      </w:r>
      <w:r>
        <w:rPr>
          <w:sz w:val="28"/>
          <w:szCs w:val="28"/>
        </w:rPr>
        <w:t xml:space="preserve">, </w:t>
      </w:r>
      <w:r w:rsidR="005D776C">
        <w:rPr>
          <w:sz w:val="28"/>
          <w:szCs w:val="28"/>
        </w:rPr>
        <w:t>выделяемых для</w:t>
      </w:r>
      <w:r>
        <w:rPr>
          <w:sz w:val="28"/>
          <w:szCs w:val="28"/>
        </w:rPr>
        <w:t xml:space="preserve"> всех категорий граждан, которым указанные социальные выплаты </w:t>
      </w:r>
      <w:r w:rsidR="005D776C">
        <w:rPr>
          <w:sz w:val="28"/>
          <w:szCs w:val="28"/>
        </w:rPr>
        <w:t>предоставляются за счет средств федерального бюджета на приобретение</w:t>
      </w:r>
      <w:r>
        <w:rPr>
          <w:sz w:val="28"/>
          <w:szCs w:val="28"/>
        </w:rPr>
        <w:t xml:space="preserve"> (строительство) </w:t>
      </w:r>
      <w:r w:rsidR="005D776C">
        <w:rPr>
          <w:sz w:val="28"/>
          <w:szCs w:val="28"/>
        </w:rPr>
        <w:t>жилых помещений</w:t>
      </w:r>
    </w:p>
    <w:p w:rsidR="005A6C58" w:rsidRDefault="005A6C58" w:rsidP="00F02CD2">
      <w:pPr>
        <w:pStyle w:val="2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D400E">
        <w:rPr>
          <w:rFonts w:ascii="Times New Roman" w:hAnsi="Times New Roman"/>
          <w:b w:val="0"/>
          <w:color w:val="auto"/>
          <w:sz w:val="28"/>
          <w:szCs w:val="28"/>
        </w:rPr>
        <w:t>В соответствии с приказ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D070D1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070D1">
        <w:rPr>
          <w:rFonts w:ascii="Times New Roman" w:hAnsi="Times New Roman"/>
          <w:b w:val="0"/>
          <w:color w:val="auto"/>
          <w:sz w:val="28"/>
          <w:szCs w:val="28"/>
        </w:rPr>
        <w:t>декабря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D776C" w:rsidRPr="00ED400E">
        <w:rPr>
          <w:rFonts w:ascii="Times New Roman" w:hAnsi="Times New Roman"/>
          <w:b w:val="0"/>
          <w:color w:val="auto"/>
          <w:sz w:val="28"/>
          <w:szCs w:val="28"/>
        </w:rPr>
        <w:t>202</w:t>
      </w:r>
      <w:r w:rsidR="005D776C">
        <w:rPr>
          <w:rFonts w:ascii="Times New Roman" w:hAnsi="Times New Roman"/>
          <w:b w:val="0"/>
          <w:color w:val="auto"/>
          <w:sz w:val="28"/>
          <w:szCs w:val="28"/>
        </w:rPr>
        <w:t>1 </w:t>
      </w:r>
      <w:r w:rsidR="005D776C" w:rsidRPr="00ED400E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D070D1">
        <w:rPr>
          <w:rFonts w:ascii="Times New Roman" w:hAnsi="Times New Roman"/>
          <w:b w:val="0"/>
          <w:color w:val="auto"/>
          <w:sz w:val="28"/>
          <w:szCs w:val="28"/>
        </w:rPr>
        <w:t>955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/пр «О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нормативе стоимости одного квадратного метра общей площади жилого помещения 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Российской Федерации на </w:t>
      </w:r>
      <w:r w:rsidR="00D070D1">
        <w:rPr>
          <w:rFonts w:ascii="Times New Roman" w:hAnsi="Times New Roman"/>
          <w:b w:val="0"/>
          <w:color w:val="auto"/>
          <w:sz w:val="28"/>
          <w:szCs w:val="28"/>
        </w:rPr>
        <w:t>первое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полугодие 202</w:t>
      </w:r>
      <w:r w:rsidR="00D070D1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года и показателях средней рыночной стоимости одного квадратного метра общей площади жилого помещения по субъектам Российской Фед</w:t>
      </w:r>
      <w:r>
        <w:rPr>
          <w:rFonts w:ascii="Times New Roman" w:hAnsi="Times New Roman"/>
          <w:b w:val="0"/>
          <w:color w:val="auto"/>
          <w:sz w:val="28"/>
          <w:szCs w:val="28"/>
        </w:rPr>
        <w:t>ерации на I квартал 202</w:t>
      </w:r>
      <w:r w:rsidR="00134470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> года»</w:t>
      </w:r>
    </w:p>
    <w:p w:rsidR="005A6C58" w:rsidRPr="00535621" w:rsidRDefault="005A6C58" w:rsidP="005A6C58">
      <w:pPr>
        <w:rPr>
          <w:sz w:val="28"/>
          <w:szCs w:val="28"/>
        </w:rPr>
      </w:pPr>
    </w:p>
    <w:p w:rsidR="005A6C58" w:rsidRPr="00535621" w:rsidRDefault="005A6C58" w:rsidP="005A6C58">
      <w:pPr>
        <w:pStyle w:val="a5"/>
        <w:rPr>
          <w:rFonts w:ascii="Times New Roman" w:hAnsi="Times New Roman"/>
          <w:b/>
          <w:sz w:val="28"/>
          <w:szCs w:val="28"/>
        </w:rPr>
      </w:pPr>
    </w:p>
    <w:p w:rsidR="005A6C58" w:rsidRPr="006F4560" w:rsidRDefault="005A6C58" w:rsidP="005A6C58">
      <w:pPr>
        <w:pStyle w:val="a5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5A6C58" w:rsidRPr="00762591" w:rsidRDefault="005A6C58" w:rsidP="005A6C58">
      <w:pPr>
        <w:pStyle w:val="a5"/>
        <w:rPr>
          <w:rFonts w:ascii="Times New Roman" w:hAnsi="Times New Roman"/>
          <w:b/>
          <w:sz w:val="28"/>
          <w:szCs w:val="28"/>
        </w:rPr>
      </w:pPr>
    </w:p>
    <w:p w:rsidR="005A6C58" w:rsidRPr="00762591" w:rsidRDefault="005A6C58" w:rsidP="00F02CD2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13447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</w:t>
      </w:r>
      <w:r w:rsidR="008E220D">
        <w:rPr>
          <w:sz w:val="28"/>
          <w:szCs w:val="28"/>
        </w:rPr>
        <w:t>ого помещения</w:t>
      </w:r>
      <w:r>
        <w:rPr>
          <w:sz w:val="28"/>
          <w:szCs w:val="28"/>
        </w:rPr>
        <w:t xml:space="preserve"> по Зеленчукскому муниципальному району в размере </w:t>
      </w:r>
      <w:r w:rsidR="00F02CD2">
        <w:rPr>
          <w:sz w:val="28"/>
          <w:szCs w:val="28"/>
        </w:rPr>
        <w:t>48 269</w:t>
      </w:r>
      <w:r>
        <w:rPr>
          <w:sz w:val="28"/>
          <w:szCs w:val="28"/>
        </w:rPr>
        <w:t xml:space="preserve"> рублей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5A6C58" w:rsidRDefault="005A6C58" w:rsidP="00F02CD2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5" w:history="1">
        <w:r w:rsidRPr="00FD0ED7">
          <w:rPr>
            <w:rStyle w:val="a7"/>
            <w:sz w:val="28"/>
            <w:szCs w:val="28"/>
            <w:lang w:val="en-US"/>
          </w:rPr>
          <w:t>www</w:t>
        </w:r>
        <w:r w:rsidRPr="00FD0ED7">
          <w:rPr>
            <w:rStyle w:val="a7"/>
            <w:sz w:val="28"/>
            <w:szCs w:val="28"/>
          </w:rPr>
          <w:t>.</w:t>
        </w:r>
        <w:r w:rsidRPr="00FD0ED7">
          <w:rPr>
            <w:rStyle w:val="a7"/>
            <w:sz w:val="28"/>
            <w:szCs w:val="28"/>
            <w:lang w:val="en-US"/>
          </w:rPr>
          <w:t>zelenchukadminis</w:t>
        </w:r>
        <w:r w:rsidRPr="00FD0ED7">
          <w:rPr>
            <w:rStyle w:val="a7"/>
            <w:sz w:val="28"/>
            <w:szCs w:val="28"/>
          </w:rPr>
          <w:t>.</w:t>
        </w:r>
        <w:r w:rsidRPr="00FD0ED7">
          <w:rPr>
            <w:rStyle w:val="a7"/>
            <w:sz w:val="28"/>
            <w:szCs w:val="28"/>
            <w:lang w:val="en-US"/>
          </w:rPr>
          <w:t>ru</w:t>
        </w:r>
      </w:hyperlink>
      <w:r w:rsidRPr="002B73AF">
        <w:rPr>
          <w:sz w:val="28"/>
          <w:szCs w:val="28"/>
        </w:rPr>
        <w:t>.</w:t>
      </w:r>
    </w:p>
    <w:p w:rsidR="005A6C58" w:rsidRDefault="005A6C58" w:rsidP="00F02CD2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F57D58">
        <w:rPr>
          <w:sz w:val="28"/>
          <w:szCs w:val="28"/>
        </w:rPr>
        <w:t>.</w:t>
      </w:r>
    </w:p>
    <w:p w:rsidR="005A6C58" w:rsidRPr="00F57D58" w:rsidRDefault="005A6C58" w:rsidP="00F02CD2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Зеленчукского муниципального района  от </w:t>
      </w:r>
      <w:r w:rsidR="00507FD6">
        <w:rPr>
          <w:sz w:val="28"/>
          <w:szCs w:val="28"/>
        </w:rPr>
        <w:t>04.10.2021</w:t>
      </w:r>
      <w:r>
        <w:rPr>
          <w:sz w:val="28"/>
          <w:szCs w:val="28"/>
        </w:rPr>
        <w:t xml:space="preserve"> № </w:t>
      </w:r>
      <w:r w:rsidR="00507FD6">
        <w:rPr>
          <w:sz w:val="28"/>
          <w:szCs w:val="28"/>
        </w:rPr>
        <w:t>1029</w:t>
      </w:r>
      <w:r>
        <w:rPr>
          <w:sz w:val="28"/>
          <w:szCs w:val="28"/>
        </w:rPr>
        <w:t xml:space="preserve"> </w:t>
      </w:r>
      <w:r w:rsidR="004A7F24">
        <w:rPr>
          <w:sz w:val="28"/>
          <w:szCs w:val="28"/>
        </w:rPr>
        <w:t>«</w:t>
      </w:r>
      <w:r w:rsidR="00507FD6">
        <w:rPr>
          <w:sz w:val="28"/>
          <w:szCs w:val="28"/>
        </w:rPr>
        <w:t xml:space="preserve">Об установлении средней рыночной стоимости одного квадратного метра общей площади  жилья  по  Зеленчукскому  муниципальному  району на </w:t>
      </w:r>
      <w:r w:rsidR="00507FD6">
        <w:rPr>
          <w:sz w:val="28"/>
          <w:szCs w:val="28"/>
          <w:lang w:val="en-US"/>
        </w:rPr>
        <w:t>III</w:t>
      </w:r>
      <w:r w:rsidR="00507FD6" w:rsidRPr="00CD36C3">
        <w:rPr>
          <w:sz w:val="28"/>
          <w:szCs w:val="28"/>
        </w:rPr>
        <w:t xml:space="preserve"> </w:t>
      </w:r>
      <w:r w:rsidR="00507FD6">
        <w:rPr>
          <w:sz w:val="28"/>
          <w:szCs w:val="28"/>
        </w:rPr>
        <w:t>квартал 2021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</w:t>
      </w:r>
      <w:r>
        <w:rPr>
          <w:sz w:val="28"/>
          <w:szCs w:val="28"/>
        </w:rPr>
        <w:t>».</w:t>
      </w:r>
    </w:p>
    <w:p w:rsidR="005A6C58" w:rsidRDefault="005A6C58" w:rsidP="00F02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5A6C58" w:rsidRDefault="005A6C58" w:rsidP="005A6C58">
      <w:pPr>
        <w:jc w:val="both"/>
        <w:rPr>
          <w:sz w:val="28"/>
          <w:szCs w:val="28"/>
        </w:rPr>
      </w:pPr>
    </w:p>
    <w:p w:rsidR="005A6C58" w:rsidRDefault="005A6C58" w:rsidP="005A6C58">
      <w:pPr>
        <w:jc w:val="both"/>
        <w:rPr>
          <w:rFonts w:eastAsia="Times New Roman CYR"/>
          <w:sz w:val="28"/>
          <w:szCs w:val="28"/>
        </w:rPr>
      </w:pPr>
    </w:p>
    <w:p w:rsidR="005A6C58" w:rsidRDefault="005A6C58" w:rsidP="005A6C58">
      <w:pPr>
        <w:autoSpaceDE w:val="0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Глава администрации</w:t>
      </w:r>
    </w:p>
    <w:p w:rsidR="005A6C58" w:rsidRDefault="005A6C58" w:rsidP="005A6C58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Зеленчукского муниципального района                                        А.Н. Науменко</w:t>
      </w:r>
    </w:p>
    <w:p w:rsidR="005A6C58" w:rsidRDefault="005A6C58" w:rsidP="005A6C58">
      <w:pPr>
        <w:autoSpaceDE w:val="0"/>
        <w:rPr>
          <w:rFonts w:eastAsia="Times New Roman CYR"/>
          <w:sz w:val="28"/>
          <w:szCs w:val="28"/>
        </w:rPr>
      </w:pPr>
    </w:p>
    <w:p w:rsidR="005A6C58" w:rsidRDefault="005A6C58" w:rsidP="005A6C58">
      <w:pPr>
        <w:autoSpaceDE w:val="0"/>
        <w:rPr>
          <w:rFonts w:eastAsia="Times New Roman CYR"/>
          <w:sz w:val="28"/>
          <w:szCs w:val="28"/>
        </w:rPr>
      </w:pPr>
    </w:p>
    <w:p w:rsidR="005A6C58" w:rsidRPr="00FC543C" w:rsidRDefault="005A6C58" w:rsidP="005A6C58">
      <w:pPr>
        <w:autoSpaceDE w:val="0"/>
        <w:rPr>
          <w:rFonts w:eastAsia="Times New Roman CYR"/>
          <w:sz w:val="28"/>
          <w:szCs w:val="28"/>
        </w:rPr>
      </w:pPr>
      <w:bookmarkStart w:id="0" w:name="_GoBack"/>
      <w:bookmarkEnd w:id="0"/>
    </w:p>
    <w:sectPr w:rsidR="005A6C58" w:rsidRPr="00FC543C" w:rsidSect="000343FF">
      <w:pgSz w:w="11906" w:h="16838"/>
      <w:pgMar w:top="851" w:right="851" w:bottom="99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58"/>
    <w:rsid w:val="000343FF"/>
    <w:rsid w:val="00134470"/>
    <w:rsid w:val="001A40C7"/>
    <w:rsid w:val="00211620"/>
    <w:rsid w:val="0026256F"/>
    <w:rsid w:val="00370133"/>
    <w:rsid w:val="00402524"/>
    <w:rsid w:val="004A7F24"/>
    <w:rsid w:val="00507FD6"/>
    <w:rsid w:val="005A6C58"/>
    <w:rsid w:val="005D776C"/>
    <w:rsid w:val="007F5216"/>
    <w:rsid w:val="0088200B"/>
    <w:rsid w:val="008E220D"/>
    <w:rsid w:val="009B0ABC"/>
    <w:rsid w:val="00BE30CF"/>
    <w:rsid w:val="00D06570"/>
    <w:rsid w:val="00D070D1"/>
    <w:rsid w:val="00D977BB"/>
    <w:rsid w:val="00E9204C"/>
    <w:rsid w:val="00EC5235"/>
    <w:rsid w:val="00F02CD2"/>
    <w:rsid w:val="00F9556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DF01-238A-4DE3-8EEB-31DC325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58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6C5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A6C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71">
    <w:name w:val="Заголовок 71"/>
    <w:next w:val="a"/>
    <w:rsid w:val="005A6C58"/>
    <w:pPr>
      <w:widowControl w:val="0"/>
      <w:suppressAutoHyphens/>
      <w:autoSpaceDE w:val="0"/>
      <w:spacing w:after="0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rsid w:val="005A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enchukadmin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79632</cp:lastModifiedBy>
  <cp:revision>5</cp:revision>
  <cp:lastPrinted>2022-03-23T13:17:00Z</cp:lastPrinted>
  <dcterms:created xsi:type="dcterms:W3CDTF">2022-03-24T08:09:00Z</dcterms:created>
  <dcterms:modified xsi:type="dcterms:W3CDTF">2022-03-25T07:08:00Z</dcterms:modified>
</cp:coreProperties>
</file>