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1</w:t>
      </w:r>
      <w:r w:rsidR="00323EB4">
        <w:rPr>
          <w:rFonts w:ascii="Times New Roman" w:hAnsi="Times New Roman" w:cs="Times New Roman"/>
          <w:sz w:val="24"/>
        </w:rPr>
        <w:t>4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>к решению Совета Зеленчукского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муниципального района 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Карачаево-Черкесской Республики 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от </w:t>
      </w:r>
      <w:r w:rsidR="00212B8C">
        <w:rPr>
          <w:rFonts w:ascii="Times New Roman" w:hAnsi="Times New Roman" w:cs="Times New Roman"/>
          <w:sz w:val="24"/>
        </w:rPr>
        <w:t>27.12.2018</w:t>
      </w:r>
      <w:r w:rsidRPr="00860A9F">
        <w:rPr>
          <w:rFonts w:ascii="Times New Roman" w:hAnsi="Times New Roman" w:cs="Times New Roman"/>
          <w:sz w:val="24"/>
        </w:rPr>
        <w:t xml:space="preserve"> №</w:t>
      </w:r>
      <w:r w:rsidR="00212B8C">
        <w:rPr>
          <w:rFonts w:ascii="Times New Roman" w:hAnsi="Times New Roman" w:cs="Times New Roman"/>
          <w:sz w:val="24"/>
        </w:rPr>
        <w:t>256</w:t>
      </w:r>
      <w:r w:rsidR="00895AC4">
        <w:rPr>
          <w:rFonts w:ascii="Times New Roman" w:hAnsi="Times New Roman" w:cs="Times New Roman"/>
          <w:sz w:val="24"/>
        </w:rPr>
        <w:t xml:space="preserve"> </w:t>
      </w:r>
    </w:p>
    <w:p w:rsidR="00E55776" w:rsidRDefault="00E55776" w:rsidP="00963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B8C" w:rsidRPr="00212B8C" w:rsidRDefault="00212B8C" w:rsidP="00963082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963082" w:rsidRDefault="00963082" w:rsidP="0050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C25">
        <w:rPr>
          <w:rFonts w:ascii="Times New Roman" w:hAnsi="Times New Roman" w:cs="Times New Roman"/>
          <w:sz w:val="28"/>
          <w:szCs w:val="28"/>
        </w:rPr>
        <w:t>П</w:t>
      </w:r>
      <w:r w:rsidR="00506AE8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C25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и подпрограмм </w:t>
      </w:r>
    </w:p>
    <w:p w:rsidR="00963082" w:rsidRDefault="00963082" w:rsidP="009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 на 201</w:t>
      </w:r>
      <w:r w:rsidR="00B761D0">
        <w:rPr>
          <w:rFonts w:ascii="Times New Roman" w:hAnsi="Times New Roman" w:cs="Times New Roman"/>
          <w:sz w:val="28"/>
          <w:szCs w:val="28"/>
        </w:rPr>
        <w:t>9</w:t>
      </w:r>
      <w:r w:rsidR="00EC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63082" w:rsidRDefault="00963082" w:rsidP="009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68" w:tblpY="3961"/>
        <w:tblW w:w="10206" w:type="dxa"/>
        <w:tblLook w:val="04A0" w:firstRow="1" w:lastRow="0" w:firstColumn="1" w:lastColumn="0" w:noHBand="0" w:noVBand="1"/>
      </w:tblPr>
      <w:tblGrid>
        <w:gridCol w:w="644"/>
        <w:gridCol w:w="7861"/>
        <w:gridCol w:w="1701"/>
      </w:tblGrid>
      <w:tr w:rsidR="00963082" w:rsidTr="00212B8C">
        <w:trPr>
          <w:trHeight w:val="553"/>
        </w:trPr>
        <w:tc>
          <w:tcPr>
            <w:tcW w:w="644" w:type="dxa"/>
            <w:vAlign w:val="center"/>
          </w:tcPr>
          <w:p w:rsidR="00963082" w:rsidRPr="006B7753" w:rsidRDefault="00212B8C" w:rsidP="00212B8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63082" w:rsidRPr="006B7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861" w:type="dxa"/>
            <w:vAlign w:val="center"/>
          </w:tcPr>
          <w:p w:rsidR="00963082" w:rsidRPr="006B7753" w:rsidRDefault="00963082" w:rsidP="002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подпрограмм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63082" w:rsidRDefault="00963082" w:rsidP="002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63082" w:rsidRDefault="00963082" w:rsidP="002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тыс.руб.)</w:t>
            </w:r>
          </w:p>
        </w:tc>
      </w:tr>
      <w:tr w:rsidR="00963082" w:rsidRPr="00AC5DE4" w:rsidTr="00212B8C">
        <w:trPr>
          <w:trHeight w:val="420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1" w:type="dxa"/>
          </w:tcPr>
          <w:p w:rsidR="00963082" w:rsidRPr="009569A5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на 201</w:t>
            </w:r>
            <w:r w:rsidR="009569A5" w:rsidRPr="0095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569A5" w:rsidRPr="0095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776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67E93" w:rsidRDefault="00867E93" w:rsidP="00A97730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9B" w:rsidRPr="00063B14" w:rsidRDefault="00900B98" w:rsidP="00A97730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9971,7</w:t>
            </w:r>
          </w:p>
        </w:tc>
      </w:tr>
      <w:tr w:rsidR="00963082" w:rsidRPr="00AC5DE4" w:rsidTr="00212B8C">
        <w:trPr>
          <w:trHeight w:val="732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61" w:type="dxa"/>
          </w:tcPr>
          <w:p w:rsidR="00963082" w:rsidRPr="009569A5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1701" w:type="dxa"/>
          </w:tcPr>
          <w:p w:rsidR="00963082" w:rsidRDefault="00963082" w:rsidP="00A97730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C9" w:rsidRPr="001C51FB" w:rsidRDefault="00C221C7" w:rsidP="00900B98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0B98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</w:tr>
      <w:tr w:rsidR="00963082" w:rsidRPr="00AC5DE4" w:rsidTr="00212B8C">
        <w:trPr>
          <w:trHeight w:val="443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61" w:type="dxa"/>
          </w:tcPr>
          <w:p w:rsidR="00963082" w:rsidRPr="009569A5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963082" w:rsidRPr="001C51FB" w:rsidRDefault="00C847C9" w:rsidP="00A97730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1944,8</w:t>
            </w:r>
          </w:p>
        </w:tc>
      </w:tr>
      <w:tr w:rsidR="00963082" w:rsidRPr="00AC5DE4" w:rsidTr="00212B8C">
        <w:trPr>
          <w:trHeight w:val="309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1" w:type="dxa"/>
          </w:tcPr>
          <w:p w:rsidR="00963082" w:rsidRPr="006B7753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муниципальной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бразования Зеленчукского муниципального района на 201</w:t>
            </w:r>
            <w:r w:rsidR="00980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8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963082" w:rsidRPr="00063B14" w:rsidRDefault="007E0CCB" w:rsidP="00A97730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118695,8</w:t>
            </w:r>
          </w:p>
        </w:tc>
      </w:tr>
      <w:tr w:rsidR="00963082" w:rsidRPr="00AC5DE4" w:rsidTr="00212B8C">
        <w:trPr>
          <w:trHeight w:val="175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963082" w:rsidRPr="006B7753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«Одаренные дети» </w:t>
            </w:r>
          </w:p>
        </w:tc>
        <w:tc>
          <w:tcPr>
            <w:tcW w:w="1701" w:type="dxa"/>
          </w:tcPr>
          <w:p w:rsidR="00963082" w:rsidRPr="001C51FB" w:rsidRDefault="00E54D78" w:rsidP="00A97730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3082" w:rsidRPr="00AC5DE4" w:rsidTr="00212B8C">
        <w:trPr>
          <w:trHeight w:val="407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1" w:type="dxa"/>
          </w:tcPr>
          <w:p w:rsidR="00963082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</w:t>
            </w:r>
            <w:r w:rsidR="00E55776">
              <w:rPr>
                <w:rFonts w:ascii="Times New Roman" w:hAnsi="Times New Roman" w:cs="Times New Roman"/>
                <w:sz w:val="24"/>
                <w:szCs w:val="24"/>
              </w:rPr>
              <w:t>азвитие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63082" w:rsidRPr="001C51FB" w:rsidRDefault="008A7CFD" w:rsidP="00A97730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42610,9</w:t>
            </w:r>
          </w:p>
        </w:tc>
      </w:tr>
      <w:tr w:rsidR="00963082" w:rsidRPr="00AC5DE4" w:rsidTr="00212B8C">
        <w:trPr>
          <w:trHeight w:val="568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1" w:type="dxa"/>
          </w:tcPr>
          <w:p w:rsidR="00963082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подпрограмма «Развитие сист</w:t>
            </w:r>
            <w:r w:rsidR="00EA79BE">
              <w:rPr>
                <w:rFonts w:ascii="Times New Roman" w:hAnsi="Times New Roman" w:cs="Times New Roman"/>
                <w:sz w:val="24"/>
                <w:szCs w:val="24"/>
              </w:rPr>
              <w:t>емы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63082" w:rsidRPr="001C51FB" w:rsidRDefault="007126EF" w:rsidP="00A97730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724,5</w:t>
            </w:r>
          </w:p>
        </w:tc>
      </w:tr>
      <w:tr w:rsidR="00963082" w:rsidRPr="00AC5DE4" w:rsidTr="00212B8C">
        <w:trPr>
          <w:trHeight w:val="408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1" w:type="dxa"/>
          </w:tcPr>
          <w:p w:rsidR="00963082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общего образования»</w:t>
            </w:r>
          </w:p>
        </w:tc>
        <w:tc>
          <w:tcPr>
            <w:tcW w:w="1701" w:type="dxa"/>
          </w:tcPr>
          <w:p w:rsidR="00963082" w:rsidRPr="001C51FB" w:rsidRDefault="00931522" w:rsidP="00A97730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39471,7</w:t>
            </w:r>
          </w:p>
        </w:tc>
      </w:tr>
      <w:tr w:rsidR="00963082" w:rsidRPr="00AC5DE4" w:rsidTr="00212B8C">
        <w:trPr>
          <w:trHeight w:val="558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1" w:type="dxa"/>
          </w:tcPr>
          <w:p w:rsidR="00963082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дополнительного образования детей»</w:t>
            </w:r>
          </w:p>
        </w:tc>
        <w:tc>
          <w:tcPr>
            <w:tcW w:w="1701" w:type="dxa"/>
          </w:tcPr>
          <w:p w:rsidR="00963082" w:rsidRPr="001C51FB" w:rsidRDefault="00931522" w:rsidP="00A97730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23921,1</w:t>
            </w:r>
          </w:p>
        </w:tc>
      </w:tr>
      <w:tr w:rsidR="00963082" w:rsidRPr="00AC5DE4" w:rsidTr="00212B8C">
        <w:trPr>
          <w:trHeight w:val="279"/>
        </w:trPr>
        <w:tc>
          <w:tcPr>
            <w:tcW w:w="644" w:type="dxa"/>
          </w:tcPr>
          <w:p w:rsidR="00963082" w:rsidRPr="00AC5DE4" w:rsidRDefault="00963082" w:rsidP="00E5577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1" w:type="dxa"/>
          </w:tcPr>
          <w:p w:rsidR="00963082" w:rsidRDefault="00963082" w:rsidP="00E55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«Другие вопросы образования»</w:t>
            </w:r>
          </w:p>
        </w:tc>
        <w:tc>
          <w:tcPr>
            <w:tcW w:w="1701" w:type="dxa"/>
          </w:tcPr>
          <w:p w:rsidR="00963082" w:rsidRPr="001C51FB" w:rsidRDefault="00931522" w:rsidP="00A97730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6717</w:t>
            </w:r>
          </w:p>
        </w:tc>
      </w:tr>
      <w:tr w:rsidR="00F247BA" w:rsidRPr="00AC5DE4" w:rsidTr="00212B8C">
        <w:trPr>
          <w:trHeight w:val="279"/>
        </w:trPr>
        <w:tc>
          <w:tcPr>
            <w:tcW w:w="644" w:type="dxa"/>
          </w:tcPr>
          <w:p w:rsidR="00F247BA" w:rsidRPr="00AC5DE4" w:rsidRDefault="00F247BA" w:rsidP="00F247B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1" w:type="dxa"/>
          </w:tcPr>
          <w:p w:rsidR="00F247BA" w:rsidRDefault="00F247BA" w:rsidP="00F2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«Комплексная безопасность образовательных учреждений»</w:t>
            </w:r>
          </w:p>
        </w:tc>
        <w:tc>
          <w:tcPr>
            <w:tcW w:w="1701" w:type="dxa"/>
          </w:tcPr>
          <w:p w:rsidR="00F247BA" w:rsidRDefault="00931522" w:rsidP="00A97730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2459,4</w:t>
            </w:r>
          </w:p>
        </w:tc>
      </w:tr>
      <w:tr w:rsidR="00F247BA" w:rsidRPr="00AC5DE4" w:rsidTr="00212B8C">
        <w:trPr>
          <w:trHeight w:val="558"/>
        </w:trPr>
        <w:tc>
          <w:tcPr>
            <w:tcW w:w="644" w:type="dxa"/>
          </w:tcPr>
          <w:p w:rsidR="00F247BA" w:rsidRPr="00AC5DE4" w:rsidRDefault="00F247BA" w:rsidP="00F247B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1" w:type="dxa"/>
          </w:tcPr>
          <w:p w:rsidR="00F247BA" w:rsidRDefault="00F247BA" w:rsidP="00F2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F247BA" w:rsidRPr="007670B3" w:rsidRDefault="00900B98" w:rsidP="00A97730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2475,2</w:t>
            </w:r>
          </w:p>
        </w:tc>
      </w:tr>
      <w:tr w:rsidR="00F247BA" w:rsidRPr="00AC5DE4" w:rsidTr="00212B8C">
        <w:trPr>
          <w:trHeight w:val="558"/>
        </w:trPr>
        <w:tc>
          <w:tcPr>
            <w:tcW w:w="644" w:type="dxa"/>
          </w:tcPr>
          <w:p w:rsidR="00F247BA" w:rsidRPr="00AC5DE4" w:rsidRDefault="00F247BA" w:rsidP="00F247B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861" w:type="dxa"/>
          </w:tcPr>
          <w:p w:rsidR="00F247BA" w:rsidRDefault="00F247BA" w:rsidP="00F2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«Организация питания обучающихся в муниципальных образовательных организациях»</w:t>
            </w:r>
            <w:proofErr w:type="gramEnd"/>
          </w:p>
        </w:tc>
        <w:tc>
          <w:tcPr>
            <w:tcW w:w="1701" w:type="dxa"/>
          </w:tcPr>
          <w:p w:rsidR="00F247BA" w:rsidRDefault="00F247BA" w:rsidP="00A97730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247BA" w:rsidRPr="00AC5DE4" w:rsidTr="00212B8C">
        <w:trPr>
          <w:trHeight w:val="558"/>
        </w:trPr>
        <w:tc>
          <w:tcPr>
            <w:tcW w:w="644" w:type="dxa"/>
          </w:tcPr>
          <w:p w:rsidR="00F247BA" w:rsidRPr="00AC5DE4" w:rsidRDefault="00F247BA" w:rsidP="00F247B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1" w:type="dxa"/>
          </w:tcPr>
          <w:p w:rsidR="00F247BA" w:rsidRDefault="00F247BA" w:rsidP="00F2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1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«Молодежная политика  Зеленчукского муниципального района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5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51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F247BA" w:rsidRPr="00063B14" w:rsidRDefault="00F247BA" w:rsidP="00A97730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F247BA" w:rsidRPr="00AC5DE4" w:rsidTr="00212B8C">
        <w:trPr>
          <w:trHeight w:val="566"/>
        </w:trPr>
        <w:tc>
          <w:tcPr>
            <w:tcW w:w="644" w:type="dxa"/>
          </w:tcPr>
          <w:p w:rsidR="00F247BA" w:rsidRPr="00AC5DE4" w:rsidRDefault="00F247BA" w:rsidP="00F247BA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1" w:type="dxa"/>
          </w:tcPr>
          <w:p w:rsidR="00F247BA" w:rsidRDefault="00F247BA" w:rsidP="00F2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употребления наркотических средств, психотропных веществ и их </w:t>
            </w:r>
            <w:proofErr w:type="spellStart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 и молодежью в Зеленчукском муниципальном районе  на 2017-2019 годы»</w:t>
            </w:r>
          </w:p>
        </w:tc>
        <w:tc>
          <w:tcPr>
            <w:tcW w:w="1701" w:type="dxa"/>
          </w:tcPr>
          <w:p w:rsidR="00F247BA" w:rsidRPr="00063B14" w:rsidRDefault="00F247BA" w:rsidP="00A97730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8E3243" w:rsidRPr="00AC5DE4" w:rsidTr="00212B8C">
        <w:trPr>
          <w:trHeight w:val="566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1" w:type="dxa"/>
          </w:tcPr>
          <w:p w:rsidR="008E3243" w:rsidRPr="007204C6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и гражданское воспитание несовершеннолетних и молодежи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8E3243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8E3243" w:rsidRPr="00AC5DE4" w:rsidTr="00212B8C">
        <w:trPr>
          <w:trHeight w:val="562"/>
        </w:trPr>
        <w:tc>
          <w:tcPr>
            <w:tcW w:w="644" w:type="dxa"/>
          </w:tcPr>
          <w:p w:rsidR="008E3243" w:rsidRPr="00AC5DE4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1" w:type="dxa"/>
          </w:tcPr>
          <w:p w:rsidR="008E3243" w:rsidRPr="006B775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29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«Профилактика терроризма и экстремизма в Зеленчукском муниципальном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1A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F1A29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01" w:type="dxa"/>
          </w:tcPr>
          <w:p w:rsidR="008E3243" w:rsidRPr="00063B14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8E3243" w:rsidRPr="00AC5DE4" w:rsidTr="00212B8C">
        <w:trPr>
          <w:trHeight w:val="563"/>
        </w:trPr>
        <w:tc>
          <w:tcPr>
            <w:tcW w:w="644" w:type="dxa"/>
          </w:tcPr>
          <w:p w:rsidR="008E3243" w:rsidRPr="00AC5DE4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1" w:type="dxa"/>
          </w:tcPr>
          <w:p w:rsidR="008E3243" w:rsidRPr="007150D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D3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«Противодействие коррупции в  Зеленчукском муниципальном районе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50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50D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8E3243" w:rsidRPr="007150D3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E3243" w:rsidRPr="00AC5DE4" w:rsidTr="00212B8C">
        <w:trPr>
          <w:trHeight w:val="535"/>
        </w:trPr>
        <w:tc>
          <w:tcPr>
            <w:tcW w:w="644" w:type="dxa"/>
          </w:tcPr>
          <w:p w:rsidR="008E3243" w:rsidRPr="00AC5DE4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1" w:type="dxa"/>
          </w:tcPr>
          <w:p w:rsidR="008E3243" w:rsidRPr="0069158A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«Профилактика преступлений и иных правонарушений на территории Зеленчукского муниципального района 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701" w:type="dxa"/>
          </w:tcPr>
          <w:p w:rsidR="008E3243" w:rsidRPr="0069158A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</w:tr>
      <w:tr w:rsidR="008E3243" w:rsidRPr="00AC5DE4" w:rsidTr="00212B8C">
        <w:trPr>
          <w:trHeight w:val="401"/>
        </w:trPr>
        <w:tc>
          <w:tcPr>
            <w:tcW w:w="644" w:type="dxa"/>
          </w:tcPr>
          <w:p w:rsidR="008E3243" w:rsidRPr="00AC5DE4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61" w:type="dxa"/>
          </w:tcPr>
          <w:p w:rsidR="008E324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занятости несовершеннолетних граждан Зеленчукского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639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639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8E3243" w:rsidRPr="00063B14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E3243" w:rsidRPr="00AC5DE4" w:rsidTr="00212B8C">
        <w:trPr>
          <w:trHeight w:val="551"/>
        </w:trPr>
        <w:tc>
          <w:tcPr>
            <w:tcW w:w="644" w:type="dxa"/>
          </w:tcPr>
          <w:p w:rsidR="008E3243" w:rsidRPr="00AC5DE4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1" w:type="dxa"/>
          </w:tcPr>
          <w:p w:rsidR="008E324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Зеленчукском муниципальном районе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E3243" w:rsidRPr="00063B14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8E3243" w:rsidRPr="00AC5DE4" w:rsidTr="00212B8C">
        <w:trPr>
          <w:trHeight w:val="414"/>
        </w:trPr>
        <w:tc>
          <w:tcPr>
            <w:tcW w:w="644" w:type="dxa"/>
          </w:tcPr>
          <w:p w:rsidR="008E3243" w:rsidRPr="00AC5DE4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1" w:type="dxa"/>
          </w:tcPr>
          <w:p w:rsidR="008E324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Зеленчукского муниципального района на 2019-2021 годы»</w:t>
            </w:r>
          </w:p>
        </w:tc>
        <w:tc>
          <w:tcPr>
            <w:tcW w:w="1701" w:type="dxa"/>
          </w:tcPr>
          <w:p w:rsidR="008E3243" w:rsidRPr="00063B14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Pr="00AC5DE4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1" w:type="dxa"/>
          </w:tcPr>
          <w:p w:rsidR="008E3243" w:rsidRPr="0069158A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становление Зеленчукского  районного общества </w:t>
            </w:r>
            <w:proofErr w:type="spellStart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Баталпашинского</w:t>
            </w:r>
            <w:proofErr w:type="spellEnd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отдела Кубанского казачьего войска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E3243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243" w:rsidRPr="0069158A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Pr="00AC5DE4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1" w:type="dxa"/>
          </w:tcPr>
          <w:p w:rsidR="008E3243" w:rsidRDefault="008E3243" w:rsidP="0050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0051B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 Зеленчукского муниципального района на 2019-2021 годы»</w:t>
            </w:r>
          </w:p>
        </w:tc>
        <w:tc>
          <w:tcPr>
            <w:tcW w:w="1701" w:type="dxa"/>
          </w:tcPr>
          <w:p w:rsidR="008E3243" w:rsidRPr="00063B14" w:rsidRDefault="00DF729E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69647,6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1" w:type="dxa"/>
          </w:tcPr>
          <w:p w:rsidR="008E3243" w:rsidRPr="00E33C31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потребительского рынка  Зеленчукского  муниципального  района на 2017-2019 годы»</w:t>
            </w:r>
          </w:p>
        </w:tc>
        <w:tc>
          <w:tcPr>
            <w:tcW w:w="1701" w:type="dxa"/>
          </w:tcPr>
          <w:p w:rsidR="008E3243" w:rsidRPr="00E33C31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Pr="00AC5DE4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1" w:type="dxa"/>
          </w:tcPr>
          <w:p w:rsidR="008E324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Зеленчукского муниципального района на 2014-2017 годы и на период до 2020 года»</w:t>
            </w:r>
          </w:p>
        </w:tc>
        <w:tc>
          <w:tcPr>
            <w:tcW w:w="1701" w:type="dxa"/>
          </w:tcPr>
          <w:p w:rsidR="008E3243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243" w:rsidRPr="00063B14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1" w:type="dxa"/>
          </w:tcPr>
          <w:p w:rsidR="008E3243" w:rsidRPr="00997681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пожилых граждан  на 2019-2021 годы  в  Зеленчукском муниципальном  районе»</w:t>
            </w:r>
          </w:p>
        </w:tc>
        <w:tc>
          <w:tcPr>
            <w:tcW w:w="1701" w:type="dxa"/>
          </w:tcPr>
          <w:p w:rsidR="008E3243" w:rsidRPr="00997681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8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1" w:type="dxa"/>
          </w:tcPr>
          <w:p w:rsidR="008E3243" w:rsidRPr="007204C6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безнадзорности и правонарушений несовершеннолетних на территории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Зеленчукско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8E3243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1" w:type="dxa"/>
          </w:tcPr>
          <w:p w:rsidR="008E324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 Зеленчукском муниципальном  районе  на 2017-2019 годы»</w:t>
            </w:r>
          </w:p>
        </w:tc>
        <w:tc>
          <w:tcPr>
            <w:tcW w:w="1701" w:type="dxa"/>
          </w:tcPr>
          <w:p w:rsidR="008E3243" w:rsidRDefault="00416925" w:rsidP="00402F45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16393,6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861" w:type="dxa"/>
          </w:tcPr>
          <w:p w:rsidR="008E324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1701" w:type="dxa"/>
          </w:tcPr>
          <w:p w:rsidR="008E3243" w:rsidRPr="001045D3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861" w:type="dxa"/>
          </w:tcPr>
          <w:p w:rsidR="008E324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1701" w:type="dxa"/>
          </w:tcPr>
          <w:p w:rsidR="008E3243" w:rsidRPr="001045D3" w:rsidRDefault="00402F45" w:rsidP="008E3243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2769,6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861" w:type="dxa"/>
          </w:tcPr>
          <w:p w:rsidR="008E324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1701" w:type="dxa"/>
          </w:tcPr>
          <w:p w:rsidR="008E3243" w:rsidRPr="001045D3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861" w:type="dxa"/>
          </w:tcPr>
          <w:p w:rsidR="008E3243" w:rsidRPr="009569A5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2017-2019 годы»</w:t>
            </w:r>
          </w:p>
        </w:tc>
        <w:tc>
          <w:tcPr>
            <w:tcW w:w="1701" w:type="dxa"/>
          </w:tcPr>
          <w:p w:rsidR="008E3243" w:rsidRPr="001045D3" w:rsidRDefault="00900B98" w:rsidP="008E3243">
            <w:pPr>
              <w:ind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13214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1" w:type="dxa"/>
          </w:tcPr>
          <w:p w:rsidR="008E324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Зеленчукского муниципального района на 2017-2019 годы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E3243" w:rsidRDefault="00900B98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27342,1</w:t>
            </w:r>
          </w:p>
        </w:tc>
      </w:tr>
      <w:tr w:rsidR="008E3243" w:rsidRPr="00AC5DE4" w:rsidTr="00212B8C">
        <w:trPr>
          <w:trHeight w:val="481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1" w:type="dxa"/>
          </w:tcPr>
          <w:p w:rsidR="008E3243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многофункционального центра предоставления государственных и муниципальных услуг в Зеленчукском муниципальном районе на 2017-2019 годы»</w:t>
            </w:r>
          </w:p>
        </w:tc>
        <w:tc>
          <w:tcPr>
            <w:tcW w:w="1701" w:type="dxa"/>
          </w:tcPr>
          <w:p w:rsidR="008E3243" w:rsidRDefault="00D05B92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7353,6</w:t>
            </w:r>
          </w:p>
        </w:tc>
      </w:tr>
      <w:tr w:rsidR="008E3243" w:rsidRPr="00AC5DE4" w:rsidTr="00212B8C">
        <w:trPr>
          <w:trHeight w:val="325"/>
        </w:trPr>
        <w:tc>
          <w:tcPr>
            <w:tcW w:w="644" w:type="dxa"/>
          </w:tcPr>
          <w:p w:rsidR="008E3243" w:rsidRPr="00AC5DE4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1" w:type="dxa"/>
          </w:tcPr>
          <w:p w:rsidR="008E3243" w:rsidRPr="00AC5DE4" w:rsidRDefault="008E3243" w:rsidP="008E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 в Зеленчукском муниципальном районе на 2017-2019 годы»</w:t>
            </w:r>
          </w:p>
        </w:tc>
        <w:tc>
          <w:tcPr>
            <w:tcW w:w="1701" w:type="dxa"/>
          </w:tcPr>
          <w:p w:rsidR="008E3243" w:rsidRPr="001C51FB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8E3243" w:rsidRPr="00AC5DE4" w:rsidTr="00212B8C">
        <w:trPr>
          <w:trHeight w:val="325"/>
        </w:trPr>
        <w:tc>
          <w:tcPr>
            <w:tcW w:w="644" w:type="dxa"/>
          </w:tcPr>
          <w:p w:rsidR="008E3243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1" w:type="dxa"/>
          </w:tcPr>
          <w:p w:rsidR="008E3243" w:rsidRPr="007204C6" w:rsidRDefault="008E3243" w:rsidP="008E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законопослушного поведения участников дорожного движения на территории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Зеленчукско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8E3243" w:rsidRDefault="008E3243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</w:tr>
      <w:tr w:rsidR="008E3243" w:rsidRPr="00AC5DE4" w:rsidTr="00212B8C">
        <w:trPr>
          <w:trHeight w:val="325"/>
        </w:trPr>
        <w:tc>
          <w:tcPr>
            <w:tcW w:w="644" w:type="dxa"/>
          </w:tcPr>
          <w:p w:rsidR="008E3243" w:rsidRPr="00AC5DE4" w:rsidRDefault="008E3243" w:rsidP="008E3243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</w:tcPr>
          <w:p w:rsidR="008E3243" w:rsidRPr="00AC5DE4" w:rsidRDefault="008E3243" w:rsidP="008E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E3243" w:rsidRPr="001C51FB" w:rsidRDefault="00CF4517" w:rsidP="008E3243">
            <w:pPr>
              <w:ind w:right="2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252363,9</w:t>
            </w:r>
          </w:p>
        </w:tc>
      </w:tr>
    </w:tbl>
    <w:p w:rsidR="00DF56D5" w:rsidRDefault="00DF56D5"/>
    <w:sectPr w:rsidR="00DF56D5" w:rsidSect="00E825E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5F"/>
    <w:rsid w:val="00003E1C"/>
    <w:rsid w:val="0000582B"/>
    <w:rsid w:val="00022E0A"/>
    <w:rsid w:val="00063B14"/>
    <w:rsid w:val="000642F2"/>
    <w:rsid w:val="00081092"/>
    <w:rsid w:val="000B40E2"/>
    <w:rsid w:val="000B50C5"/>
    <w:rsid w:val="000D4115"/>
    <w:rsid w:val="000E0A7D"/>
    <w:rsid w:val="000F169D"/>
    <w:rsid w:val="0010277F"/>
    <w:rsid w:val="001045D3"/>
    <w:rsid w:val="00112BFC"/>
    <w:rsid w:val="00114B82"/>
    <w:rsid w:val="001170C7"/>
    <w:rsid w:val="0015181E"/>
    <w:rsid w:val="00155C3D"/>
    <w:rsid w:val="00163669"/>
    <w:rsid w:val="00167449"/>
    <w:rsid w:val="0019041E"/>
    <w:rsid w:val="0019118E"/>
    <w:rsid w:val="001927C1"/>
    <w:rsid w:val="001972A5"/>
    <w:rsid w:val="001D1179"/>
    <w:rsid w:val="001D361D"/>
    <w:rsid w:val="001D42DF"/>
    <w:rsid w:val="001E04B0"/>
    <w:rsid w:val="001F49EB"/>
    <w:rsid w:val="00212B8C"/>
    <w:rsid w:val="00216C3D"/>
    <w:rsid w:val="002532A2"/>
    <w:rsid w:val="002C5F7F"/>
    <w:rsid w:val="002E0CED"/>
    <w:rsid w:val="002E2F0C"/>
    <w:rsid w:val="00323EB4"/>
    <w:rsid w:val="00341DDC"/>
    <w:rsid w:val="00371A6D"/>
    <w:rsid w:val="00396CCD"/>
    <w:rsid w:val="003C7FB9"/>
    <w:rsid w:val="003E2969"/>
    <w:rsid w:val="003F3A80"/>
    <w:rsid w:val="003F550B"/>
    <w:rsid w:val="00402F45"/>
    <w:rsid w:val="00414C7C"/>
    <w:rsid w:val="00416925"/>
    <w:rsid w:val="00431C90"/>
    <w:rsid w:val="00440256"/>
    <w:rsid w:val="00474A5D"/>
    <w:rsid w:val="00487301"/>
    <w:rsid w:val="00491C08"/>
    <w:rsid w:val="0050051B"/>
    <w:rsid w:val="00506AE8"/>
    <w:rsid w:val="005416C1"/>
    <w:rsid w:val="00552D9C"/>
    <w:rsid w:val="00552E50"/>
    <w:rsid w:val="00554FC4"/>
    <w:rsid w:val="00557515"/>
    <w:rsid w:val="00570947"/>
    <w:rsid w:val="005E199E"/>
    <w:rsid w:val="005E5718"/>
    <w:rsid w:val="00613BC1"/>
    <w:rsid w:val="00623BCA"/>
    <w:rsid w:val="0064543B"/>
    <w:rsid w:val="00650021"/>
    <w:rsid w:val="00664F24"/>
    <w:rsid w:val="0067280B"/>
    <w:rsid w:val="00676471"/>
    <w:rsid w:val="0069158A"/>
    <w:rsid w:val="006C2FC6"/>
    <w:rsid w:val="006F1A29"/>
    <w:rsid w:val="007065C8"/>
    <w:rsid w:val="007126EF"/>
    <w:rsid w:val="007150D3"/>
    <w:rsid w:val="00715378"/>
    <w:rsid w:val="00750696"/>
    <w:rsid w:val="007670B3"/>
    <w:rsid w:val="00771350"/>
    <w:rsid w:val="00782104"/>
    <w:rsid w:val="007834CD"/>
    <w:rsid w:val="007900CD"/>
    <w:rsid w:val="007A7DD2"/>
    <w:rsid w:val="007B0B36"/>
    <w:rsid w:val="007B3C90"/>
    <w:rsid w:val="007C01D5"/>
    <w:rsid w:val="007C3D5F"/>
    <w:rsid w:val="007E0CCB"/>
    <w:rsid w:val="007F739F"/>
    <w:rsid w:val="00806BE5"/>
    <w:rsid w:val="008104CC"/>
    <w:rsid w:val="0083036D"/>
    <w:rsid w:val="00853C47"/>
    <w:rsid w:val="00860E10"/>
    <w:rsid w:val="00867E93"/>
    <w:rsid w:val="0089173A"/>
    <w:rsid w:val="00895AC4"/>
    <w:rsid w:val="008A7CFD"/>
    <w:rsid w:val="008B0F4E"/>
    <w:rsid w:val="008B6F02"/>
    <w:rsid w:val="008C3B67"/>
    <w:rsid w:val="008C6C00"/>
    <w:rsid w:val="008D2D78"/>
    <w:rsid w:val="008D3E5C"/>
    <w:rsid w:val="008E3243"/>
    <w:rsid w:val="008F014B"/>
    <w:rsid w:val="00900B98"/>
    <w:rsid w:val="00911FAD"/>
    <w:rsid w:val="00927323"/>
    <w:rsid w:val="00931522"/>
    <w:rsid w:val="009569A5"/>
    <w:rsid w:val="00963082"/>
    <w:rsid w:val="00980446"/>
    <w:rsid w:val="009853C8"/>
    <w:rsid w:val="00997681"/>
    <w:rsid w:val="009B63FF"/>
    <w:rsid w:val="009F76AA"/>
    <w:rsid w:val="00A046F6"/>
    <w:rsid w:val="00A127AD"/>
    <w:rsid w:val="00A16393"/>
    <w:rsid w:val="00A239E4"/>
    <w:rsid w:val="00A502B6"/>
    <w:rsid w:val="00A70C2F"/>
    <w:rsid w:val="00A84D96"/>
    <w:rsid w:val="00A9095A"/>
    <w:rsid w:val="00A97730"/>
    <w:rsid w:val="00AB0392"/>
    <w:rsid w:val="00AB44CA"/>
    <w:rsid w:val="00AB70D2"/>
    <w:rsid w:val="00AC015C"/>
    <w:rsid w:val="00AD6439"/>
    <w:rsid w:val="00AE231C"/>
    <w:rsid w:val="00AF1D8C"/>
    <w:rsid w:val="00B16467"/>
    <w:rsid w:val="00B4323D"/>
    <w:rsid w:val="00B60665"/>
    <w:rsid w:val="00B70BBD"/>
    <w:rsid w:val="00B761D0"/>
    <w:rsid w:val="00B857D3"/>
    <w:rsid w:val="00B919BA"/>
    <w:rsid w:val="00B9605C"/>
    <w:rsid w:val="00BA1AEA"/>
    <w:rsid w:val="00BB17C4"/>
    <w:rsid w:val="00BB56BA"/>
    <w:rsid w:val="00BB6569"/>
    <w:rsid w:val="00BB74DA"/>
    <w:rsid w:val="00BC5DF0"/>
    <w:rsid w:val="00BC6A9F"/>
    <w:rsid w:val="00BD6354"/>
    <w:rsid w:val="00BD7AE3"/>
    <w:rsid w:val="00C173F7"/>
    <w:rsid w:val="00C221C7"/>
    <w:rsid w:val="00C262DE"/>
    <w:rsid w:val="00C42784"/>
    <w:rsid w:val="00C5215A"/>
    <w:rsid w:val="00C847C9"/>
    <w:rsid w:val="00C85396"/>
    <w:rsid w:val="00C9057B"/>
    <w:rsid w:val="00C91EEA"/>
    <w:rsid w:val="00CC14E3"/>
    <w:rsid w:val="00CC2E00"/>
    <w:rsid w:val="00CE781C"/>
    <w:rsid w:val="00CF4517"/>
    <w:rsid w:val="00D02F14"/>
    <w:rsid w:val="00D05B92"/>
    <w:rsid w:val="00D15115"/>
    <w:rsid w:val="00D356B6"/>
    <w:rsid w:val="00D36C25"/>
    <w:rsid w:val="00D5787E"/>
    <w:rsid w:val="00D7082E"/>
    <w:rsid w:val="00D87E9B"/>
    <w:rsid w:val="00DF56D5"/>
    <w:rsid w:val="00DF6A39"/>
    <w:rsid w:val="00DF729E"/>
    <w:rsid w:val="00E03139"/>
    <w:rsid w:val="00E33C31"/>
    <w:rsid w:val="00E373BF"/>
    <w:rsid w:val="00E428AB"/>
    <w:rsid w:val="00E54D78"/>
    <w:rsid w:val="00E55776"/>
    <w:rsid w:val="00E633A7"/>
    <w:rsid w:val="00E825E1"/>
    <w:rsid w:val="00E87E83"/>
    <w:rsid w:val="00EA6860"/>
    <w:rsid w:val="00EA79BE"/>
    <w:rsid w:val="00EC0F5C"/>
    <w:rsid w:val="00EC2F37"/>
    <w:rsid w:val="00ED01A3"/>
    <w:rsid w:val="00EE7068"/>
    <w:rsid w:val="00F100F1"/>
    <w:rsid w:val="00F116B5"/>
    <w:rsid w:val="00F11918"/>
    <w:rsid w:val="00F247BA"/>
    <w:rsid w:val="00F277CC"/>
    <w:rsid w:val="00F30F40"/>
    <w:rsid w:val="00F47422"/>
    <w:rsid w:val="00F55A88"/>
    <w:rsid w:val="00F770CA"/>
    <w:rsid w:val="00F93FFA"/>
    <w:rsid w:val="00FB17BC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28E5-0194-47C7-B184-38622EB4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Марьям</cp:lastModifiedBy>
  <cp:revision>183</cp:revision>
  <cp:lastPrinted>2018-12-28T07:11:00Z</cp:lastPrinted>
  <dcterms:created xsi:type="dcterms:W3CDTF">2015-11-25T12:27:00Z</dcterms:created>
  <dcterms:modified xsi:type="dcterms:W3CDTF">2018-12-28T07:11:00Z</dcterms:modified>
</cp:coreProperties>
</file>