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80"/>
        <w:gridCol w:w="3248"/>
        <w:gridCol w:w="3143"/>
      </w:tblGrid>
      <w:tr w:rsidR="002A3D5B" w:rsidRPr="008D6F65" w:rsidTr="0058736D">
        <w:tc>
          <w:tcPr>
            <w:tcW w:w="3281" w:type="dxa"/>
            <w:shd w:val="clear" w:color="auto" w:fill="auto"/>
          </w:tcPr>
          <w:p w:rsidR="002A3D5B" w:rsidRPr="00FC40BC" w:rsidRDefault="00563643" w:rsidP="004B1A81">
            <w:pPr>
              <w:rPr>
                <w:color w:val="FF0000"/>
                <w:sz w:val="28"/>
                <w:szCs w:val="28"/>
              </w:rPr>
            </w:pPr>
            <w:r>
              <w:rPr>
                <w:b/>
                <w:color w:val="FF0000"/>
                <w:sz w:val="28"/>
                <w:szCs w:val="28"/>
              </w:rPr>
              <w:t xml:space="preserve"> </w:t>
            </w:r>
            <w:r w:rsidRPr="00563643">
              <w:rPr>
                <w:sz w:val="28"/>
                <w:szCs w:val="28"/>
              </w:rPr>
              <w:t>21.05.</w:t>
            </w:r>
            <w:r w:rsidR="009743AB" w:rsidRPr="00FC40BC">
              <w:rPr>
                <w:sz w:val="28"/>
                <w:szCs w:val="28"/>
              </w:rPr>
              <w:t>20</w:t>
            </w:r>
            <w:r w:rsidR="004B1A81">
              <w:rPr>
                <w:sz w:val="28"/>
                <w:szCs w:val="28"/>
              </w:rPr>
              <w:t>20</w:t>
            </w:r>
            <w:r w:rsidR="002A3D5B"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w:t>
            </w:r>
            <w:r w:rsidR="00563643">
              <w:rPr>
                <w:sz w:val="28"/>
                <w:szCs w:val="28"/>
              </w:rPr>
              <w:t xml:space="preserve">                 </w:t>
            </w:r>
            <w:r w:rsidRPr="00FC40BC">
              <w:rPr>
                <w:sz w:val="28"/>
                <w:szCs w:val="28"/>
              </w:rPr>
              <w:t xml:space="preserve">№  </w:t>
            </w:r>
            <w:r w:rsidR="00563643">
              <w:rPr>
                <w:sz w:val="28"/>
                <w:szCs w:val="28"/>
              </w:rPr>
              <w:t>348</w:t>
            </w:r>
            <w:r w:rsidRPr="00FC40BC">
              <w:rPr>
                <w:sz w:val="28"/>
                <w:szCs w:val="28"/>
              </w:rPr>
              <w:t xml:space="preserve">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proofErr w:type="gramStart"/>
      <w:r w:rsidR="00AD423C" w:rsidRPr="00AD423C">
        <w:rPr>
          <w:sz w:val="28"/>
        </w:rPr>
        <w:t xml:space="preserve">О внесении  изменения в постановление администрации Зеленчукского муниципального района от </w:t>
      </w:r>
      <w:r w:rsidR="00985408">
        <w:rPr>
          <w:sz w:val="28"/>
        </w:rPr>
        <w:t>09.10.2019</w:t>
      </w:r>
      <w:r w:rsidR="00AD423C" w:rsidRPr="00AD423C">
        <w:rPr>
          <w:sz w:val="28"/>
        </w:rPr>
        <w:t xml:space="preserve"> № </w:t>
      </w:r>
      <w:r w:rsidR="00985408">
        <w:rPr>
          <w:sz w:val="28"/>
        </w:rPr>
        <w:t>1045</w:t>
      </w:r>
      <w:r w:rsidR="00AD423C" w:rsidRPr="00AD423C">
        <w:rPr>
          <w:sz w:val="28"/>
        </w:rPr>
        <w:t xml:space="preserve"> «</w:t>
      </w:r>
      <w:r w:rsidR="00985408" w:rsidRPr="00985408">
        <w:rPr>
          <w:sz w:val="28"/>
        </w:rPr>
        <w:t>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954BC" w:rsidRPr="00745786" w:rsidRDefault="00563643">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w:t>
      </w:r>
      <w:proofErr w:type="gramStart"/>
      <w:r>
        <w:rPr>
          <w:szCs w:val="28"/>
        </w:rPr>
        <w:t xml:space="preserve">Внести в постановление </w:t>
      </w:r>
      <w:r w:rsidR="00E01CDE">
        <w:rPr>
          <w:szCs w:val="28"/>
        </w:rPr>
        <w:t xml:space="preserve">администрации Зеленчукского муниципального района </w:t>
      </w:r>
      <w:r w:rsidR="00985408" w:rsidRPr="00985408">
        <w:rPr>
          <w:szCs w:val="28"/>
        </w:rPr>
        <w:t>от 09.10.2019 № 1045 «Об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D423C">
        <w:rPr>
          <w:szCs w:val="28"/>
        </w:rPr>
        <w:t xml:space="preserve"> </w:t>
      </w:r>
      <w:r w:rsidR="001F453D">
        <w:t>следующие</w:t>
      </w:r>
      <w:r>
        <w:t xml:space="preserve"> </w:t>
      </w:r>
      <w:r w:rsidR="001F453D">
        <w:t>изменения</w:t>
      </w:r>
      <w:r w:rsidRPr="0010543E">
        <w:t>:</w:t>
      </w:r>
      <w:proofErr w:type="gramEnd"/>
    </w:p>
    <w:p w:rsidR="00475235" w:rsidRPr="00475235" w:rsidRDefault="0036246C" w:rsidP="00475235">
      <w:pPr>
        <w:jc w:val="both"/>
        <w:rPr>
          <w:sz w:val="28"/>
          <w:szCs w:val="28"/>
        </w:rPr>
      </w:pPr>
      <w:r w:rsidRPr="0036246C">
        <w:rPr>
          <w:szCs w:val="28"/>
        </w:rPr>
        <w:t xml:space="preserve">    </w:t>
      </w:r>
      <w:r w:rsidR="00DF5E17">
        <w:rPr>
          <w:szCs w:val="28"/>
        </w:rPr>
        <w:t xml:space="preserve"> </w:t>
      </w:r>
      <w:r w:rsidR="00475235">
        <w:rPr>
          <w:szCs w:val="28"/>
        </w:rPr>
        <w:t xml:space="preserve">          </w:t>
      </w:r>
      <w:r w:rsidR="00475235" w:rsidRPr="00475235">
        <w:rPr>
          <w:sz w:val="28"/>
          <w:szCs w:val="28"/>
        </w:rPr>
        <w:t>а) пункт 5.4 «</w:t>
      </w:r>
      <w:r w:rsidR="00985408" w:rsidRPr="00985408">
        <w:rPr>
          <w:sz w:val="28"/>
          <w:szCs w:val="28"/>
        </w:rPr>
        <w:t>Порядок подачи и рассмотрения жалобы</w:t>
      </w:r>
      <w:r w:rsidR="00475235" w:rsidRPr="00475235">
        <w:rPr>
          <w:sz w:val="28"/>
          <w:szCs w:val="28"/>
        </w:rPr>
        <w:t>» раздела 5. «</w:t>
      </w:r>
      <w:r w:rsidR="00985408" w:rsidRPr="00985408">
        <w:rPr>
          <w:sz w:val="28"/>
          <w:szCs w:val="28"/>
        </w:rPr>
        <w:t>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r w:rsidR="00475235" w:rsidRPr="00475235">
        <w:rPr>
          <w:sz w:val="28"/>
          <w:szCs w:val="28"/>
        </w:rPr>
        <w:t>» изложить в следующей редакции:</w:t>
      </w:r>
    </w:p>
    <w:p w:rsidR="00475235" w:rsidRPr="00475235" w:rsidRDefault="00475235" w:rsidP="00475235">
      <w:pPr>
        <w:jc w:val="both"/>
        <w:rPr>
          <w:sz w:val="28"/>
          <w:szCs w:val="28"/>
        </w:rPr>
      </w:pPr>
      <w:r>
        <w:rPr>
          <w:sz w:val="28"/>
          <w:szCs w:val="28"/>
        </w:rPr>
        <w:t xml:space="preserve">        </w:t>
      </w:r>
      <w:r w:rsidRPr="00475235">
        <w:rPr>
          <w:sz w:val="28"/>
          <w:szCs w:val="28"/>
        </w:rPr>
        <w:t>«</w:t>
      </w:r>
      <w:r w:rsidR="00985408" w:rsidRPr="00985408">
        <w:rPr>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475235" w:rsidRPr="00475235" w:rsidRDefault="00475235" w:rsidP="00475235">
      <w:pPr>
        <w:jc w:val="both"/>
        <w:rPr>
          <w:sz w:val="28"/>
          <w:szCs w:val="28"/>
        </w:rPr>
      </w:pPr>
      <w:r w:rsidRPr="00475235">
        <w:rPr>
          <w:sz w:val="28"/>
          <w:szCs w:val="28"/>
        </w:rPr>
        <w:t xml:space="preserve">     </w:t>
      </w:r>
      <w:r>
        <w:rPr>
          <w:sz w:val="28"/>
          <w:szCs w:val="28"/>
        </w:rPr>
        <w:t xml:space="preserve">   </w:t>
      </w:r>
      <w:r w:rsidRPr="00475235">
        <w:rPr>
          <w:sz w:val="28"/>
          <w:szCs w:val="28"/>
        </w:rPr>
        <w:t>Жалоба должна содержать:</w:t>
      </w:r>
    </w:p>
    <w:p w:rsidR="00475235" w:rsidRPr="00475235" w:rsidRDefault="00475235" w:rsidP="00475235">
      <w:pPr>
        <w:jc w:val="both"/>
        <w:rPr>
          <w:sz w:val="28"/>
          <w:szCs w:val="28"/>
        </w:rPr>
      </w:pPr>
      <w:r w:rsidRPr="00475235">
        <w:rPr>
          <w:sz w:val="28"/>
          <w:szCs w:val="28"/>
        </w:rPr>
        <w:t xml:space="preserve">     </w:t>
      </w:r>
      <w:r>
        <w:rPr>
          <w:sz w:val="28"/>
          <w:szCs w:val="28"/>
        </w:rPr>
        <w:t xml:space="preserve">   </w:t>
      </w:r>
      <w:proofErr w:type="gramStart"/>
      <w:r w:rsidRPr="00475235">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475235" w:rsidRPr="00475235" w:rsidRDefault="00475235" w:rsidP="00475235">
      <w:pPr>
        <w:jc w:val="both"/>
        <w:rPr>
          <w:sz w:val="28"/>
          <w:szCs w:val="28"/>
        </w:rPr>
      </w:pPr>
      <w:r w:rsidRPr="00475235">
        <w:rPr>
          <w:sz w:val="28"/>
          <w:szCs w:val="28"/>
        </w:rPr>
        <w:lastRenderedPageBreak/>
        <w:t xml:space="preserve">     </w:t>
      </w:r>
      <w:r>
        <w:rPr>
          <w:sz w:val="28"/>
          <w:szCs w:val="28"/>
        </w:rPr>
        <w:t xml:space="preserve">  </w:t>
      </w:r>
      <w:proofErr w:type="gramStart"/>
      <w:r w:rsidRPr="0047523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5235" w:rsidRPr="00475235" w:rsidRDefault="00475235" w:rsidP="00475235">
      <w:pPr>
        <w:jc w:val="both"/>
        <w:rPr>
          <w:sz w:val="28"/>
          <w:szCs w:val="28"/>
        </w:rPr>
      </w:pPr>
      <w:r w:rsidRPr="00475235">
        <w:rPr>
          <w:sz w:val="28"/>
          <w:szCs w:val="28"/>
        </w:rPr>
        <w:t xml:space="preserve">     </w:t>
      </w:r>
      <w:r>
        <w:rPr>
          <w:sz w:val="28"/>
          <w:szCs w:val="28"/>
        </w:rPr>
        <w:t xml:space="preserve">   </w:t>
      </w:r>
      <w:proofErr w:type="gramStart"/>
      <w:r w:rsidRPr="00475235">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475235" w:rsidRPr="00475235" w:rsidRDefault="00475235" w:rsidP="00475235">
      <w:pPr>
        <w:jc w:val="both"/>
        <w:rPr>
          <w:sz w:val="28"/>
          <w:szCs w:val="28"/>
        </w:rPr>
      </w:pPr>
      <w:r w:rsidRPr="00475235">
        <w:rPr>
          <w:sz w:val="28"/>
          <w:szCs w:val="28"/>
        </w:rPr>
        <w:t xml:space="preserve">           </w:t>
      </w:r>
      <w:proofErr w:type="gramStart"/>
      <w:r w:rsidRPr="00475235">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475235">
        <w:rPr>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475235">
        <w:rPr>
          <w:sz w:val="28"/>
          <w:szCs w:val="28"/>
        </w:rPr>
        <w:t>.»;</w:t>
      </w:r>
      <w:proofErr w:type="gramEnd"/>
    </w:p>
    <w:p w:rsidR="00475235" w:rsidRDefault="00475235" w:rsidP="00475235">
      <w:pPr>
        <w:jc w:val="both"/>
        <w:rPr>
          <w:sz w:val="28"/>
          <w:szCs w:val="28"/>
        </w:rPr>
      </w:pPr>
      <w:r>
        <w:rPr>
          <w:sz w:val="28"/>
          <w:szCs w:val="28"/>
        </w:rPr>
        <w:t xml:space="preserve">        </w:t>
      </w:r>
      <w:r w:rsidRPr="00475235">
        <w:rPr>
          <w:sz w:val="28"/>
          <w:szCs w:val="28"/>
        </w:rPr>
        <w:t>б) пункт 5.5.  «Предмет обращения заявителя с жалобой»  раздела 5. «Досудебный (внесудебный) порядок обжалования решений и действий (бездействия) Администрации, а также ее должностных лиц при предоставлении муниципальной  услуги» изложить в следующей редакции:</w:t>
      </w:r>
    </w:p>
    <w:p w:rsidR="002F2EFA" w:rsidRPr="002F2EFA" w:rsidRDefault="002F2EFA" w:rsidP="002F2EFA">
      <w:pPr>
        <w:tabs>
          <w:tab w:val="num" w:pos="1785"/>
        </w:tabs>
        <w:ind w:firstLine="426"/>
        <w:jc w:val="both"/>
        <w:rPr>
          <w:sz w:val="28"/>
        </w:rPr>
      </w:pPr>
      <w:r>
        <w:rPr>
          <w:sz w:val="28"/>
        </w:rPr>
        <w:t xml:space="preserve"> </w:t>
      </w:r>
      <w:r w:rsidRPr="002F2EFA">
        <w:rPr>
          <w:sz w:val="28"/>
        </w:rPr>
        <w:t>«Заявитель может обратиться с жалобой</w:t>
      </w:r>
      <w:r w:rsidR="00943811">
        <w:rPr>
          <w:sz w:val="28"/>
        </w:rPr>
        <w:t>,</w:t>
      </w:r>
      <w:r w:rsidRPr="002F2EFA">
        <w:rPr>
          <w:sz w:val="28"/>
        </w:rPr>
        <w:t xml:space="preserve"> в том числе в следующих случаях:</w:t>
      </w:r>
    </w:p>
    <w:p w:rsidR="00475235" w:rsidRPr="00475235" w:rsidRDefault="002F2EFA" w:rsidP="00475235">
      <w:pPr>
        <w:tabs>
          <w:tab w:val="num" w:pos="1785"/>
        </w:tabs>
        <w:ind w:firstLine="426"/>
        <w:jc w:val="both"/>
        <w:rPr>
          <w:sz w:val="28"/>
        </w:rPr>
      </w:pPr>
      <w:r>
        <w:rPr>
          <w:sz w:val="28"/>
        </w:rPr>
        <w:t xml:space="preserve"> </w:t>
      </w:r>
      <w:r w:rsidR="00475235">
        <w:rPr>
          <w:sz w:val="28"/>
        </w:rPr>
        <w:t xml:space="preserve"> </w:t>
      </w:r>
      <w:r>
        <w:rPr>
          <w:sz w:val="28"/>
        </w:rPr>
        <w:t xml:space="preserve"> </w:t>
      </w:r>
      <w:r w:rsidR="00475235" w:rsidRPr="00475235">
        <w:rPr>
          <w:sz w:val="28"/>
        </w:rPr>
        <w:t>1) нарушение срока регистрации запроса о предоставлении государственной или муниципальной услуги;</w:t>
      </w:r>
    </w:p>
    <w:p w:rsidR="00475235" w:rsidRPr="00475235" w:rsidRDefault="00475235" w:rsidP="00475235">
      <w:pPr>
        <w:tabs>
          <w:tab w:val="num" w:pos="1785"/>
        </w:tabs>
        <w:ind w:firstLine="426"/>
        <w:jc w:val="both"/>
        <w:rPr>
          <w:sz w:val="28"/>
        </w:rPr>
      </w:pPr>
      <w:r>
        <w:rPr>
          <w:sz w:val="28"/>
        </w:rPr>
        <w:t xml:space="preserve">   </w:t>
      </w:r>
      <w:r w:rsidRPr="00475235">
        <w:rPr>
          <w:sz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475235" w:rsidRPr="00475235" w:rsidRDefault="00475235" w:rsidP="00475235">
      <w:pPr>
        <w:tabs>
          <w:tab w:val="num" w:pos="1785"/>
        </w:tabs>
        <w:ind w:firstLine="426"/>
        <w:jc w:val="both"/>
        <w:rPr>
          <w:sz w:val="28"/>
        </w:rPr>
      </w:pPr>
      <w:r w:rsidRPr="00475235">
        <w:rPr>
          <w:sz w:val="28"/>
        </w:rP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475235">
        <w:rPr>
          <w:sz w:val="28"/>
        </w:rPr>
        <w:lastRenderedPageBreak/>
        <w:t>правовыми актами для предоставления государственной или муниципальной услуги, у заявителя;</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8) нарушение срока или порядка выдачи документов по результатам предоставления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10) требование у заявителя при предоставлении государственной или муниципальной услуги документов или информации, отсутствие и (или) </w:t>
      </w:r>
      <w:r w:rsidRPr="00475235">
        <w:rPr>
          <w:sz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475235">
        <w:rPr>
          <w:sz w:val="28"/>
        </w:rPr>
        <w:t>.»;</w:t>
      </w:r>
    </w:p>
    <w:p w:rsidR="00475235" w:rsidRPr="00475235" w:rsidRDefault="00475235" w:rsidP="00475235">
      <w:pPr>
        <w:tabs>
          <w:tab w:val="num" w:pos="1785"/>
        </w:tabs>
        <w:ind w:firstLine="426"/>
        <w:jc w:val="both"/>
        <w:rPr>
          <w:sz w:val="28"/>
        </w:rPr>
      </w:pPr>
      <w:proofErr w:type="gramEnd"/>
      <w:r w:rsidRPr="00475235">
        <w:rPr>
          <w:sz w:val="28"/>
        </w:rPr>
        <w:t xml:space="preserve">  в) пункт 5.9  «Результат рассмотрения жалобы»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475235" w:rsidRPr="00475235" w:rsidRDefault="00475235" w:rsidP="00475235">
      <w:pPr>
        <w:tabs>
          <w:tab w:val="num" w:pos="1785"/>
        </w:tabs>
        <w:ind w:firstLine="426"/>
        <w:jc w:val="both"/>
        <w:rPr>
          <w:sz w:val="28"/>
        </w:rPr>
      </w:pPr>
      <w:r w:rsidRPr="00475235">
        <w:rPr>
          <w:sz w:val="28"/>
        </w:rPr>
        <w:t xml:space="preserve">«1.  Не </w:t>
      </w:r>
      <w:proofErr w:type="gramStart"/>
      <w:r w:rsidRPr="00475235">
        <w:rPr>
          <w:sz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75235">
        <w:rPr>
          <w:sz w:val="28"/>
        </w:rPr>
        <w:t xml:space="preserve"> мотивированный ответ о результатах рассмотрения жалобы.</w:t>
      </w:r>
    </w:p>
    <w:p w:rsidR="00475235" w:rsidRPr="00475235" w:rsidRDefault="00475235" w:rsidP="00475235">
      <w:pPr>
        <w:tabs>
          <w:tab w:val="num" w:pos="1785"/>
        </w:tabs>
        <w:ind w:firstLine="426"/>
        <w:jc w:val="both"/>
        <w:rPr>
          <w:sz w:val="28"/>
        </w:rPr>
      </w:pPr>
      <w:r w:rsidRPr="00475235">
        <w:rPr>
          <w:sz w:val="28"/>
        </w:rP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75235">
        <w:rPr>
          <w:sz w:val="28"/>
        </w:rPr>
        <w:t>неудобства</w:t>
      </w:r>
      <w:proofErr w:type="gramEnd"/>
      <w:r w:rsidRPr="00475235">
        <w:rPr>
          <w:sz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1.2. В случае признания </w:t>
      </w:r>
      <w:proofErr w:type="gramStart"/>
      <w:r w:rsidRPr="00475235">
        <w:rPr>
          <w:sz w:val="28"/>
        </w:rPr>
        <w:t>жалобы</w:t>
      </w:r>
      <w:proofErr w:type="gramEnd"/>
      <w:r w:rsidRPr="00475235">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5235" w:rsidRPr="00475235" w:rsidRDefault="00475235" w:rsidP="00475235">
      <w:pPr>
        <w:tabs>
          <w:tab w:val="left" w:pos="708"/>
          <w:tab w:val="num" w:pos="1785"/>
        </w:tabs>
        <w:ind w:firstLine="709"/>
        <w:jc w:val="both"/>
        <w:rPr>
          <w:sz w:val="28"/>
          <w:szCs w:val="28"/>
        </w:rPr>
      </w:pPr>
      <w:r w:rsidRPr="00475235">
        <w:rPr>
          <w:sz w:val="28"/>
          <w:szCs w:val="28"/>
        </w:rPr>
        <w:t xml:space="preserve">2.    </w:t>
      </w:r>
      <w:proofErr w:type="gramStart"/>
      <w:r w:rsidRPr="00475235">
        <w:rPr>
          <w:sz w:val="28"/>
          <w:szCs w:val="28"/>
        </w:rPr>
        <w:t>Контроль за</w:t>
      </w:r>
      <w:proofErr w:type="gramEnd"/>
      <w:r w:rsidRPr="00475235">
        <w:rPr>
          <w:sz w:val="28"/>
          <w:szCs w:val="28"/>
        </w:rPr>
        <w:t xml:space="preserve"> выполнением настоящего постановления возложить на заместителя главы администрации Зеленчукского муниципального района</w:t>
      </w:r>
      <w:r w:rsidR="002F2EFA">
        <w:rPr>
          <w:sz w:val="28"/>
          <w:szCs w:val="28"/>
        </w:rPr>
        <w:t>,</w:t>
      </w:r>
      <w:r w:rsidRPr="00475235">
        <w:rPr>
          <w:sz w:val="28"/>
          <w:szCs w:val="28"/>
        </w:rPr>
        <w:t xml:space="preserve"> курирующего данные вопросы.</w:t>
      </w:r>
    </w:p>
    <w:p w:rsidR="00475235" w:rsidRPr="00475235" w:rsidRDefault="00475235" w:rsidP="00475235">
      <w:pPr>
        <w:tabs>
          <w:tab w:val="num" w:pos="1785"/>
        </w:tabs>
        <w:ind w:firstLine="709"/>
        <w:jc w:val="both"/>
        <w:rPr>
          <w:sz w:val="28"/>
          <w:szCs w:val="28"/>
        </w:rPr>
      </w:pPr>
      <w:r w:rsidRPr="00475235">
        <w:rPr>
          <w:sz w:val="28"/>
          <w:szCs w:val="28"/>
        </w:rPr>
        <w:t>3.    Настоящее постановление вступает в силу со дня его официального опубликования (обнародования) в установленном порядке.</w:t>
      </w:r>
    </w:p>
    <w:p w:rsidR="00475235" w:rsidRPr="00475235" w:rsidRDefault="00475235" w:rsidP="00475235">
      <w:pPr>
        <w:tabs>
          <w:tab w:val="left" w:pos="708"/>
          <w:tab w:val="num" w:pos="1785"/>
        </w:tabs>
        <w:ind w:firstLine="709"/>
        <w:jc w:val="both"/>
        <w:rPr>
          <w:sz w:val="28"/>
          <w:szCs w:val="28"/>
        </w:rPr>
      </w:pPr>
    </w:p>
    <w:p w:rsidR="008C603B" w:rsidRDefault="008C603B" w:rsidP="00071E1D">
      <w:pPr>
        <w:widowControl w:val="0"/>
        <w:suppressAutoHyphens/>
        <w:rPr>
          <w:bCs/>
          <w:kern w:val="2"/>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26E09"/>
    <w:rsid w:val="00071E1D"/>
    <w:rsid w:val="00074A23"/>
    <w:rsid w:val="00095EA0"/>
    <w:rsid w:val="0010543E"/>
    <w:rsid w:val="001865BA"/>
    <w:rsid w:val="001F431A"/>
    <w:rsid w:val="001F453D"/>
    <w:rsid w:val="001F5F88"/>
    <w:rsid w:val="0020209F"/>
    <w:rsid w:val="0026496A"/>
    <w:rsid w:val="0027724D"/>
    <w:rsid w:val="002A3D5B"/>
    <w:rsid w:val="002C2539"/>
    <w:rsid w:val="002F2EFA"/>
    <w:rsid w:val="002F755B"/>
    <w:rsid w:val="003470BC"/>
    <w:rsid w:val="0036246C"/>
    <w:rsid w:val="003966F5"/>
    <w:rsid w:val="00396847"/>
    <w:rsid w:val="00411048"/>
    <w:rsid w:val="0046073D"/>
    <w:rsid w:val="00467ACE"/>
    <w:rsid w:val="00475235"/>
    <w:rsid w:val="00492777"/>
    <w:rsid w:val="004A42AC"/>
    <w:rsid w:val="004B1A81"/>
    <w:rsid w:val="00502FB5"/>
    <w:rsid w:val="0055507C"/>
    <w:rsid w:val="00563643"/>
    <w:rsid w:val="005F2BFC"/>
    <w:rsid w:val="00672147"/>
    <w:rsid w:val="006F3A1A"/>
    <w:rsid w:val="006F69CA"/>
    <w:rsid w:val="00745786"/>
    <w:rsid w:val="007B62D2"/>
    <w:rsid w:val="007F7BC3"/>
    <w:rsid w:val="008856A7"/>
    <w:rsid w:val="008A273E"/>
    <w:rsid w:val="008C2F96"/>
    <w:rsid w:val="008C603B"/>
    <w:rsid w:val="0091248F"/>
    <w:rsid w:val="0093171F"/>
    <w:rsid w:val="00943811"/>
    <w:rsid w:val="009627AD"/>
    <w:rsid w:val="009743AB"/>
    <w:rsid w:val="00975EB8"/>
    <w:rsid w:val="00985408"/>
    <w:rsid w:val="00996C98"/>
    <w:rsid w:val="009A1219"/>
    <w:rsid w:val="009D03EB"/>
    <w:rsid w:val="00A00CBB"/>
    <w:rsid w:val="00A30632"/>
    <w:rsid w:val="00A31635"/>
    <w:rsid w:val="00A7478F"/>
    <w:rsid w:val="00AB30E1"/>
    <w:rsid w:val="00AD423C"/>
    <w:rsid w:val="00AD7D9A"/>
    <w:rsid w:val="00AE43F3"/>
    <w:rsid w:val="00B33C02"/>
    <w:rsid w:val="00B43219"/>
    <w:rsid w:val="00B4791C"/>
    <w:rsid w:val="00B956FA"/>
    <w:rsid w:val="00BF2802"/>
    <w:rsid w:val="00C01079"/>
    <w:rsid w:val="00C20060"/>
    <w:rsid w:val="00C204B1"/>
    <w:rsid w:val="00C526AE"/>
    <w:rsid w:val="00C55DB6"/>
    <w:rsid w:val="00C84EE0"/>
    <w:rsid w:val="00C86648"/>
    <w:rsid w:val="00CA35FF"/>
    <w:rsid w:val="00CC0E8C"/>
    <w:rsid w:val="00CF490E"/>
    <w:rsid w:val="00D1314A"/>
    <w:rsid w:val="00D37110"/>
    <w:rsid w:val="00D8014B"/>
    <w:rsid w:val="00D94247"/>
    <w:rsid w:val="00DF5E17"/>
    <w:rsid w:val="00E00F2A"/>
    <w:rsid w:val="00E01CDE"/>
    <w:rsid w:val="00E2503A"/>
    <w:rsid w:val="00E70B13"/>
    <w:rsid w:val="00ED6E21"/>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4675">
      <w:bodyDiv w:val="1"/>
      <w:marLeft w:val="0"/>
      <w:marRight w:val="0"/>
      <w:marTop w:val="0"/>
      <w:marBottom w:val="0"/>
      <w:divBdr>
        <w:top w:val="none" w:sz="0" w:space="0" w:color="auto"/>
        <w:left w:val="none" w:sz="0" w:space="0" w:color="auto"/>
        <w:bottom w:val="none" w:sz="0" w:space="0" w:color="auto"/>
        <w:right w:val="none" w:sz="0" w:space="0" w:color="auto"/>
      </w:divBdr>
    </w:div>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 w:id="17962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2020-03-23T08:16:00Z</cp:lastPrinted>
  <dcterms:created xsi:type="dcterms:W3CDTF">2020-05-29T09:06:00Z</dcterms:created>
  <dcterms:modified xsi:type="dcterms:W3CDTF">2020-05-29T09:06:00Z</dcterms:modified>
</cp:coreProperties>
</file>