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21" w:rsidRPr="00452B3F" w:rsidRDefault="00594821" w:rsidP="00BA2D31">
      <w:pPr>
        <w:pStyle w:val="a6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52B3F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594821" w:rsidRPr="00452B3F" w:rsidRDefault="00594821" w:rsidP="00BA2D31">
      <w:pPr>
        <w:pStyle w:val="a6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52B3F">
        <w:rPr>
          <w:rFonts w:ascii="Times New Roman" w:hAnsi="Times New Roman"/>
          <w:kern w:val="2"/>
          <w:sz w:val="28"/>
          <w:szCs w:val="28"/>
        </w:rPr>
        <w:t>КАРАЧАЕВО-ЧЕРКЕССКАЯ РЕСПУБЛИКА</w:t>
      </w:r>
    </w:p>
    <w:p w:rsidR="00594821" w:rsidRPr="00452B3F" w:rsidRDefault="00594821" w:rsidP="00BA2D31">
      <w:pPr>
        <w:pStyle w:val="a6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  <w:r w:rsidR="00D411A3">
        <w:rPr>
          <w:rFonts w:ascii="Times New Roman" w:hAnsi="Times New Roman"/>
          <w:kern w:val="2"/>
          <w:sz w:val="28"/>
          <w:szCs w:val="28"/>
        </w:rPr>
        <w:t>ЗЕЛЕНЧУКСКОГО МУНИЦИПАЛЬНОГО</w:t>
      </w:r>
      <w:r w:rsidRPr="00452B3F"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="00D411A3">
        <w:rPr>
          <w:rFonts w:ascii="Times New Roman" w:hAnsi="Times New Roman"/>
          <w:kern w:val="2"/>
          <w:sz w:val="28"/>
          <w:szCs w:val="28"/>
        </w:rPr>
        <w:t>А</w:t>
      </w:r>
    </w:p>
    <w:p w:rsidR="00594821" w:rsidRPr="00452B3F" w:rsidRDefault="00594821" w:rsidP="00BA2D31">
      <w:pPr>
        <w:pStyle w:val="a6"/>
        <w:spacing w:line="276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594821" w:rsidRDefault="00594821" w:rsidP="00BA2D31">
      <w:pPr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ПОСТАНОВЛЕНИЕ</w:t>
      </w:r>
    </w:p>
    <w:p w:rsidR="00594821" w:rsidRDefault="00630D11" w:rsidP="00BA2D31">
      <w:pPr>
        <w:widowControl w:val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31.08.2</w:t>
      </w:r>
      <w:r w:rsidR="00594821">
        <w:rPr>
          <w:rFonts w:ascii="Times New Roman" w:eastAsia="Lucida Sans Unicode" w:hAnsi="Times New Roman" w:cs="Times New Roman"/>
          <w:kern w:val="2"/>
          <w:sz w:val="28"/>
          <w:szCs w:val="28"/>
        </w:rPr>
        <w:t>015                     ст. Зеленчукская                          №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372</w:t>
      </w:r>
    </w:p>
    <w:p w:rsidR="00594821" w:rsidRPr="00075B12" w:rsidRDefault="0022496E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94821" w:rsidRPr="00075B12">
        <w:rPr>
          <w:rFonts w:ascii="Times New Roman" w:hAnsi="Times New Roman"/>
          <w:sz w:val="28"/>
          <w:szCs w:val="28"/>
        </w:rPr>
        <w:t>утверждении Административного регламента</w:t>
      </w:r>
      <w:r w:rsidR="00594821">
        <w:rPr>
          <w:rFonts w:ascii="Times New Roman" w:hAnsi="Times New Roman"/>
          <w:sz w:val="28"/>
          <w:szCs w:val="28"/>
        </w:rPr>
        <w:t xml:space="preserve"> </w:t>
      </w:r>
      <w:r w:rsidR="00594821" w:rsidRPr="00075B12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081F89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594821" w:rsidRPr="00075B12">
        <w:rPr>
          <w:rFonts w:ascii="Times New Roman" w:hAnsi="Times New Roman"/>
          <w:color w:val="000000"/>
          <w:sz w:val="28"/>
          <w:szCs w:val="28"/>
        </w:rPr>
        <w:t xml:space="preserve"> услуги «</w:t>
      </w:r>
      <w:r w:rsidR="00594821" w:rsidRPr="009A574D">
        <w:rPr>
          <w:rFonts w:ascii="Times New Roman" w:hAnsi="Times New Roman"/>
          <w:sz w:val="28"/>
          <w:szCs w:val="28"/>
        </w:rPr>
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594821" w:rsidRPr="00075B12">
        <w:rPr>
          <w:rFonts w:ascii="Times New Roman" w:hAnsi="Times New Roman"/>
          <w:sz w:val="28"/>
          <w:szCs w:val="28"/>
        </w:rPr>
        <w:t>»</w:t>
      </w:r>
    </w:p>
    <w:p w:rsidR="00594821" w:rsidRPr="00BD6111" w:rsidRDefault="00594821" w:rsidP="00BA2D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Pr="00142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16.05.</w:t>
      </w:r>
      <w:r w:rsidRPr="001422D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№ 373</w:t>
      </w:r>
      <w:r w:rsidRPr="00142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2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ерждении </w:t>
      </w:r>
      <w:r w:rsidRPr="00142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административных регламентов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услуг»</w:t>
      </w:r>
      <w:r w:rsidR="009C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821" w:rsidRPr="00F76D55" w:rsidRDefault="00B00EE2" w:rsidP="00BA2D3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</w:t>
      </w:r>
      <w:r w:rsidR="00594821" w:rsidRPr="00F76D5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94821" w:rsidRPr="00F76D55">
        <w:rPr>
          <w:rFonts w:ascii="Times New Roman" w:hAnsi="Times New Roman" w:cs="Times New Roman"/>
          <w:bCs/>
          <w:sz w:val="28"/>
          <w:szCs w:val="28"/>
        </w:rPr>
        <w:t>ВЛЯЮ:</w:t>
      </w:r>
    </w:p>
    <w:p w:rsidR="00B5185F" w:rsidRDefault="00594821" w:rsidP="00BA2D31">
      <w:pPr>
        <w:pStyle w:val="a6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5911">
        <w:rPr>
          <w:rFonts w:ascii="Times New Roman" w:hAnsi="Times New Roman"/>
          <w:bCs/>
          <w:sz w:val="28"/>
          <w:szCs w:val="28"/>
        </w:rPr>
        <w:t xml:space="preserve">Утвердить Административный регламент </w:t>
      </w:r>
      <w:r w:rsidRPr="00835911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9A574D">
        <w:rPr>
          <w:rFonts w:ascii="Times New Roman" w:hAnsi="Times New Roman"/>
          <w:sz w:val="28"/>
          <w:szCs w:val="28"/>
        </w:rPr>
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Pr="00835911">
        <w:rPr>
          <w:rFonts w:ascii="Times New Roman" w:hAnsi="Times New Roman"/>
          <w:sz w:val="28"/>
          <w:szCs w:val="28"/>
        </w:rPr>
        <w:t>»</w:t>
      </w:r>
      <w:r w:rsidRPr="00835911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B5185F" w:rsidRDefault="009C44E6" w:rsidP="00BA2D31">
      <w:pPr>
        <w:pStyle w:val="a6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="00594821" w:rsidRPr="0083591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94821">
        <w:rPr>
          <w:rFonts w:ascii="Times New Roman" w:hAnsi="Times New Roman"/>
          <w:bCs/>
          <w:sz w:val="28"/>
          <w:szCs w:val="28"/>
        </w:rPr>
        <w:t>«</w:t>
      </w:r>
      <w:r w:rsidR="00594821" w:rsidRPr="009A574D">
        <w:rPr>
          <w:rFonts w:ascii="Times New Roman" w:hAnsi="Times New Roman"/>
          <w:sz w:val="28"/>
          <w:szCs w:val="28"/>
        </w:rPr>
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594821">
        <w:rPr>
          <w:rFonts w:ascii="Times New Roman" w:hAnsi="Times New Roman"/>
          <w:sz w:val="28"/>
          <w:szCs w:val="28"/>
        </w:rPr>
        <w:t>»</w:t>
      </w:r>
      <w:r w:rsidR="0004546C">
        <w:rPr>
          <w:rFonts w:ascii="Times New Roman" w:hAnsi="Times New Roman"/>
          <w:bCs/>
          <w:sz w:val="28"/>
          <w:szCs w:val="28"/>
        </w:rPr>
        <w:t xml:space="preserve"> </w:t>
      </w:r>
      <w:r w:rsidR="00594821" w:rsidRPr="00835911">
        <w:rPr>
          <w:rFonts w:ascii="Times New Roman" w:hAnsi="Times New Roman"/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5" w:history="1">
        <w:r w:rsidR="00B5185F" w:rsidRPr="000246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5185F" w:rsidRPr="000246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5185F" w:rsidRPr="000246D0">
          <w:rPr>
            <w:rStyle w:val="a3"/>
            <w:rFonts w:ascii="Times New Roman" w:hAnsi="Times New Roman"/>
            <w:sz w:val="28"/>
            <w:szCs w:val="28"/>
            <w:lang w:val="en-US"/>
          </w:rPr>
          <w:t>zelenchukadmin</w:t>
        </w:r>
        <w:proofErr w:type="spellEnd"/>
        <w:r w:rsidR="00B5185F" w:rsidRPr="000246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5185F" w:rsidRPr="000246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5185F">
        <w:rPr>
          <w:rFonts w:ascii="Times New Roman" w:hAnsi="Times New Roman"/>
          <w:sz w:val="28"/>
          <w:szCs w:val="28"/>
        </w:rPr>
        <w:t>.</w:t>
      </w:r>
    </w:p>
    <w:p w:rsidR="00B5185F" w:rsidRDefault="00594821" w:rsidP="00BA2D31">
      <w:pPr>
        <w:pStyle w:val="a6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1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594821" w:rsidRPr="00835911" w:rsidRDefault="00594821" w:rsidP="00BA2D31">
      <w:pPr>
        <w:pStyle w:val="a6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91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594821" w:rsidRPr="00835911" w:rsidRDefault="00594821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94821" w:rsidRDefault="00594821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94821" w:rsidRPr="00563805" w:rsidRDefault="00594821" w:rsidP="00BA2D31">
      <w:pPr>
        <w:pStyle w:val="a6"/>
        <w:spacing w:line="276" w:lineRule="auto"/>
        <w:rPr>
          <w:rFonts w:ascii="Times New Roman" w:hAnsi="Times New Roman"/>
          <w:kern w:val="2"/>
          <w:sz w:val="28"/>
          <w:szCs w:val="28"/>
        </w:rPr>
      </w:pPr>
      <w:r w:rsidRPr="00563805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FE7360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563805">
        <w:rPr>
          <w:rFonts w:ascii="Times New Roman" w:hAnsi="Times New Roman"/>
          <w:kern w:val="2"/>
          <w:sz w:val="28"/>
          <w:szCs w:val="28"/>
        </w:rPr>
        <w:t>Зеленчукского</w:t>
      </w:r>
      <w:r w:rsidR="00A031CC">
        <w:rPr>
          <w:rFonts w:ascii="Times New Roman" w:hAnsi="Times New Roman"/>
          <w:kern w:val="2"/>
          <w:sz w:val="28"/>
          <w:szCs w:val="28"/>
        </w:rPr>
        <w:t xml:space="preserve"> муниципального </w:t>
      </w:r>
      <w:r w:rsidRPr="00563805">
        <w:rPr>
          <w:rFonts w:ascii="Times New Roman" w:hAnsi="Times New Roman"/>
          <w:kern w:val="2"/>
          <w:sz w:val="28"/>
          <w:szCs w:val="28"/>
        </w:rPr>
        <w:t xml:space="preserve">района      </w:t>
      </w:r>
      <w:r w:rsidR="00A031CC"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563805">
        <w:rPr>
          <w:rFonts w:ascii="Times New Roman" w:hAnsi="Times New Roman"/>
          <w:kern w:val="2"/>
          <w:sz w:val="28"/>
          <w:szCs w:val="28"/>
        </w:rPr>
        <w:t xml:space="preserve"> </w:t>
      </w:r>
      <w:r w:rsidR="00124225">
        <w:rPr>
          <w:rFonts w:ascii="Times New Roman" w:hAnsi="Times New Roman"/>
          <w:kern w:val="2"/>
          <w:sz w:val="28"/>
          <w:szCs w:val="28"/>
        </w:rPr>
        <w:t xml:space="preserve">  </w:t>
      </w:r>
      <w:r w:rsidRPr="00563805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3805">
        <w:rPr>
          <w:rFonts w:ascii="Times New Roman" w:hAnsi="Times New Roman"/>
          <w:kern w:val="2"/>
          <w:sz w:val="28"/>
          <w:szCs w:val="28"/>
        </w:rPr>
        <w:t xml:space="preserve">   </w:t>
      </w:r>
      <w:r w:rsidR="00437D80"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3A61AE">
        <w:rPr>
          <w:rFonts w:ascii="Times New Roman" w:hAnsi="Times New Roman"/>
          <w:kern w:val="2"/>
          <w:sz w:val="28"/>
          <w:szCs w:val="28"/>
        </w:rPr>
        <w:t xml:space="preserve"> </w:t>
      </w:r>
      <w:r w:rsidR="00437D80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3A61AE">
        <w:rPr>
          <w:rFonts w:ascii="Times New Roman" w:hAnsi="Times New Roman"/>
          <w:kern w:val="2"/>
          <w:sz w:val="28"/>
          <w:szCs w:val="28"/>
        </w:rPr>
        <w:t>С.И. Самоходкин</w:t>
      </w:r>
    </w:p>
    <w:p w:rsidR="00DF04CF" w:rsidRPr="001B5566" w:rsidRDefault="00FE7360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F04CF" w:rsidRPr="001B5566">
        <w:rPr>
          <w:rFonts w:ascii="Times New Roman" w:hAnsi="Times New Roman"/>
          <w:sz w:val="28"/>
          <w:szCs w:val="28"/>
        </w:rPr>
        <w:t>роект постановления согласовали:</w:t>
      </w:r>
    </w:p>
    <w:p w:rsidR="00594821" w:rsidRPr="001B5566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 xml:space="preserve">начальник отдела сельского хозяйства, </w:t>
      </w:r>
    </w:p>
    <w:p w:rsidR="00594821" w:rsidRPr="001B5566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 xml:space="preserve">охраны окружающей среды и земельных </w:t>
      </w:r>
    </w:p>
    <w:p w:rsidR="00594821" w:rsidRPr="001B5566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>отношений администрации Зеленчукского</w:t>
      </w:r>
    </w:p>
    <w:p w:rsidR="00594821" w:rsidRPr="001B5566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409F1">
        <w:rPr>
          <w:rFonts w:ascii="Times New Roman" w:hAnsi="Times New Roman"/>
          <w:sz w:val="28"/>
          <w:szCs w:val="28"/>
        </w:rPr>
        <w:t xml:space="preserve">    </w:t>
      </w:r>
      <w:r w:rsidR="00437D80">
        <w:rPr>
          <w:rFonts w:ascii="Times New Roman" w:hAnsi="Times New Roman"/>
          <w:sz w:val="28"/>
          <w:szCs w:val="28"/>
        </w:rPr>
        <w:t xml:space="preserve">  </w:t>
      </w:r>
      <w:r w:rsidR="005409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О.Ш. Батчаев</w:t>
      </w:r>
    </w:p>
    <w:p w:rsidR="000F07C9" w:rsidRDefault="000F07C9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594821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</w:p>
    <w:p w:rsidR="00297349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</w:t>
      </w:r>
      <w:r w:rsidR="00297349">
        <w:rPr>
          <w:rFonts w:ascii="Times New Roman" w:hAnsi="Times New Roman"/>
          <w:sz w:val="28"/>
          <w:szCs w:val="28"/>
        </w:rPr>
        <w:t>трации Зеленчукского</w:t>
      </w:r>
    </w:p>
    <w:p w:rsidR="00594821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72926">
        <w:rPr>
          <w:rFonts w:ascii="Times New Roman" w:hAnsi="Times New Roman"/>
          <w:sz w:val="28"/>
          <w:szCs w:val="28"/>
        </w:rPr>
        <w:t xml:space="preserve">        Н.А. </w:t>
      </w:r>
      <w:r w:rsidR="00437D80">
        <w:rPr>
          <w:rFonts w:ascii="Times New Roman" w:hAnsi="Times New Roman"/>
          <w:sz w:val="28"/>
          <w:szCs w:val="28"/>
        </w:rPr>
        <w:t>Добровольская</w:t>
      </w:r>
    </w:p>
    <w:p w:rsidR="00594821" w:rsidRDefault="00594821" w:rsidP="00BA2D31">
      <w:pPr>
        <w:pStyle w:val="a6"/>
        <w:spacing w:line="276" w:lineRule="auto"/>
        <w:ind w:right="-568"/>
        <w:rPr>
          <w:rFonts w:ascii="Times New Roman" w:hAnsi="Times New Roman"/>
          <w:sz w:val="28"/>
          <w:szCs w:val="28"/>
        </w:rPr>
      </w:pPr>
    </w:p>
    <w:p w:rsidR="00594821" w:rsidRDefault="00594821" w:rsidP="00BA2D31">
      <w:pPr>
        <w:pStyle w:val="a6"/>
        <w:spacing w:line="276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94821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муниципального района                                  </w:t>
      </w:r>
      <w:r w:rsidR="00437D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Ф.А. Кагиева</w:t>
      </w:r>
    </w:p>
    <w:p w:rsidR="00594821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594821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594821" w:rsidRPr="001B5566" w:rsidRDefault="00DC64BC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594821">
        <w:rPr>
          <w:rFonts w:ascii="Times New Roman" w:hAnsi="Times New Roman"/>
          <w:sz w:val="28"/>
          <w:szCs w:val="28"/>
        </w:rPr>
        <w:t xml:space="preserve">специалист </w:t>
      </w:r>
      <w:r w:rsidR="00594821" w:rsidRPr="001B5566">
        <w:rPr>
          <w:rFonts w:ascii="Times New Roman" w:hAnsi="Times New Roman"/>
          <w:sz w:val="28"/>
          <w:szCs w:val="28"/>
        </w:rPr>
        <w:t xml:space="preserve">отдела сельского хозяйства, </w:t>
      </w:r>
    </w:p>
    <w:p w:rsidR="00594821" w:rsidRPr="001B5566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 xml:space="preserve">охраны окружающей среды и земельных </w:t>
      </w:r>
    </w:p>
    <w:p w:rsidR="00594821" w:rsidRPr="001B5566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>отношений администрации Зеленчукского</w:t>
      </w:r>
    </w:p>
    <w:p w:rsidR="00594821" w:rsidRDefault="00594821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B5566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37D80">
        <w:rPr>
          <w:rFonts w:ascii="Times New Roman" w:hAnsi="Times New Roman"/>
          <w:sz w:val="28"/>
          <w:szCs w:val="28"/>
        </w:rPr>
        <w:t xml:space="preserve">  </w:t>
      </w:r>
      <w:r w:rsidR="00A9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741B">
        <w:rPr>
          <w:rFonts w:ascii="Times New Roman" w:hAnsi="Times New Roman"/>
          <w:sz w:val="28"/>
          <w:szCs w:val="28"/>
        </w:rPr>
        <w:t xml:space="preserve"> </w:t>
      </w:r>
      <w:r w:rsidR="00DC64BC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В.</w:t>
      </w:r>
      <w:r w:rsidR="00A9752E">
        <w:rPr>
          <w:rFonts w:ascii="Times New Roman" w:hAnsi="Times New Roman"/>
          <w:sz w:val="28"/>
          <w:szCs w:val="28"/>
        </w:rPr>
        <w:t xml:space="preserve"> </w:t>
      </w:r>
      <w:r w:rsidR="00DC64BC">
        <w:rPr>
          <w:rFonts w:ascii="Times New Roman" w:hAnsi="Times New Roman"/>
          <w:sz w:val="28"/>
          <w:szCs w:val="28"/>
        </w:rPr>
        <w:t>Лебединец</w:t>
      </w:r>
    </w:p>
    <w:p w:rsidR="00594821" w:rsidRPr="00563805" w:rsidRDefault="00594821" w:rsidP="00BA2D31">
      <w:pPr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07C9" w:rsidRPr="00297349" w:rsidRDefault="000F07C9" w:rsidP="00BA2D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14DC3" w:rsidRPr="00297349" w:rsidRDefault="00014DC3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14DC3" w:rsidRPr="00297349" w:rsidRDefault="00014DC3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14DC3" w:rsidRPr="00297349" w:rsidRDefault="00014DC3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75561" w:rsidRPr="00C75561" w:rsidRDefault="00C75561" w:rsidP="00BA2D31">
      <w:pPr>
        <w:pStyle w:val="a6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534A61" w:rsidRPr="00C75561" w:rsidRDefault="003A61AE" w:rsidP="00BA2D31">
      <w:pPr>
        <w:pStyle w:val="a6"/>
        <w:spacing w:line="276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34A61" w:rsidRPr="00C75561">
        <w:rPr>
          <w:rFonts w:ascii="Times New Roman" w:hAnsi="Times New Roman"/>
          <w:color w:val="000000"/>
          <w:sz w:val="28"/>
          <w:szCs w:val="28"/>
        </w:rPr>
        <w:t xml:space="preserve">Зеленчукского </w:t>
      </w:r>
    </w:p>
    <w:p w:rsidR="00534A61" w:rsidRPr="00C75561" w:rsidRDefault="00534A61" w:rsidP="00BA2D31">
      <w:pPr>
        <w:pStyle w:val="a6"/>
        <w:spacing w:line="276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7556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34A61" w:rsidRPr="00C75561" w:rsidRDefault="00534A61" w:rsidP="00BA2D31">
      <w:pPr>
        <w:pStyle w:val="a6"/>
        <w:spacing w:line="276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5561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3A61AE">
        <w:rPr>
          <w:rFonts w:ascii="Times New Roman" w:hAnsi="Times New Roman"/>
          <w:color w:val="000000"/>
          <w:sz w:val="28"/>
          <w:szCs w:val="28"/>
        </w:rPr>
        <w:t>31.08.</w:t>
      </w:r>
      <w:r w:rsidRPr="00C75561">
        <w:rPr>
          <w:rFonts w:ascii="Times New Roman" w:hAnsi="Times New Roman"/>
          <w:color w:val="000000"/>
          <w:sz w:val="28"/>
          <w:szCs w:val="28"/>
        </w:rPr>
        <w:t>2015г.</w:t>
      </w:r>
      <w:proofErr w:type="gramEnd"/>
      <w:r w:rsidR="00C7556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A61AE">
        <w:rPr>
          <w:rFonts w:ascii="Times New Roman" w:hAnsi="Times New Roman"/>
          <w:color w:val="000000"/>
          <w:sz w:val="28"/>
          <w:szCs w:val="28"/>
        </w:rPr>
        <w:t>372</w:t>
      </w:r>
    </w:p>
    <w:p w:rsidR="008A741B" w:rsidRDefault="008A741B" w:rsidP="00BA2D31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34A61" w:rsidRPr="006655E9" w:rsidRDefault="00534A61" w:rsidP="00BA2D31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655E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34A61" w:rsidRPr="00590B1E" w:rsidRDefault="00534A61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0B1E">
        <w:rPr>
          <w:rFonts w:ascii="Times New Roman" w:hAnsi="Times New Roman"/>
          <w:sz w:val="28"/>
          <w:szCs w:val="28"/>
        </w:rPr>
        <w:t>предоставлени</w:t>
      </w:r>
      <w:r w:rsidR="006F5293">
        <w:rPr>
          <w:rFonts w:ascii="Times New Roman" w:hAnsi="Times New Roman"/>
          <w:sz w:val="28"/>
          <w:szCs w:val="28"/>
        </w:rPr>
        <w:t>е</w:t>
      </w:r>
      <w:r w:rsidRPr="00590B1E">
        <w:rPr>
          <w:rFonts w:ascii="Times New Roman" w:hAnsi="Times New Roman"/>
          <w:sz w:val="28"/>
          <w:szCs w:val="28"/>
        </w:rPr>
        <w:t xml:space="preserve"> муниципальной у</w:t>
      </w:r>
      <w:r>
        <w:rPr>
          <w:rFonts w:ascii="Times New Roman" w:hAnsi="Times New Roman"/>
          <w:sz w:val="28"/>
          <w:szCs w:val="28"/>
        </w:rPr>
        <w:t>слуги «</w:t>
      </w:r>
      <w:r w:rsidRPr="009A574D">
        <w:rPr>
          <w:rFonts w:ascii="Times New Roman" w:hAnsi="Times New Roman"/>
          <w:sz w:val="28"/>
          <w:szCs w:val="28"/>
        </w:rPr>
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Pr="00590B1E">
        <w:rPr>
          <w:rFonts w:ascii="Times New Roman" w:hAnsi="Times New Roman"/>
          <w:sz w:val="28"/>
          <w:szCs w:val="28"/>
        </w:rPr>
        <w:t>»</w:t>
      </w:r>
    </w:p>
    <w:p w:rsidR="009A574D" w:rsidRPr="006655E9" w:rsidRDefault="009A574D" w:rsidP="00BA2D31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55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1.1.</w:t>
      </w:r>
      <w:r w:rsidR="00BA2D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Pr="002E0CAA">
        <w:rPr>
          <w:rFonts w:ascii="Times New Roman" w:hAnsi="Times New Roman"/>
          <w:sz w:val="28"/>
          <w:szCs w:val="28"/>
        </w:rPr>
        <w:t>дминистративный регламент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E0CAA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40A4A">
        <w:rPr>
          <w:rFonts w:ascii="Times New Roman" w:hAnsi="Times New Roman"/>
          <w:sz w:val="28"/>
          <w:szCs w:val="28"/>
        </w:rPr>
        <w:t>«</w:t>
      </w:r>
      <w:r w:rsidRPr="009A574D">
        <w:rPr>
          <w:rFonts w:ascii="Times New Roman" w:hAnsi="Times New Roman"/>
          <w:sz w:val="28"/>
          <w:szCs w:val="28"/>
        </w:rPr>
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Pr="00590B1E">
        <w:rPr>
          <w:rFonts w:ascii="Times New Roman" w:hAnsi="Times New Roman"/>
          <w:sz w:val="28"/>
          <w:szCs w:val="28"/>
        </w:rPr>
        <w:t>»</w:t>
      </w:r>
      <w:r w:rsidRPr="002E0CA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E0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2E0CAA">
        <w:rPr>
          <w:rFonts w:ascii="Times New Roman" w:hAnsi="Times New Roman"/>
          <w:sz w:val="28"/>
          <w:szCs w:val="28"/>
        </w:rPr>
        <w:t>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1.2.</w:t>
      </w:r>
      <w:r w:rsidR="00BA2D3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 xml:space="preserve">Муниципальная услуга включает в себя рассмотрение вопросов и принятие решений, связанных с </w:t>
      </w:r>
      <w:r w:rsidR="00F40A4A">
        <w:rPr>
          <w:rFonts w:ascii="Times New Roman" w:hAnsi="Times New Roman"/>
          <w:sz w:val="28"/>
          <w:szCs w:val="28"/>
        </w:rPr>
        <w:t>п</w:t>
      </w:r>
      <w:r w:rsidR="00F40A4A" w:rsidRPr="009A574D">
        <w:rPr>
          <w:rFonts w:ascii="Times New Roman" w:hAnsi="Times New Roman"/>
          <w:sz w:val="28"/>
          <w:szCs w:val="28"/>
        </w:rPr>
        <w:t>редоставление</w:t>
      </w:r>
      <w:r w:rsidR="00F40A4A">
        <w:rPr>
          <w:rFonts w:ascii="Times New Roman" w:hAnsi="Times New Roman"/>
          <w:sz w:val="28"/>
          <w:szCs w:val="28"/>
        </w:rPr>
        <w:t>м</w:t>
      </w:r>
      <w:r w:rsidR="00F40A4A" w:rsidRPr="009A574D">
        <w:rPr>
          <w:rFonts w:ascii="Times New Roman" w:hAnsi="Times New Roman"/>
          <w:sz w:val="28"/>
          <w:szCs w:val="28"/>
        </w:rPr>
        <w:t xml:space="preserve">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F40A4A" w:rsidRPr="00590B1E">
        <w:rPr>
          <w:rFonts w:ascii="Times New Roman" w:hAnsi="Times New Roman"/>
          <w:sz w:val="28"/>
          <w:szCs w:val="28"/>
        </w:rPr>
        <w:t>»</w:t>
      </w:r>
      <w:r w:rsidR="00F40A4A">
        <w:rPr>
          <w:rFonts w:ascii="Times New Roman" w:hAnsi="Times New Roman"/>
          <w:sz w:val="28"/>
          <w:szCs w:val="28"/>
        </w:rPr>
        <w:t>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5"/>
      <w:bookmarkEnd w:id="0"/>
      <w:r w:rsidRPr="002E0CAA">
        <w:rPr>
          <w:rFonts w:ascii="Times New Roman" w:hAnsi="Times New Roman"/>
          <w:sz w:val="28"/>
          <w:szCs w:val="28"/>
        </w:rPr>
        <w:t>1.3.</w:t>
      </w:r>
      <w:r w:rsidR="00BA2D3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1.4.</w:t>
      </w:r>
      <w:r w:rsidR="00BA2D3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Зеленчукского муниципального района (далее - администрация).</w:t>
      </w:r>
      <w:r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 отдел сельского хозяйства, охраны окружающей среды и земельных отношений администрации Зеленчукского муниципального района (далее</w:t>
      </w:r>
      <w:r w:rsidR="00364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отдел).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3E3E3E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lastRenderedPageBreak/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отдела</w:t>
      </w:r>
      <w:r w:rsidRPr="002E0CAA">
        <w:rPr>
          <w:rFonts w:ascii="Times New Roman" w:hAnsi="Times New Roman"/>
          <w:sz w:val="28"/>
          <w:szCs w:val="28"/>
        </w:rPr>
        <w:t xml:space="preserve">: </w:t>
      </w:r>
      <w:r w:rsidRPr="002E0CAA">
        <w:rPr>
          <w:rFonts w:ascii="Times New Roman" w:hAnsi="Times New Roman"/>
          <w:color w:val="3E3E3E"/>
          <w:sz w:val="28"/>
          <w:szCs w:val="28"/>
        </w:rPr>
        <w:t>369140, Карачаево-Черкесская Республика, Зеленчукский район, ст. Зеленчукская, ул. Ленина, 81.</w:t>
      </w:r>
    </w:p>
    <w:p w:rsidR="006F5293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работает по следующему графику</w:t>
      </w:r>
      <w:r w:rsidR="006F5293">
        <w:rPr>
          <w:rFonts w:ascii="Times New Roman" w:hAnsi="Times New Roman"/>
          <w:sz w:val="28"/>
          <w:szCs w:val="28"/>
        </w:rPr>
        <w:t>:</w:t>
      </w:r>
    </w:p>
    <w:p w:rsidR="006F5293" w:rsidRDefault="006F5293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259BD" w:rsidRPr="002E0CAA">
        <w:rPr>
          <w:rFonts w:ascii="Times New Roman" w:hAnsi="Times New Roman"/>
          <w:sz w:val="28"/>
          <w:szCs w:val="28"/>
        </w:rPr>
        <w:t xml:space="preserve">понедельника  по пятницу с </w:t>
      </w:r>
      <w:r>
        <w:rPr>
          <w:rFonts w:ascii="Times New Roman" w:hAnsi="Times New Roman"/>
          <w:sz w:val="28"/>
          <w:szCs w:val="28"/>
        </w:rPr>
        <w:t>8-00 до 17-00 часов,</w:t>
      </w:r>
    </w:p>
    <w:p w:rsidR="006F5293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перерыв на обед с 12-00 до 13-00 часов</w:t>
      </w:r>
      <w:r w:rsidR="006F5293">
        <w:rPr>
          <w:rFonts w:ascii="Times New Roman" w:hAnsi="Times New Roman"/>
          <w:sz w:val="28"/>
          <w:szCs w:val="28"/>
        </w:rPr>
        <w:t>,</w:t>
      </w:r>
    </w:p>
    <w:p w:rsidR="006F5293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6F5293">
        <w:rPr>
          <w:rFonts w:ascii="Times New Roman" w:hAnsi="Times New Roman"/>
          <w:sz w:val="28"/>
          <w:szCs w:val="28"/>
        </w:rPr>
        <w:t>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рабочего дня сокращается </w:t>
      </w:r>
      <w:r w:rsidR="00955833">
        <w:rPr>
          <w:rFonts w:ascii="Times New Roman" w:hAnsi="Times New Roman"/>
          <w:sz w:val="28"/>
          <w:szCs w:val="28"/>
        </w:rPr>
        <w:t>на один час.</w:t>
      </w:r>
    </w:p>
    <w:p w:rsidR="003259BD" w:rsidRPr="006259B9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</w:t>
      </w:r>
      <w:r w:rsidRPr="002E0CAA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ого</w:t>
      </w:r>
      <w:r w:rsidRPr="002E0CAA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2E0CAA">
        <w:rPr>
          <w:rFonts w:ascii="Times New Roman" w:hAnsi="Times New Roman"/>
          <w:sz w:val="28"/>
          <w:szCs w:val="28"/>
        </w:rPr>
        <w:t xml:space="preserve"> Администрации в информационно</w:t>
      </w:r>
      <w:r w:rsidR="0095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телекомму</w:t>
      </w:r>
      <w:r w:rsidRPr="002E0CAA">
        <w:rPr>
          <w:rFonts w:ascii="Times New Roman" w:hAnsi="Times New Roman"/>
          <w:sz w:val="28"/>
          <w:szCs w:val="28"/>
        </w:rPr>
        <w:t>никационной сети Ин</w:t>
      </w:r>
      <w:r w:rsidR="00955833">
        <w:rPr>
          <w:rFonts w:ascii="Times New Roman" w:hAnsi="Times New Roman"/>
          <w:sz w:val="28"/>
          <w:szCs w:val="28"/>
        </w:rPr>
        <w:t xml:space="preserve">тернет (далее – сеть Интернет): </w:t>
      </w:r>
      <w:hyperlink r:id="rId6" w:history="1">
        <w:r w:rsidRPr="006259B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259B9">
          <w:rPr>
            <w:rStyle w:val="a3"/>
            <w:rFonts w:ascii="Times New Roman" w:hAnsi="Times New Roman"/>
            <w:sz w:val="28"/>
            <w:szCs w:val="28"/>
          </w:rPr>
          <w:t>.zelenchukadmin.ru</w:t>
        </w:r>
      </w:hyperlink>
      <w:r w:rsidRPr="006259B9">
        <w:rPr>
          <w:rFonts w:ascii="Times New Roman" w:hAnsi="Times New Roman"/>
          <w:sz w:val="28"/>
          <w:szCs w:val="28"/>
        </w:rPr>
        <w:t>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Контактные телефоны: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приемная главы Администрации – (87878) 5-12-45;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начальник Отдела – (87878) 5-44-49;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ведущие специалисты Отдела – (87878) 5- 24-71, (87878) 5-12-30.</w:t>
      </w:r>
    </w:p>
    <w:p w:rsidR="003259BD" w:rsidRPr="00955833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Адрес электронной почты Отдела</w:t>
      </w:r>
      <w:r w:rsidRPr="006259B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259B9">
          <w:rPr>
            <w:rStyle w:val="a3"/>
            <w:rFonts w:ascii="Times New Roman" w:hAnsi="Times New Roman"/>
            <w:sz w:val="28"/>
            <w:szCs w:val="28"/>
          </w:rPr>
          <w:t>zelselxoz@mail.ru</w:t>
        </w:r>
      </w:hyperlink>
      <w:r w:rsidRPr="00955833">
        <w:rPr>
          <w:rFonts w:ascii="Times New Roman" w:hAnsi="Times New Roman"/>
          <w:sz w:val="28"/>
          <w:szCs w:val="28"/>
        </w:rPr>
        <w:t>.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E5A11">
        <w:rPr>
          <w:rFonts w:ascii="Times New Roman" w:hAnsi="Times New Roman"/>
          <w:sz w:val="28"/>
          <w:szCs w:val="28"/>
        </w:rPr>
        <w:t>.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</w:t>
      </w:r>
    </w:p>
    <w:p w:rsidR="003259BD" w:rsidRPr="002E0CAA" w:rsidRDefault="003259BD" w:rsidP="00357D86">
      <w:pPr>
        <w:pStyle w:val="a6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Pr="002E0CAA">
        <w:rPr>
          <w:rFonts w:ascii="Times New Roman" w:hAnsi="Times New Roman"/>
          <w:sz w:val="28"/>
          <w:szCs w:val="28"/>
        </w:rPr>
        <w:t>.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по телефону;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по письменным обращениям;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по электронной почте администрации;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при личном обращении граждан;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</w:t>
      </w:r>
      <w:r w:rsidR="001E5A11">
        <w:rPr>
          <w:rFonts w:ascii="Times New Roman" w:hAnsi="Times New Roman"/>
          <w:sz w:val="28"/>
          <w:szCs w:val="28"/>
        </w:rPr>
        <w:t xml:space="preserve"> </w:t>
      </w:r>
      <w:r w:rsidRPr="002E0CAA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3259BD" w:rsidRPr="002E0CAA" w:rsidRDefault="003259BD" w:rsidP="00357D86">
      <w:pPr>
        <w:pStyle w:val="a6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5.2</w:t>
      </w:r>
      <w:r w:rsidRPr="002E0CAA">
        <w:rPr>
          <w:rFonts w:ascii="Times New Roman" w:hAnsi="Times New Roman"/>
          <w:sz w:val="28"/>
          <w:szCs w:val="28"/>
        </w:rPr>
        <w:t>.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3259BD" w:rsidRPr="002E0CAA" w:rsidRDefault="003259BD" w:rsidP="00357D86">
      <w:pPr>
        <w:pStyle w:val="a6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5.3</w:t>
      </w:r>
      <w:r w:rsidRPr="002E0CAA">
        <w:rPr>
          <w:rFonts w:ascii="Times New Roman" w:hAnsi="Times New Roman"/>
          <w:sz w:val="28"/>
          <w:szCs w:val="28"/>
        </w:rPr>
        <w:t>.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Консультации предоставляются по вопросам, касающимся: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порядка и сроков предоставления муниципальной услуги;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хода исполнения муниципальной услуги;</w:t>
      </w:r>
    </w:p>
    <w:p w:rsidR="003259BD" w:rsidRPr="002E0CAA" w:rsidRDefault="003259BD" w:rsidP="00BA2D3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3259BD" w:rsidRPr="002E0CAA" w:rsidRDefault="003259BD" w:rsidP="00545DC7">
      <w:pPr>
        <w:pStyle w:val="a6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5.4.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3259BD" w:rsidRPr="002E0CAA" w:rsidRDefault="003259BD" w:rsidP="00AE267C">
      <w:pPr>
        <w:pStyle w:val="a6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</w:t>
      </w:r>
      <w:r w:rsidR="00AE267C">
        <w:rPr>
          <w:rFonts w:ascii="Times New Roman" w:hAnsi="Times New Roman"/>
          <w:sz w:val="28"/>
          <w:szCs w:val="28"/>
        </w:rPr>
        <w:tab/>
      </w:r>
      <w:r w:rsidR="00AE267C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3259BD" w:rsidRPr="002E0CAA" w:rsidRDefault="003259BD" w:rsidP="00AE267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3259BD" w:rsidRPr="002E0CAA" w:rsidRDefault="003259BD" w:rsidP="00AE267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3259BD" w:rsidRPr="002E0CAA" w:rsidRDefault="003259BD" w:rsidP="00AE267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</w:t>
      </w:r>
      <w:r w:rsidR="001E5A11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в конце консультации специалист кратко подводит итог и перечисляет действия, которые следует предпринять гражданину</w:t>
      </w:r>
      <w:r w:rsidR="00AE267C">
        <w:rPr>
          <w:rFonts w:ascii="Times New Roman" w:hAnsi="Times New Roman"/>
          <w:sz w:val="28"/>
          <w:szCs w:val="28"/>
        </w:rPr>
        <w:t>;</w:t>
      </w:r>
    </w:p>
    <w:p w:rsidR="003259BD" w:rsidRDefault="003259BD" w:rsidP="00AE267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AA">
        <w:rPr>
          <w:rFonts w:ascii="Times New Roman" w:hAnsi="Times New Roman"/>
          <w:sz w:val="28"/>
          <w:szCs w:val="28"/>
        </w:rPr>
        <w:t>-</w:t>
      </w:r>
      <w:r w:rsidR="0011642B">
        <w:rPr>
          <w:rFonts w:ascii="Times New Roman" w:hAnsi="Times New Roman"/>
          <w:sz w:val="28"/>
          <w:szCs w:val="28"/>
        </w:rPr>
        <w:tab/>
      </w:r>
      <w:r w:rsidRPr="002E0CAA">
        <w:rPr>
          <w:rFonts w:ascii="Times New Roman" w:hAnsi="Times New Roman"/>
          <w:sz w:val="28"/>
          <w:szCs w:val="28"/>
        </w:rPr>
        <w:t>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  <w:bookmarkStart w:id="1" w:name="Par46"/>
      <w:bookmarkEnd w:id="1"/>
    </w:p>
    <w:p w:rsidR="009A574D" w:rsidRPr="006259B9" w:rsidRDefault="00623214" w:rsidP="00344139">
      <w:pPr>
        <w:pStyle w:val="a6"/>
        <w:spacing w:before="240" w:after="2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="003973DA" w:rsidRPr="006259B9">
        <w:rPr>
          <w:rFonts w:ascii="Times New Roman" w:hAnsi="Times New Roman"/>
          <w:sz w:val="28"/>
          <w:szCs w:val="28"/>
        </w:rPr>
        <w:t xml:space="preserve"> СТАНДАРТ</w:t>
      </w:r>
      <w:r w:rsidR="00AE267C">
        <w:rPr>
          <w:rFonts w:ascii="Times New Roman" w:hAnsi="Times New Roman"/>
          <w:sz w:val="28"/>
          <w:szCs w:val="28"/>
        </w:rPr>
        <w:t xml:space="preserve"> </w:t>
      </w:r>
      <w:r w:rsidR="009A574D" w:rsidRPr="006259B9">
        <w:rPr>
          <w:rFonts w:ascii="Times New Roman" w:hAnsi="Times New Roman"/>
          <w:sz w:val="28"/>
          <w:szCs w:val="28"/>
        </w:rPr>
        <w:t>ПРЕД</w:t>
      </w:r>
      <w:bookmarkStart w:id="2" w:name="_GoBack"/>
      <w:bookmarkEnd w:id="2"/>
      <w:r w:rsidR="009A574D" w:rsidRPr="006259B9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5A5602" w:rsidRPr="005A5602" w:rsidRDefault="009A574D" w:rsidP="00BA2D3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602">
        <w:rPr>
          <w:rFonts w:ascii="Times New Roman" w:hAnsi="Times New Roman"/>
          <w:sz w:val="28"/>
          <w:szCs w:val="28"/>
        </w:rPr>
        <w:t>2.1.</w:t>
      </w:r>
      <w:r w:rsidR="00FD0F9A">
        <w:rPr>
          <w:rFonts w:ascii="Times New Roman" w:hAnsi="Times New Roman"/>
          <w:sz w:val="28"/>
          <w:szCs w:val="28"/>
        </w:rPr>
        <w:tab/>
      </w:r>
      <w:r w:rsidRPr="005A5602">
        <w:rPr>
          <w:rFonts w:ascii="Times New Roman" w:hAnsi="Times New Roman"/>
          <w:sz w:val="28"/>
          <w:szCs w:val="28"/>
        </w:rPr>
        <w:t>Наименование муниципальной услуги - 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гражданам.</w:t>
      </w:r>
    </w:p>
    <w:p w:rsidR="009A574D" w:rsidRPr="00FD0F9A" w:rsidRDefault="009A574D" w:rsidP="00BA2D3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2.2.</w:t>
      </w:r>
      <w:r w:rsidR="00FD0F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5A5602" w:rsidRPr="00FD0F9A">
        <w:rPr>
          <w:rFonts w:ascii="Times New Roman" w:hAnsi="Times New Roman"/>
          <w:sz w:val="28"/>
          <w:szCs w:val="28"/>
        </w:rPr>
        <w:t xml:space="preserve">Зеленчукского муниципального района, </w:t>
      </w:r>
      <w:r w:rsidRPr="00FD0F9A">
        <w:rPr>
          <w:rFonts w:ascii="Times New Roman" w:hAnsi="Times New Roman"/>
          <w:sz w:val="28"/>
          <w:szCs w:val="28"/>
        </w:rPr>
        <w:t>(далее - Администрация).</w:t>
      </w:r>
    </w:p>
    <w:p w:rsidR="00203650" w:rsidRPr="00FD0F9A" w:rsidRDefault="009A574D" w:rsidP="00FD0F9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2.3.</w:t>
      </w:r>
      <w:r w:rsidR="00FD0F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Результатом оказания муниципальной услуги будут являться:</w:t>
      </w:r>
    </w:p>
    <w:p w:rsidR="002B24AE" w:rsidRPr="00FD0F9A" w:rsidRDefault="00203650" w:rsidP="00FD0F9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</w:t>
      </w:r>
      <w:r w:rsidR="009A574D" w:rsidRPr="00FD0F9A">
        <w:rPr>
          <w:rFonts w:ascii="Times New Roman" w:hAnsi="Times New Roman"/>
          <w:sz w:val="28"/>
          <w:szCs w:val="28"/>
        </w:rPr>
        <w:t>заключение договоров аренды, купли-продажи земельных участков с гражданами и юридическими лицами;</w:t>
      </w:r>
    </w:p>
    <w:p w:rsidR="009A574D" w:rsidRPr="00FD0F9A" w:rsidRDefault="009A574D" w:rsidP="00FD0F9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выдача постановления Администрации о пре</w:t>
      </w:r>
      <w:r w:rsidR="00FD0F9A" w:rsidRPr="00FD0F9A">
        <w:rPr>
          <w:rFonts w:ascii="Times New Roman" w:hAnsi="Times New Roman"/>
          <w:sz w:val="28"/>
          <w:szCs w:val="28"/>
        </w:rPr>
        <w:t>доставлении земельного участка;</w:t>
      </w:r>
    </w:p>
    <w:p w:rsidR="009A574D" w:rsidRPr="00FD0F9A" w:rsidRDefault="009A574D" w:rsidP="00573F5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lastRenderedPageBreak/>
        <w:t>- выдача, учет и хранение договоров купли-продажи земельных участков;</w:t>
      </w:r>
    </w:p>
    <w:p w:rsidR="009A574D" w:rsidRPr="00FD0F9A" w:rsidRDefault="009A574D" w:rsidP="00573F5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 в установленных действующим законодательством случаях.</w:t>
      </w:r>
    </w:p>
    <w:p w:rsidR="00CA596E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2.4.</w:t>
      </w:r>
      <w:r w:rsidR="00573F5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Сроки предоставления муниципальной услуги составляет не более 90 дней со дня поступления заявления. На период оформления кадастрового паспорта срок течения админис</w:t>
      </w:r>
      <w:r w:rsidR="002B24AE" w:rsidRPr="00FD0F9A">
        <w:rPr>
          <w:rFonts w:ascii="Times New Roman" w:hAnsi="Times New Roman"/>
          <w:sz w:val="28"/>
          <w:szCs w:val="28"/>
        </w:rPr>
        <w:t>тративной процедуры прерывается</w:t>
      </w:r>
    </w:p>
    <w:p w:rsidR="00094246" w:rsidRPr="00FD0F9A" w:rsidRDefault="00094246" w:rsidP="00573F5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2.5.</w:t>
      </w:r>
      <w:r w:rsidR="00573F5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Гражданский </w:t>
      </w:r>
      <w:hyperlink r:id="rId8" w:history="1">
        <w:r w:rsidRPr="00FD0F9A">
          <w:rPr>
            <w:rStyle w:val="a3"/>
            <w:rFonts w:ascii="Times New Roman" w:hAnsi="Times New Roman"/>
            <w:sz w:val="28"/>
            <w:szCs w:val="28"/>
          </w:rPr>
          <w:t>кодекс</w:t>
        </w:r>
      </w:hyperlink>
      <w:r w:rsidRPr="00FD0F9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Земельный </w:t>
      </w:r>
      <w:hyperlink r:id="rId9" w:history="1">
        <w:r w:rsidRPr="00FD0F9A">
          <w:rPr>
            <w:rStyle w:val="a3"/>
            <w:rFonts w:ascii="Times New Roman" w:hAnsi="Times New Roman"/>
            <w:sz w:val="28"/>
            <w:szCs w:val="28"/>
          </w:rPr>
          <w:t>кодекс</w:t>
        </w:r>
      </w:hyperlink>
      <w:r w:rsidRPr="00FD0F9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Федеральным законом от 29.12.2004 № 191-ФЗ «О введении в действие </w:t>
      </w:r>
      <w:r w:rsidR="009D374F" w:rsidRPr="00FD0F9A">
        <w:rPr>
          <w:rFonts w:ascii="Times New Roman" w:hAnsi="Times New Roman"/>
          <w:sz w:val="28"/>
          <w:szCs w:val="28"/>
        </w:rPr>
        <w:t>-Г</w:t>
      </w:r>
      <w:r w:rsidRPr="00FD0F9A">
        <w:rPr>
          <w:rFonts w:ascii="Times New Roman" w:hAnsi="Times New Roman"/>
          <w:sz w:val="28"/>
          <w:szCs w:val="28"/>
        </w:rPr>
        <w:t>радостроительного кодекса Российской Федерации»;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Федеральный </w:t>
      </w:r>
      <w:hyperlink r:id="rId10" w:history="1">
        <w:r w:rsidRPr="00FD0F9A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Pr="00FD0F9A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FD0F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Федеральный закон</w:t>
        </w:r>
      </w:hyperlink>
      <w:r w:rsidRPr="00FD0F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0F9A">
        <w:rPr>
          <w:rFonts w:ascii="Times New Roman" w:hAnsi="Times New Roman"/>
          <w:sz w:val="28"/>
          <w:szCs w:val="28"/>
        </w:rPr>
        <w:t>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094246" w:rsidRPr="00FD0F9A" w:rsidRDefault="00094246" w:rsidP="009A678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Фе</w:t>
      </w:r>
      <w:r w:rsidR="00AB1FD0" w:rsidRPr="00FD0F9A">
        <w:rPr>
          <w:rFonts w:ascii="Times New Roman" w:hAnsi="Times New Roman"/>
          <w:sz w:val="28"/>
          <w:szCs w:val="28"/>
        </w:rPr>
        <w:t>деральный закон от 27 июля 2010</w:t>
      </w:r>
      <w:r w:rsidRPr="00FD0F9A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094246" w:rsidRPr="00FD0F9A" w:rsidRDefault="00094246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 Закон Карачаево- Черкесской Рес</w:t>
      </w:r>
      <w:r w:rsidR="009A678E">
        <w:rPr>
          <w:rFonts w:ascii="Times New Roman" w:hAnsi="Times New Roman"/>
          <w:sz w:val="28"/>
          <w:szCs w:val="28"/>
        </w:rPr>
        <w:t>публики от 14.05.2015 № 31-РЗ «</w:t>
      </w:r>
      <w:r w:rsidRPr="00FD0F9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районов Карачаево-Черкесской республики отдельными государственными полномочиями </w:t>
      </w:r>
      <w:r w:rsidR="009A678E">
        <w:rPr>
          <w:rFonts w:ascii="Times New Roman" w:hAnsi="Times New Roman"/>
          <w:sz w:val="28"/>
          <w:szCs w:val="28"/>
        </w:rPr>
        <w:t>Карачаево</w:t>
      </w:r>
      <w:r w:rsidRPr="00FD0F9A">
        <w:rPr>
          <w:rFonts w:ascii="Times New Roman" w:hAnsi="Times New Roman"/>
          <w:sz w:val="28"/>
          <w:szCs w:val="28"/>
        </w:rPr>
        <w:t>–Черкесской Республики в сфере земельных отношений»</w:t>
      </w:r>
    </w:p>
    <w:p w:rsidR="00094246" w:rsidRPr="00FD0F9A" w:rsidRDefault="00094246" w:rsidP="009A678E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</w:t>
      </w:r>
      <w:r w:rsidR="009A678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Устав администрации Зеленчукского муниципального района;</w:t>
      </w:r>
    </w:p>
    <w:p w:rsidR="00094246" w:rsidRPr="00FD0F9A" w:rsidRDefault="00094246" w:rsidP="009A678E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</w:t>
      </w:r>
      <w:r w:rsidR="009A678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Правила землепользования и застройки Зеленчукского муниципального района;</w:t>
      </w:r>
    </w:p>
    <w:p w:rsidR="009A574D" w:rsidRPr="00FD0F9A" w:rsidRDefault="00094246" w:rsidP="009A678E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</w:t>
      </w:r>
      <w:r w:rsidR="009A678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иные нормативные правовые акты, регламентирующие правоотношения в установленной сфере.</w:t>
      </w:r>
      <w:bookmarkStart w:id="3" w:name="Par82"/>
      <w:bookmarkEnd w:id="3"/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2.6.</w:t>
      </w:r>
      <w:r w:rsidR="009A678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FD0F9A">
        <w:rPr>
          <w:rFonts w:ascii="Times New Roman" w:hAnsi="Times New Roman"/>
          <w:sz w:val="28"/>
          <w:szCs w:val="28"/>
        </w:rPr>
        <w:lastRenderedPageBreak/>
        <w:t>инициативе, так как они подлежат представлению в рамках межведомственного информационного взаимодействия;</w:t>
      </w:r>
    </w:p>
    <w:p w:rsidR="009A574D" w:rsidRPr="00FD0F9A" w:rsidRDefault="009A574D" w:rsidP="00545DC7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2.6.1.</w:t>
      </w:r>
      <w:r w:rsidR="00E5502D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Для оказания муниципальной услуги заявитель - юридическое лицо самостоятельно предоставляет (направляет) следующие документы: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заявление (приложение);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в качестве юридического лица;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приказ о назначении руководителя;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копия Устава;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свидетельство о праве на земельный участок;</w:t>
      </w:r>
    </w:p>
    <w:p w:rsidR="009A574D" w:rsidRPr="00FD0F9A" w:rsidRDefault="00E5502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74D" w:rsidRPr="00FD0F9A">
        <w:rPr>
          <w:rFonts w:ascii="Times New Roman" w:hAnsi="Times New Roman"/>
          <w:sz w:val="28"/>
          <w:szCs w:val="28"/>
        </w:rPr>
        <w:t>технический паспорт, содержащий описание объекта (при наличии);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оригинал(ы) кадастрового паспорта земельного участка </w:t>
      </w:r>
      <w:hyperlink r:id="rId12" w:history="1">
        <w:r w:rsidRPr="00FD0F9A">
          <w:rPr>
            <w:rStyle w:val="a3"/>
            <w:rFonts w:ascii="Times New Roman" w:hAnsi="Times New Roman"/>
            <w:sz w:val="28"/>
            <w:szCs w:val="28"/>
          </w:rPr>
          <w:t>формы В1</w:t>
        </w:r>
      </w:hyperlink>
      <w:r w:rsidRPr="00FD0F9A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D0F9A">
          <w:rPr>
            <w:rStyle w:val="a3"/>
            <w:rFonts w:ascii="Times New Roman" w:hAnsi="Times New Roman"/>
            <w:sz w:val="28"/>
            <w:szCs w:val="28"/>
          </w:rPr>
          <w:t>В2</w:t>
        </w:r>
      </w:hyperlink>
      <w:r w:rsidRPr="00FD0F9A">
        <w:rPr>
          <w:rFonts w:ascii="Times New Roman" w:hAnsi="Times New Roman"/>
          <w:sz w:val="28"/>
          <w:szCs w:val="28"/>
        </w:rPr>
        <w:t>;</w:t>
      </w:r>
    </w:p>
    <w:p w:rsidR="009A574D" w:rsidRPr="00FD0F9A" w:rsidRDefault="009A574D" w:rsidP="00E5502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постановление о предоставлении земельного участка.</w:t>
      </w:r>
    </w:p>
    <w:p w:rsidR="009A574D" w:rsidRPr="00FD0F9A" w:rsidRDefault="009A574D" w:rsidP="00545DC7">
      <w:pPr>
        <w:pStyle w:val="a6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2.6.2.</w:t>
      </w:r>
      <w:r w:rsidR="00E5502D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Для оказания муниципальной услуги заявитель - физическое лицо самостоятельно предоставляет (направляет) следующие документы: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заявление (приложение);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доверенность, подтверждающая полномочия представителя физического лица (при подаче документов третьими лицами, с точным указанием полномочий);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свидетельство о постановке на учет в качестве предпринимателя без образования юридического лица;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свидетельство о праве на земельный участок;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технический паспорт, содержащий описание объекта (при наличии);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оригинал(ы) кадастрового паспорта земельного участка </w:t>
      </w:r>
      <w:hyperlink r:id="rId14" w:history="1">
        <w:r w:rsidRPr="00FD0F9A">
          <w:rPr>
            <w:rStyle w:val="a3"/>
            <w:rFonts w:ascii="Times New Roman" w:hAnsi="Times New Roman"/>
            <w:sz w:val="28"/>
            <w:szCs w:val="28"/>
          </w:rPr>
          <w:t>формы В1</w:t>
        </w:r>
      </w:hyperlink>
      <w:r w:rsidRPr="00FD0F9A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FD0F9A">
          <w:rPr>
            <w:rStyle w:val="a3"/>
            <w:rFonts w:ascii="Times New Roman" w:hAnsi="Times New Roman"/>
            <w:sz w:val="28"/>
            <w:szCs w:val="28"/>
          </w:rPr>
          <w:t>В2</w:t>
        </w:r>
      </w:hyperlink>
      <w:r w:rsidRPr="00FD0F9A">
        <w:rPr>
          <w:rFonts w:ascii="Times New Roman" w:hAnsi="Times New Roman"/>
          <w:sz w:val="28"/>
          <w:szCs w:val="28"/>
        </w:rPr>
        <w:t>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постановление о предоставлении земельного участка.</w:t>
      </w:r>
    </w:p>
    <w:p w:rsidR="009A574D" w:rsidRPr="00FD0F9A" w:rsidRDefault="009A574D" w:rsidP="00545DC7">
      <w:pPr>
        <w:tabs>
          <w:tab w:val="left" w:pos="156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9A">
        <w:rPr>
          <w:rFonts w:ascii="Times New Roman" w:hAnsi="Times New Roman" w:cs="Times New Roman"/>
          <w:sz w:val="28"/>
          <w:szCs w:val="28"/>
        </w:rPr>
        <w:t>2.6.3.</w:t>
      </w:r>
      <w:r w:rsidR="00545DC7">
        <w:rPr>
          <w:rFonts w:ascii="Times New Roman" w:hAnsi="Times New Roman" w:cs="Times New Roman"/>
          <w:sz w:val="28"/>
          <w:szCs w:val="28"/>
        </w:rPr>
        <w:tab/>
      </w:r>
      <w:r w:rsidRPr="00FD0F9A">
        <w:rPr>
          <w:rFonts w:ascii="Times New Roman" w:hAnsi="Times New Roman" w:cs="Times New Roman"/>
          <w:sz w:val="28"/>
          <w:szCs w:val="28"/>
        </w:rPr>
        <w:t xml:space="preserve"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5031E6" w:rsidRPr="00FD0F9A" w:rsidRDefault="005031E6" w:rsidP="00545DC7">
      <w:pPr>
        <w:pStyle w:val="a6"/>
        <w:tabs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</w:t>
      </w:r>
      <w:r w:rsidR="009A574D" w:rsidRPr="00FD0F9A">
        <w:rPr>
          <w:rFonts w:ascii="Times New Roman" w:hAnsi="Times New Roman"/>
          <w:sz w:val="28"/>
          <w:szCs w:val="28"/>
        </w:rPr>
        <w:t>.6.4.</w:t>
      </w:r>
      <w:r w:rsidR="00545DC7">
        <w:rPr>
          <w:rFonts w:ascii="Times New Roman" w:hAnsi="Times New Roman"/>
          <w:sz w:val="28"/>
          <w:szCs w:val="28"/>
        </w:rPr>
        <w:tab/>
      </w:r>
      <w:r w:rsidR="009A574D" w:rsidRPr="00FD0F9A">
        <w:rPr>
          <w:rFonts w:ascii="Times New Roman" w:hAnsi="Times New Roman"/>
          <w:sz w:val="28"/>
          <w:szCs w:val="28"/>
        </w:rPr>
        <w:t xml:space="preserve">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</w:t>
      </w:r>
      <w:r w:rsidR="009A574D" w:rsidRPr="00FD0F9A">
        <w:rPr>
          <w:rFonts w:ascii="Times New Roman" w:hAnsi="Times New Roman"/>
          <w:sz w:val="28"/>
          <w:szCs w:val="28"/>
        </w:rPr>
        <w:lastRenderedPageBreak/>
        <w:t>должно быть приписок, зачеркнутых слов и иных не оговоренных в них исправлений.</w:t>
      </w:r>
    </w:p>
    <w:p w:rsidR="009A574D" w:rsidRPr="00FD0F9A" w:rsidRDefault="009A574D" w:rsidP="00545DC7">
      <w:pPr>
        <w:pStyle w:val="a6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2.6.5.</w:t>
      </w:r>
      <w:r w:rsidR="00545DC7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FD0F9A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FD0F9A">
        <w:rPr>
          <w:rFonts w:ascii="Times New Roman" w:hAnsi="Times New Roman"/>
          <w:sz w:val="28"/>
          <w:szCs w:val="28"/>
        </w:rPr>
        <w:t xml:space="preserve"> подлежащих представлению в рамках межведомственного информационного взаимодействия: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9A574D" w:rsidRPr="00FD0F9A" w:rsidRDefault="009A574D" w:rsidP="00545DC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постановление о предоставлении земельного участка.</w:t>
      </w:r>
    </w:p>
    <w:p w:rsidR="009A574D" w:rsidRPr="00FD0F9A" w:rsidRDefault="009A574D" w:rsidP="00545DC7">
      <w:pPr>
        <w:pStyle w:val="a6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2.6.6.</w:t>
      </w:r>
      <w:r w:rsidR="00545DC7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proofErr w:type="gramStart"/>
      <w:r w:rsidRPr="00FD0F9A">
        <w:rPr>
          <w:rFonts w:ascii="Times New Roman" w:hAnsi="Times New Roman"/>
          <w:sz w:val="28"/>
          <w:szCs w:val="28"/>
        </w:rPr>
        <w:t>2.6.5.,</w:t>
      </w:r>
      <w:proofErr w:type="gramEnd"/>
      <w:r w:rsidRPr="00FD0F9A">
        <w:rPr>
          <w:rFonts w:ascii="Times New Roman" w:hAnsi="Times New Roman"/>
          <w:sz w:val="28"/>
          <w:szCs w:val="28"/>
        </w:rPr>
        <w:t xml:space="preserve">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A574D" w:rsidRPr="00FD0F9A" w:rsidRDefault="009A574D" w:rsidP="00A0362E">
      <w:pPr>
        <w:pStyle w:val="a6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2.6.7.</w:t>
      </w:r>
      <w:r w:rsidR="00A0362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9A574D" w:rsidRPr="00FD0F9A" w:rsidRDefault="009A574D" w:rsidP="00357D86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технический паспорт, содержащий описание объекта (при наличии), заявитель получает в Филиале ФГУП «</w:t>
      </w:r>
      <w:proofErr w:type="spellStart"/>
      <w:r w:rsidRPr="00FD0F9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FD0F9A">
        <w:rPr>
          <w:rFonts w:ascii="Times New Roman" w:hAnsi="Times New Roman"/>
          <w:sz w:val="28"/>
          <w:szCs w:val="28"/>
        </w:rPr>
        <w:t>»;</w:t>
      </w:r>
    </w:p>
    <w:p w:rsidR="009A574D" w:rsidRPr="00FD0F9A" w:rsidRDefault="009A574D" w:rsidP="00357D86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оригинал(ы) кадастрового паспорта земельного участка </w:t>
      </w:r>
      <w:hyperlink r:id="rId16" w:history="1">
        <w:r w:rsidRPr="00FD0F9A">
          <w:rPr>
            <w:rStyle w:val="a3"/>
            <w:rFonts w:ascii="Times New Roman" w:hAnsi="Times New Roman"/>
            <w:sz w:val="28"/>
            <w:szCs w:val="28"/>
          </w:rPr>
          <w:t>формы В1</w:t>
        </w:r>
      </w:hyperlink>
      <w:r w:rsidRPr="00FD0F9A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FD0F9A">
          <w:rPr>
            <w:rStyle w:val="a3"/>
            <w:rFonts w:ascii="Times New Roman" w:hAnsi="Times New Roman"/>
            <w:sz w:val="28"/>
            <w:szCs w:val="28"/>
          </w:rPr>
          <w:t>В2</w:t>
        </w:r>
      </w:hyperlink>
      <w:r w:rsidRPr="00FD0F9A">
        <w:rPr>
          <w:rFonts w:ascii="Times New Roman" w:hAnsi="Times New Roman"/>
          <w:sz w:val="28"/>
          <w:szCs w:val="28"/>
        </w:rPr>
        <w:t xml:space="preserve">, заявитель получает в </w:t>
      </w:r>
      <w:r w:rsidRPr="00FD0F9A">
        <w:rPr>
          <w:rFonts w:ascii="Times New Roman" w:hAnsi="Times New Roman"/>
          <w:bCs/>
          <w:sz w:val="28"/>
          <w:szCs w:val="28"/>
        </w:rPr>
        <w:t xml:space="preserve">ФГБУ «Кадастровая палата </w:t>
      </w:r>
      <w:proofErr w:type="spellStart"/>
      <w:r w:rsidRPr="00FD0F9A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FD0F9A">
        <w:rPr>
          <w:rFonts w:ascii="Times New Roman" w:hAnsi="Times New Roman"/>
          <w:bCs/>
          <w:sz w:val="28"/>
          <w:szCs w:val="28"/>
        </w:rPr>
        <w:t xml:space="preserve">» по </w:t>
      </w:r>
      <w:r w:rsidR="00BB08D8" w:rsidRPr="00FD0F9A">
        <w:rPr>
          <w:rFonts w:ascii="Times New Roman" w:hAnsi="Times New Roman"/>
          <w:bCs/>
          <w:sz w:val="28"/>
          <w:szCs w:val="28"/>
        </w:rPr>
        <w:t>Карачаево-Черкесской Республике</w:t>
      </w:r>
      <w:r w:rsidRPr="00FD0F9A">
        <w:rPr>
          <w:rFonts w:ascii="Times New Roman" w:hAnsi="Times New Roman"/>
          <w:sz w:val="28"/>
          <w:szCs w:val="28"/>
        </w:rPr>
        <w:t>;</w:t>
      </w:r>
    </w:p>
    <w:p w:rsidR="009A574D" w:rsidRPr="00FD0F9A" w:rsidRDefault="009A574D" w:rsidP="00357D86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постановление о предоставлении земельного участка в районном архивном отделе.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2.7</w:t>
      </w:r>
      <w:r w:rsidR="00A0362E">
        <w:rPr>
          <w:rFonts w:ascii="Times New Roman" w:hAnsi="Times New Roman"/>
          <w:sz w:val="28"/>
          <w:szCs w:val="28"/>
        </w:rPr>
        <w:t>.</w:t>
      </w:r>
      <w:r w:rsidR="00A0362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A574D" w:rsidRPr="00FD0F9A" w:rsidRDefault="009A574D" w:rsidP="00A0362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предоставление неполного пакета документов, указанных в пунктах 2.6.1. и 2.</w:t>
      </w:r>
      <w:r w:rsidR="00F10700" w:rsidRPr="00FD0F9A">
        <w:rPr>
          <w:rFonts w:ascii="Times New Roman" w:hAnsi="Times New Roman"/>
          <w:sz w:val="28"/>
          <w:szCs w:val="28"/>
        </w:rPr>
        <w:t>7.1</w:t>
      </w:r>
      <w:r w:rsidRPr="00FD0F9A">
        <w:rPr>
          <w:rFonts w:ascii="Times New Roman" w:hAnsi="Times New Roman"/>
          <w:sz w:val="28"/>
          <w:szCs w:val="28"/>
        </w:rPr>
        <w:t xml:space="preserve">. главы </w:t>
      </w:r>
      <w:r w:rsidRPr="00FD0F9A">
        <w:rPr>
          <w:rFonts w:ascii="Times New Roman" w:hAnsi="Times New Roman"/>
          <w:sz w:val="28"/>
          <w:szCs w:val="28"/>
          <w:lang w:val="en-US"/>
        </w:rPr>
        <w:t>II</w:t>
      </w:r>
      <w:r w:rsidR="00A0362E">
        <w:rPr>
          <w:rFonts w:ascii="Times New Roman" w:hAnsi="Times New Roman"/>
          <w:sz w:val="28"/>
          <w:szCs w:val="28"/>
        </w:rPr>
        <w:t xml:space="preserve"> данного Регламента;</w:t>
      </w:r>
    </w:p>
    <w:p w:rsidR="009A574D" w:rsidRPr="00FD0F9A" w:rsidRDefault="009A574D" w:rsidP="00A0362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предоставление </w:t>
      </w:r>
      <w:proofErr w:type="gramStart"/>
      <w:r w:rsidRPr="00FD0F9A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FD0F9A">
        <w:rPr>
          <w:rFonts w:ascii="Times New Roman" w:hAnsi="Times New Roman"/>
          <w:sz w:val="28"/>
          <w:szCs w:val="28"/>
        </w:rPr>
        <w:t xml:space="preserve"> указанных в пунктах 2.6.1. и 2.6.2. главы </w:t>
      </w:r>
      <w:r w:rsidRPr="00FD0F9A">
        <w:rPr>
          <w:rFonts w:ascii="Times New Roman" w:hAnsi="Times New Roman"/>
          <w:sz w:val="28"/>
          <w:szCs w:val="28"/>
          <w:lang w:val="en-US"/>
        </w:rPr>
        <w:t>II</w:t>
      </w:r>
      <w:r w:rsidRPr="00FD0F9A">
        <w:rPr>
          <w:rFonts w:ascii="Times New Roman" w:hAnsi="Times New Roman"/>
          <w:sz w:val="28"/>
          <w:szCs w:val="28"/>
        </w:rPr>
        <w:t xml:space="preserve"> данного Регламента не уполномоченным собственником (правообладателем) объекта недвижимости лицом.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2.8.</w:t>
      </w:r>
      <w:r w:rsidR="00A0362E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9A574D" w:rsidRPr="00FD0F9A" w:rsidRDefault="009A574D" w:rsidP="00A0362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предоставление неполного пакета документов, указанных в пунктах 2.6.1. и 2.6.2. главы </w:t>
      </w:r>
      <w:r w:rsidRPr="00FD0F9A">
        <w:rPr>
          <w:rFonts w:ascii="Times New Roman" w:hAnsi="Times New Roman"/>
          <w:sz w:val="28"/>
          <w:szCs w:val="28"/>
          <w:lang w:val="en-US"/>
        </w:rPr>
        <w:t>II</w:t>
      </w:r>
      <w:r w:rsidRPr="00FD0F9A">
        <w:rPr>
          <w:rFonts w:ascii="Times New Roman" w:hAnsi="Times New Roman"/>
          <w:sz w:val="28"/>
          <w:szCs w:val="28"/>
        </w:rPr>
        <w:t xml:space="preserve"> данного Регламента; </w:t>
      </w:r>
    </w:p>
    <w:p w:rsidR="009A574D" w:rsidRPr="00FD0F9A" w:rsidRDefault="009A574D" w:rsidP="00A0362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наличия постановлений органов местного самоуправления, решений судов в отношении земельных участков, указанных заявителем;</w:t>
      </w:r>
    </w:p>
    <w:p w:rsidR="009A574D" w:rsidRPr="00FD0F9A" w:rsidRDefault="009A574D" w:rsidP="00A0362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предоставления заявителем документов, содержащих противоречивые сведения или не соответствующих требованиям, установленным действующим законодательством.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2.9.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Муниципальная у</w:t>
      </w:r>
      <w:r w:rsidR="001C5C05" w:rsidRPr="00FD0F9A">
        <w:rPr>
          <w:rFonts w:ascii="Times New Roman" w:hAnsi="Times New Roman"/>
          <w:sz w:val="28"/>
          <w:szCs w:val="28"/>
        </w:rPr>
        <w:t>слуга предоставляется бесплатно.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2.10.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574D" w:rsidRPr="00FD0F9A" w:rsidRDefault="009A574D" w:rsidP="0063609A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2.10.1.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Прием граждан ведется по очереди.</w:t>
      </w:r>
    </w:p>
    <w:p w:rsidR="009A574D" w:rsidRPr="00FD0F9A" w:rsidRDefault="009A574D" w:rsidP="0063609A">
      <w:pPr>
        <w:pStyle w:val="a6"/>
        <w:tabs>
          <w:tab w:val="left" w:pos="1701"/>
          <w:tab w:val="left" w:pos="1843"/>
          <w:tab w:val="left" w:pos="2127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lastRenderedPageBreak/>
        <w:t>2.10.2.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Максимальное время ожидания устанавливается:</w:t>
      </w:r>
    </w:p>
    <w:p w:rsidR="009A574D" w:rsidRPr="00FD0F9A" w:rsidRDefault="009A574D" w:rsidP="0063609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в очереди при подаче документов – 15 минут;</w:t>
      </w:r>
    </w:p>
    <w:p w:rsidR="009A574D" w:rsidRPr="00FD0F9A" w:rsidRDefault="009A574D" w:rsidP="0063609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при ожидании в очереди на получение результата предоставления муниципальной услуги – 15 минут.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2.11.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A574D" w:rsidRPr="00FD0F9A" w:rsidRDefault="009A574D" w:rsidP="0063609A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2.11.1.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 осуществляется в день обращения заявителя.</w:t>
      </w:r>
    </w:p>
    <w:p w:rsidR="009A574D" w:rsidRPr="00FD0F9A" w:rsidRDefault="009A574D" w:rsidP="0063609A">
      <w:pPr>
        <w:pStyle w:val="a6"/>
        <w:tabs>
          <w:tab w:val="left" w:pos="1418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</w:t>
      </w:r>
      <w:r w:rsidR="0063609A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2.12.1.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размещаться не выше четвертого этажа.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2.12.2.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быть оборудованы информационными табличками (вывесками) с указанием: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номера кабинета;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времени перерыва на обед, технического перерыва.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2.12.3.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Рабочее место специалиста, принимающего заявление на оказание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A574D" w:rsidRPr="00FD0F9A" w:rsidRDefault="009A574D" w:rsidP="00573F5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При организации рабочего места должен быть предусмотрен свободный вход и выход из помещения.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2.12.4.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Помещение ожидания в очереди на предоставление или получение документов оборудуется стульями.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2.12.5.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2.12.6.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информация: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образцы заполнения заявлений о предоставлении муниципальной услуги;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полное наименование органа, представляющего муниципальную услугу;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место нахождения органа, предоставляющего муниципальную услугу;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lastRenderedPageBreak/>
        <w:t>- адрес официального Интернет-сайта;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телефонные номера и электронный адрес;</w:t>
      </w:r>
    </w:p>
    <w:p w:rsidR="009A574D" w:rsidRPr="00FD0F9A" w:rsidRDefault="009A574D" w:rsidP="008F7CB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информацию о режиме работы.</w:t>
      </w:r>
    </w:p>
    <w:p w:rsidR="009A574D" w:rsidRPr="00FD0F9A" w:rsidRDefault="001E2160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</w:t>
      </w:r>
      <w:r w:rsidR="009A574D" w:rsidRPr="00FD0F9A">
        <w:rPr>
          <w:rFonts w:ascii="Times New Roman" w:hAnsi="Times New Roman"/>
          <w:sz w:val="28"/>
          <w:szCs w:val="28"/>
        </w:rPr>
        <w:t>.13.</w:t>
      </w:r>
      <w:r w:rsidR="008F7CBC">
        <w:rPr>
          <w:rFonts w:ascii="Times New Roman" w:hAnsi="Times New Roman"/>
          <w:sz w:val="28"/>
          <w:szCs w:val="28"/>
        </w:rPr>
        <w:tab/>
      </w:r>
      <w:r w:rsidR="009A574D" w:rsidRPr="00FD0F9A">
        <w:rPr>
          <w:rFonts w:ascii="Times New Roman" w:hAnsi="Times New Roman"/>
          <w:sz w:val="28"/>
          <w:szCs w:val="28"/>
        </w:rPr>
        <w:t>Показатели доступности и качества муниципальных услуг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2.13.1.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открытой, общедоступной.</w:t>
      </w:r>
    </w:p>
    <w:p w:rsidR="009A574D" w:rsidRPr="00FD0F9A" w:rsidRDefault="009A574D" w:rsidP="008F7CBC">
      <w:pPr>
        <w:pStyle w:val="a6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2.13.2.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9A574D" w:rsidRPr="00FD0F9A" w:rsidRDefault="009A574D" w:rsidP="00573F5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с использованием средств телефонной связи, электронного информирования и электронной техники;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r w:rsidR="00BE732D" w:rsidRPr="00FD0F9A">
        <w:rPr>
          <w:rFonts w:ascii="Times New Roman" w:hAnsi="Times New Roman"/>
          <w:sz w:val="28"/>
          <w:szCs w:val="28"/>
        </w:rPr>
        <w:t xml:space="preserve">Зеленчукского </w:t>
      </w:r>
      <w:r w:rsidRPr="00FD0F9A">
        <w:rPr>
          <w:rFonts w:ascii="Times New Roman" w:hAnsi="Times New Roman"/>
          <w:sz w:val="28"/>
          <w:szCs w:val="28"/>
        </w:rPr>
        <w:t>района, издания информационных материалов (брошюр, буклетов), непосредственно в помещении администрации.</w:t>
      </w:r>
    </w:p>
    <w:p w:rsidR="009A574D" w:rsidRPr="00FD0F9A" w:rsidRDefault="009A574D" w:rsidP="008F7CBC">
      <w:pPr>
        <w:pStyle w:val="a6"/>
        <w:tabs>
          <w:tab w:val="left" w:pos="1843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2.13.3.</w:t>
      </w:r>
      <w:r w:rsidR="008F7CB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Граждане имеют право в часы приема населения обратиться для получения информации о порядке и сроках оформления документов. </w:t>
      </w:r>
    </w:p>
    <w:p w:rsidR="009A574D" w:rsidRPr="00FD0F9A" w:rsidRDefault="009A574D" w:rsidP="00573F5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6-ти рабочих дней следующих за днем получения вопроса.</w:t>
      </w:r>
    </w:p>
    <w:p w:rsidR="009A574D" w:rsidRPr="00FD0F9A" w:rsidRDefault="009A574D" w:rsidP="009C4614">
      <w:pPr>
        <w:pStyle w:val="a6"/>
        <w:tabs>
          <w:tab w:val="left" w:pos="1418"/>
          <w:tab w:val="left" w:pos="1843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2.13.4.</w:t>
      </w:r>
      <w:r w:rsidR="009C4614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Консультирование получателей муниципальной услуги о порядке ее предоставления проводится в соответствии с графиком работы (подпункт 3 пункта 2.4. главы </w:t>
      </w:r>
      <w:r w:rsidRPr="00FD0F9A">
        <w:rPr>
          <w:rFonts w:ascii="Times New Roman" w:hAnsi="Times New Roman"/>
          <w:sz w:val="28"/>
          <w:szCs w:val="28"/>
          <w:lang w:val="en-US"/>
        </w:rPr>
        <w:t>II</w:t>
      </w:r>
      <w:r w:rsidRPr="00FD0F9A">
        <w:rPr>
          <w:rFonts w:ascii="Times New Roman" w:hAnsi="Times New Roman"/>
          <w:sz w:val="28"/>
          <w:szCs w:val="28"/>
        </w:rPr>
        <w:t xml:space="preserve"> данного Регламента).</w:t>
      </w:r>
    </w:p>
    <w:p w:rsidR="009A574D" w:rsidRPr="00FD0F9A" w:rsidRDefault="009A574D" w:rsidP="009C4614">
      <w:pPr>
        <w:pStyle w:val="a6"/>
        <w:tabs>
          <w:tab w:val="left" w:pos="1560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2.13.5.</w:t>
      </w:r>
      <w:r w:rsidR="009C4614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Показателем качества муниципальной услуги является отсутствие жалоб по данной услуге.</w:t>
      </w:r>
    </w:p>
    <w:p w:rsidR="00C6277C" w:rsidRPr="00FD0F9A" w:rsidRDefault="00623214" w:rsidP="007B333C">
      <w:pPr>
        <w:autoSpaceDE w:val="0"/>
        <w:autoSpaceDN w:val="0"/>
        <w:adjustRightInd w:val="0"/>
        <w:spacing w:before="24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F9A">
        <w:rPr>
          <w:rFonts w:ascii="Times New Roman" w:hAnsi="Times New Roman" w:cs="Times New Roman"/>
          <w:sz w:val="28"/>
          <w:szCs w:val="28"/>
        </w:rPr>
        <w:t xml:space="preserve">ΙΙΙ </w:t>
      </w:r>
      <w:r w:rsidR="00EC256D" w:rsidRPr="00FD0F9A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9A574D" w:rsidRPr="00FD0F9A" w:rsidRDefault="009C4614" w:rsidP="007B333C">
      <w:pPr>
        <w:pStyle w:val="a6"/>
        <w:tabs>
          <w:tab w:val="left" w:pos="1134"/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574D" w:rsidRPr="00FD0F9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="009A574D" w:rsidRPr="00FD0F9A">
        <w:rPr>
          <w:rFonts w:ascii="Times New Roman" w:hAnsi="Times New Roman"/>
          <w:sz w:val="28"/>
          <w:szCs w:val="28"/>
        </w:rPr>
        <w:t>Датой приема документов, необходимых для предоставления муниципальной услуги, является дата их предоставления в Администрацию, подтверждаемая соответствующей записью в журналах регистрации.</w:t>
      </w:r>
    </w:p>
    <w:p w:rsidR="009A574D" w:rsidRPr="00FD0F9A" w:rsidRDefault="009A574D" w:rsidP="007B333C">
      <w:pPr>
        <w:pStyle w:val="a6"/>
        <w:tabs>
          <w:tab w:val="left" w:pos="1134"/>
          <w:tab w:val="left" w:pos="1418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3.2.</w:t>
      </w:r>
      <w:r w:rsidR="007B333C">
        <w:rPr>
          <w:rFonts w:ascii="Times New Roman" w:hAnsi="Times New Roman"/>
          <w:sz w:val="28"/>
          <w:szCs w:val="28"/>
        </w:rPr>
        <w:tab/>
      </w:r>
      <w:r w:rsidR="007B333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Администрация определяет ориентировочное место размещения объекта, разрешенное использование земельного участка и направляет письменные запросы в федеральные службы надзора и учета недвижимости, другие службы в зависимости от конкретной ситуации для определения возможности и условий размещения объекта, строительства и его функционального назначения, отсутствия юридических прав третьих лиц на данный участок, а также возможных ограничений прав на пользование предполагаемым к застройке земельным участком или смежных землепользований. Время подготовки условий и заключений не должно превышать 2-х недель.</w:t>
      </w:r>
    </w:p>
    <w:p w:rsidR="007F6D3E" w:rsidRPr="00357D86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lastRenderedPageBreak/>
        <w:t>3.3.</w:t>
      </w:r>
      <w:r w:rsidR="007B333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После получения условий и заключений Администрация выносит предложения по размещению объекта и границам земельного участка на рассмотрение Комиссии по </w:t>
      </w:r>
      <w:r w:rsidR="000D79CA" w:rsidRPr="00FD0F9A">
        <w:rPr>
          <w:rFonts w:ascii="Times New Roman" w:hAnsi="Times New Roman"/>
          <w:sz w:val="28"/>
          <w:szCs w:val="28"/>
        </w:rPr>
        <w:t>регулированию земельных вопросов</w:t>
      </w:r>
      <w:r w:rsidRPr="00FD0F9A">
        <w:rPr>
          <w:rFonts w:ascii="Times New Roman" w:hAnsi="Times New Roman"/>
          <w:sz w:val="28"/>
          <w:szCs w:val="28"/>
        </w:rPr>
        <w:t xml:space="preserve"> и осуществления градостроительной деятельности на территории </w:t>
      </w:r>
      <w:r w:rsidR="00207DC9" w:rsidRPr="00FD0F9A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357D86">
        <w:rPr>
          <w:rFonts w:ascii="Times New Roman" w:hAnsi="Times New Roman"/>
          <w:sz w:val="28"/>
          <w:szCs w:val="28"/>
        </w:rPr>
        <w:t>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3.4.</w:t>
      </w:r>
      <w:r w:rsidR="007B333C">
        <w:rPr>
          <w:rFonts w:ascii="Times New Roman" w:hAnsi="Times New Roman"/>
          <w:sz w:val="28"/>
          <w:szCs w:val="28"/>
        </w:rPr>
        <w:tab/>
      </w:r>
      <w:r w:rsidR="000D79CA" w:rsidRPr="00FD0F9A">
        <w:rPr>
          <w:rFonts w:ascii="Times New Roman" w:hAnsi="Times New Roman"/>
          <w:sz w:val="28"/>
          <w:szCs w:val="28"/>
        </w:rPr>
        <w:t>Специалист</w:t>
      </w:r>
      <w:r w:rsidR="001E2160" w:rsidRPr="00FD0F9A">
        <w:rPr>
          <w:rFonts w:ascii="Times New Roman" w:hAnsi="Times New Roman"/>
          <w:sz w:val="28"/>
          <w:szCs w:val="28"/>
        </w:rPr>
        <w:t xml:space="preserve"> отдел</w:t>
      </w:r>
      <w:r w:rsidR="000D79CA" w:rsidRPr="00FD0F9A">
        <w:rPr>
          <w:rFonts w:ascii="Times New Roman" w:hAnsi="Times New Roman"/>
          <w:sz w:val="28"/>
          <w:szCs w:val="28"/>
        </w:rPr>
        <w:t>а</w:t>
      </w:r>
      <w:r w:rsidR="001E2160" w:rsidRPr="00FD0F9A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Pr="00FD0F9A">
        <w:rPr>
          <w:rFonts w:ascii="Times New Roman" w:hAnsi="Times New Roman"/>
          <w:sz w:val="28"/>
          <w:szCs w:val="28"/>
        </w:rPr>
        <w:t>, рассматривая предложение по размещению объекта строительства, принимает решение о предоставлении или отказе в предоставлении под застройку земельного участка, устанавливает порядок предоставления земельного участка с предварительным или без предварительного согласования места размещения объекта, вид права на предоставляемый земельный участок, принимает решение о проведении торгов или выкупа права аренды земельного участка или предоставлении земельного участка без торгов, проведении публичных слушаний предстоящего строительства в установленном порядке.</w:t>
      </w:r>
    </w:p>
    <w:p w:rsidR="009A574D" w:rsidRPr="00FD0F9A" w:rsidRDefault="009A574D" w:rsidP="00573F5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Протокол заседания комиссии </w:t>
      </w:r>
      <w:r w:rsidR="004A6956" w:rsidRPr="00FD0F9A">
        <w:rPr>
          <w:rFonts w:ascii="Times New Roman" w:hAnsi="Times New Roman"/>
          <w:sz w:val="28"/>
          <w:szCs w:val="28"/>
        </w:rPr>
        <w:t xml:space="preserve">по регулированию земельных вопросов </w:t>
      </w:r>
      <w:r w:rsidRPr="00FD0F9A">
        <w:rPr>
          <w:rFonts w:ascii="Times New Roman" w:hAnsi="Times New Roman"/>
          <w:sz w:val="28"/>
          <w:szCs w:val="28"/>
        </w:rPr>
        <w:t>подписывается председателем и секретарем комиссии.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3.5.</w:t>
      </w:r>
      <w:r w:rsidR="007B333C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По результатам решения комиссии </w:t>
      </w:r>
      <w:r w:rsidR="00964861" w:rsidRPr="00FD0F9A">
        <w:rPr>
          <w:rFonts w:ascii="Times New Roman" w:hAnsi="Times New Roman"/>
          <w:sz w:val="28"/>
          <w:szCs w:val="28"/>
        </w:rPr>
        <w:t xml:space="preserve">по регулированию земельных </w:t>
      </w:r>
      <w:r w:rsidR="00AC5B6C" w:rsidRPr="00FD0F9A">
        <w:rPr>
          <w:rFonts w:ascii="Times New Roman" w:hAnsi="Times New Roman"/>
          <w:sz w:val="28"/>
          <w:szCs w:val="28"/>
        </w:rPr>
        <w:t>отношений</w:t>
      </w:r>
      <w:r w:rsidR="00964861" w:rsidRPr="00FD0F9A">
        <w:rPr>
          <w:rFonts w:ascii="Times New Roman" w:hAnsi="Times New Roman"/>
          <w:sz w:val="28"/>
          <w:szCs w:val="28"/>
        </w:rPr>
        <w:t xml:space="preserve">, секретарь комиссии </w:t>
      </w:r>
      <w:r w:rsidR="00AC5B6C" w:rsidRPr="00FD0F9A">
        <w:rPr>
          <w:rFonts w:ascii="Times New Roman" w:hAnsi="Times New Roman"/>
          <w:sz w:val="28"/>
          <w:szCs w:val="28"/>
        </w:rPr>
        <w:t>делает</w:t>
      </w:r>
      <w:r w:rsidR="00964861" w:rsidRPr="00FD0F9A">
        <w:rPr>
          <w:rFonts w:ascii="Times New Roman" w:hAnsi="Times New Roman"/>
          <w:sz w:val="28"/>
          <w:szCs w:val="28"/>
        </w:rPr>
        <w:t xml:space="preserve"> </w:t>
      </w:r>
      <w:r w:rsidRPr="00FD0F9A">
        <w:rPr>
          <w:rFonts w:ascii="Times New Roman" w:hAnsi="Times New Roman"/>
          <w:sz w:val="28"/>
          <w:szCs w:val="28"/>
        </w:rPr>
        <w:t>выписку из протокола</w:t>
      </w:r>
      <w:r w:rsidR="00AC5B6C" w:rsidRPr="00FD0F9A">
        <w:rPr>
          <w:rFonts w:ascii="Times New Roman" w:hAnsi="Times New Roman"/>
          <w:sz w:val="28"/>
          <w:szCs w:val="28"/>
        </w:rPr>
        <w:t xml:space="preserve">, </w:t>
      </w:r>
      <w:r w:rsidR="00E808BB" w:rsidRPr="00FD0F9A">
        <w:rPr>
          <w:rFonts w:ascii="Times New Roman" w:hAnsi="Times New Roman"/>
          <w:sz w:val="28"/>
          <w:szCs w:val="28"/>
        </w:rPr>
        <w:t>а с</w:t>
      </w:r>
      <w:r w:rsidRPr="00FD0F9A">
        <w:rPr>
          <w:rFonts w:ascii="Times New Roman" w:hAnsi="Times New Roman"/>
          <w:sz w:val="28"/>
          <w:szCs w:val="28"/>
        </w:rPr>
        <w:t>пециалист Администрации осуществляет подготовку документов для реализации принятого решения или мотивированного отказа заявителю.</w:t>
      </w:r>
    </w:p>
    <w:p w:rsidR="00F94D39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3.6.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В случае принятия комиссией решения о предоставлении земельного участка с проведением торгов Администрация проводит сбор технических условий и согласований от эксплуатирующих инженерные сети организаций и органов государственного надзора, разрабатывает соответствующие градостроительные условия, направляет документы для выполнения геодезических работ и для оформления межевого плана предполагаемого к застройке земельного участка.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3.7.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Администрация на основании оформленного межевого плана готовит проект постановления об утверждении границ земельного участка.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3.8.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После принятия постановления Администрация:</w:t>
      </w:r>
    </w:p>
    <w:p w:rsidR="009A574D" w:rsidRPr="00FD0F9A" w:rsidRDefault="009A574D" w:rsidP="002519B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осуществляет постановку земельного участка на государственный кадастровый учет;</w:t>
      </w:r>
    </w:p>
    <w:p w:rsidR="009A574D" w:rsidRPr="00FD0F9A" w:rsidRDefault="009A574D" w:rsidP="002519B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проводит оценку стоимости земельного участка или права на заключение договора аренды земельного участка;</w:t>
      </w:r>
    </w:p>
    <w:p w:rsidR="009A574D" w:rsidRPr="00FD0F9A" w:rsidRDefault="009A574D" w:rsidP="002519B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организует работу комиссии по проведению торгов по продаже  земельных участков или права на заключение договора аренды таких земельных участков (далее - комиссия по торгам);</w:t>
      </w:r>
    </w:p>
    <w:p w:rsidR="009A574D" w:rsidRPr="00FD0F9A" w:rsidRDefault="009A574D" w:rsidP="002519B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готовит информационное сообщение о проведении аукциона, которое не менее чем за 30 дней до дня проведения аукциона опубликовывается и </w:t>
      </w:r>
      <w:r w:rsidRPr="00FD0F9A">
        <w:rPr>
          <w:rFonts w:ascii="Times New Roman" w:hAnsi="Times New Roman"/>
          <w:sz w:val="28"/>
          <w:szCs w:val="28"/>
        </w:rPr>
        <w:lastRenderedPageBreak/>
        <w:t>размещается на официальном сайте Правительства Российской Федерации http://torgi.gov.ru;</w:t>
      </w:r>
    </w:p>
    <w:p w:rsidR="009A574D" w:rsidRPr="00FD0F9A" w:rsidRDefault="009A574D" w:rsidP="002519B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проводит торги (конкурс, аукцион) по продаже земельного участка или продаже права на заключение договора аренды земельного участка.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3.9.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В случае принятия решения комиссией о предоставлении земельного участка без проведения торгов Администрация информирует заявителя о проведении публикации. При отсутствии в месячный срок других заявок Администрация проводит сбор технических условий и согласований от эксплуатирующих инженерные сети организаций и органов государственного надзора, разрабатывает соответствующие градостроительные условия, направляет документы для рассмотрения комиссией по торгам и установления стоимостной оценки земельного участка.</w:t>
      </w:r>
    </w:p>
    <w:p w:rsidR="009A574D" w:rsidRPr="00FD0F9A" w:rsidRDefault="009A574D" w:rsidP="00573F5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При поступлении других заявок документы передаются для проведения торгов.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3.10.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При обращении заявителя с заявлением о предоставлении земельного участка для целей, не связанных со строительством, Администрация </w:t>
      </w:r>
      <w:r w:rsidR="00C71B98" w:rsidRPr="00FD0F9A">
        <w:rPr>
          <w:rFonts w:ascii="Times New Roman" w:hAnsi="Times New Roman"/>
          <w:sz w:val="28"/>
          <w:szCs w:val="28"/>
        </w:rPr>
        <w:t>направляет заявление в комиссию</w:t>
      </w:r>
      <w:r w:rsidRPr="00FD0F9A">
        <w:rPr>
          <w:rFonts w:ascii="Times New Roman" w:hAnsi="Times New Roman"/>
          <w:sz w:val="28"/>
          <w:szCs w:val="28"/>
        </w:rPr>
        <w:t>, которая принимает решение о предоставлении или отказе в предоставлении земельного участка, устанавливает условия предоставления и вид права на земельный участок. В зависимости от принятого решения Администрация проводит публикацию сообщения о возможности предоставления земельного участка, в случае необходимости проведения торгов направляет материал в комиссию по торгам.</w:t>
      </w:r>
    </w:p>
    <w:p w:rsidR="00AB3FFE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3.11.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В случае формирования земельного участка и прохождения его кадастрового учета срок выполнения муниципальной услуги прерывается. 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3.12.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При предоставлении земельного участка в аренду Администрация готовит проект постановления о предоставлении земельного участка. После подписания постановления специалист Администрации оформляет проект договора аренды, рассчитывает сумму годовой арендной платы за пользование земельным участком.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3.13.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Документы, подготовленные в результате оказания муниципальной услуги, выдаются заявителю или его уполномоченному представителю.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3.14.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Решение о предоставлении земельного участка на праве собственности, в аренду или в предусмотренных законодательством случаях на праве постоянного (бессрочного) пользования принимается в месячный срок со дня поступления в Администрацию заявления с приложением к нему необходимых документов. В месячный срок с даты принятия решения о предоставлении земельного участка Администрация осуществляет </w:t>
      </w:r>
      <w:r w:rsidRPr="00FD0F9A">
        <w:rPr>
          <w:rFonts w:ascii="Times New Roman" w:hAnsi="Times New Roman"/>
          <w:sz w:val="28"/>
          <w:szCs w:val="28"/>
        </w:rPr>
        <w:lastRenderedPageBreak/>
        <w:t>подготовку проекта договора купли-продажи или аренды земельного участка и направляет его заявителю с предложением о заключении соответствующего договора.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Договор купли-продажи или аренды с приложениями передается заявителю для его подписания, после чего регистрируется в электронной базе по учету договоров и выдается заявителю под роспись.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Договор аренды земельного участка заключается Администрацией не ранее 10 дней со дня опубликования результатов торгов и не позднее 20 дней со дня подписания протокола о результатах торгов.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В случае признания торгов по продаже земельных участков или продаже права на заключение договора аренды земельного участка для жилищного строительства несостоявшимися по причине участия в них менее двух участников договор купли-продажи или договор аренды с единственным участником торгов заключается в течение 10 дней со дня проведения аукциона.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3.15.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В целях обеспечения предоставления муниципальной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3.16.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Срок хранения документов, подготовленных в результате оказания муниципальной услуги и не востребованных заявителем, не может превышать месячного срока с момента подготовки соответствующих документов и в случае истечения указанного срока подготовленные документы направляются заявителю.</w:t>
      </w:r>
    </w:p>
    <w:p w:rsidR="009A574D" w:rsidRPr="00FD0F9A" w:rsidRDefault="009A574D" w:rsidP="00573F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3.17.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В процессе оказания муниципальной услуги работник Администрации обеспечивает сохранность документов, получаемых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1C472E" w:rsidRPr="00FD0F9A" w:rsidRDefault="00FD07CB" w:rsidP="002519B1">
      <w:pPr>
        <w:pStyle w:val="a6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ΙV</w:t>
      </w:r>
      <w:r w:rsidR="009A574D" w:rsidRPr="00FD0F9A">
        <w:rPr>
          <w:rFonts w:ascii="Times New Roman" w:hAnsi="Times New Roman"/>
          <w:sz w:val="28"/>
          <w:szCs w:val="28"/>
        </w:rPr>
        <w:t xml:space="preserve">. </w:t>
      </w:r>
      <w:r w:rsidR="00C54D5D" w:rsidRPr="00FD0F9A">
        <w:rPr>
          <w:rFonts w:ascii="Times New Roman" w:hAnsi="Times New Roman"/>
          <w:sz w:val="28"/>
          <w:szCs w:val="28"/>
        </w:rPr>
        <w:t>ФОРМЫ КОНТРОЛЯ ЗА ИСПОЛНЕНИЕМ</w:t>
      </w:r>
      <w:r w:rsidR="002519B1">
        <w:rPr>
          <w:rFonts w:ascii="Times New Roman" w:hAnsi="Times New Roman"/>
          <w:sz w:val="28"/>
          <w:szCs w:val="28"/>
        </w:rPr>
        <w:t xml:space="preserve"> </w:t>
      </w:r>
      <w:r w:rsidR="00C54D5D" w:rsidRPr="00FD0F9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A574D" w:rsidRPr="00FD0F9A" w:rsidRDefault="009A574D" w:rsidP="00BA2D3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4.1.</w:t>
      </w:r>
      <w:r w:rsidR="002519B1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Контроль за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сотрудником Администрации, ответственным за оказание муниципальной услуги на каждом из этапов предоставления муниципальной услуги.</w:t>
      </w:r>
    </w:p>
    <w:p w:rsidR="009A574D" w:rsidRPr="00FD0F9A" w:rsidRDefault="009A574D" w:rsidP="00BA2D3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4.2.</w:t>
      </w:r>
      <w:r w:rsidR="001F1D22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контроль при обеспечении предоставления муниципальной услуги, предоставлении </w:t>
      </w:r>
      <w:r w:rsidRPr="00FD0F9A">
        <w:rPr>
          <w:rFonts w:ascii="Times New Roman" w:hAnsi="Times New Roman"/>
          <w:sz w:val="28"/>
          <w:szCs w:val="28"/>
        </w:rPr>
        <w:lastRenderedPageBreak/>
        <w:t>муниципальной услуги, а также порядок</w:t>
      </w:r>
      <w:r w:rsidR="001F1D22">
        <w:rPr>
          <w:rFonts w:ascii="Times New Roman" w:hAnsi="Times New Roman"/>
          <w:sz w:val="28"/>
          <w:szCs w:val="28"/>
        </w:rPr>
        <w:t xml:space="preserve"> осуществления такого контроля </w:t>
      </w:r>
      <w:r w:rsidRPr="00FD0F9A">
        <w:rPr>
          <w:rFonts w:ascii="Times New Roman" w:hAnsi="Times New Roman"/>
          <w:sz w:val="28"/>
          <w:szCs w:val="28"/>
        </w:rPr>
        <w:t>устанавливаются нормативными правовыми актами, внутренними регламентами, соответствующими локальными актами Администрации.</w:t>
      </w:r>
    </w:p>
    <w:p w:rsidR="009A574D" w:rsidRPr="00FD0F9A" w:rsidRDefault="009A574D" w:rsidP="00BA2D3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4.3.</w:t>
      </w:r>
      <w:r w:rsidR="001F1D22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9F650D" w:rsidRPr="00FD0F9A" w:rsidRDefault="00FD07CB" w:rsidP="001F1D22">
      <w:pPr>
        <w:pStyle w:val="a6"/>
        <w:spacing w:before="24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V </w:t>
      </w:r>
      <w:r w:rsidR="009F650D" w:rsidRPr="00FD0F9A">
        <w:rPr>
          <w:rFonts w:ascii="Times New Roman" w:hAnsi="Times New Roman"/>
          <w:sz w:val="28"/>
          <w:szCs w:val="28"/>
        </w:rPr>
        <w:t>ДОСУДЕБНЫЙ (ВНЕСУДЕБНЫЙ) ПОРЯДОК О</w:t>
      </w:r>
      <w:r w:rsidR="00D96594" w:rsidRPr="00FD0F9A">
        <w:rPr>
          <w:rFonts w:ascii="Times New Roman" w:hAnsi="Times New Roman"/>
          <w:sz w:val="28"/>
          <w:szCs w:val="28"/>
        </w:rPr>
        <w:t>БЖАЛОВАНИЯ РЕШЕНИЙ</w:t>
      </w:r>
      <w:r w:rsidR="008324A8" w:rsidRPr="00FD0F9A">
        <w:rPr>
          <w:rFonts w:ascii="Times New Roman" w:hAnsi="Times New Roman"/>
          <w:sz w:val="28"/>
          <w:szCs w:val="28"/>
        </w:rPr>
        <w:t xml:space="preserve"> И </w:t>
      </w:r>
      <w:r w:rsidR="00D96594" w:rsidRPr="00FD0F9A">
        <w:rPr>
          <w:rFonts w:ascii="Times New Roman" w:hAnsi="Times New Roman"/>
          <w:sz w:val="28"/>
          <w:szCs w:val="28"/>
        </w:rPr>
        <w:t>ДЕЙСТВИЙ (</w:t>
      </w:r>
      <w:r w:rsidR="009F650D" w:rsidRPr="00FD0F9A">
        <w:rPr>
          <w:rFonts w:ascii="Times New Roman" w:hAnsi="Times New Roman"/>
          <w:sz w:val="28"/>
          <w:szCs w:val="28"/>
        </w:rPr>
        <w:t>БЕЗДЕЙСТВИ</w:t>
      </w:r>
      <w:r w:rsidR="00D96594" w:rsidRPr="00FD0F9A">
        <w:rPr>
          <w:rFonts w:ascii="Times New Roman" w:hAnsi="Times New Roman"/>
          <w:sz w:val="28"/>
          <w:szCs w:val="28"/>
        </w:rPr>
        <w:t>Й)</w:t>
      </w:r>
      <w:r w:rsidR="009F650D" w:rsidRPr="00FD0F9A">
        <w:rPr>
          <w:rFonts w:ascii="Times New Roman" w:hAnsi="Times New Roman"/>
          <w:sz w:val="28"/>
          <w:szCs w:val="28"/>
        </w:rPr>
        <w:t xml:space="preserve"> МУНИЦИПАЛЬН</w:t>
      </w:r>
      <w:r w:rsidR="008324A8" w:rsidRPr="00FD0F9A">
        <w:rPr>
          <w:rFonts w:ascii="Times New Roman" w:hAnsi="Times New Roman"/>
          <w:sz w:val="28"/>
          <w:szCs w:val="28"/>
        </w:rPr>
        <w:t>ЫХ</w:t>
      </w:r>
      <w:r w:rsidR="009F650D" w:rsidRPr="00FD0F9A">
        <w:rPr>
          <w:rFonts w:ascii="Times New Roman" w:hAnsi="Times New Roman"/>
          <w:sz w:val="28"/>
          <w:szCs w:val="28"/>
        </w:rPr>
        <w:t xml:space="preserve"> УСЛУГ</w:t>
      </w:r>
      <w:r w:rsidR="001C472E" w:rsidRPr="00FD0F9A">
        <w:rPr>
          <w:rFonts w:ascii="Times New Roman" w:hAnsi="Times New Roman"/>
          <w:sz w:val="28"/>
          <w:szCs w:val="28"/>
        </w:rPr>
        <w:t>,</w:t>
      </w:r>
      <w:r w:rsidR="001F1D22">
        <w:rPr>
          <w:rFonts w:ascii="Times New Roman" w:hAnsi="Times New Roman"/>
          <w:sz w:val="28"/>
          <w:szCs w:val="28"/>
        </w:rPr>
        <w:t xml:space="preserve"> </w:t>
      </w:r>
      <w:r w:rsidR="009F650D" w:rsidRPr="00FD0F9A">
        <w:rPr>
          <w:rFonts w:ascii="Times New Roman" w:hAnsi="Times New Roman"/>
          <w:sz w:val="28"/>
          <w:szCs w:val="28"/>
        </w:rPr>
        <w:t xml:space="preserve">ДОЛЖНОСТНЫХ ЛИЦ </w:t>
      </w:r>
      <w:r w:rsidR="008324A8" w:rsidRPr="00FD0F9A">
        <w:rPr>
          <w:rFonts w:ascii="Times New Roman" w:hAnsi="Times New Roman"/>
          <w:sz w:val="28"/>
          <w:szCs w:val="28"/>
        </w:rPr>
        <w:t xml:space="preserve">И </w:t>
      </w:r>
      <w:r w:rsidR="009F650D" w:rsidRPr="00FD0F9A">
        <w:rPr>
          <w:rFonts w:ascii="Times New Roman" w:hAnsi="Times New Roman"/>
          <w:sz w:val="28"/>
          <w:szCs w:val="28"/>
        </w:rPr>
        <w:t>МУНИЦИПАЛЬНЫХ СЛУЖАЩИХ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5.1.</w:t>
      </w:r>
      <w:r w:rsidR="001F1D22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5.2.</w:t>
      </w:r>
      <w:r w:rsidR="001F1D22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5.3.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5.4.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Жалоба для рассмотрения в досудебном (внесудебном) порядке направляется в отношении сотрудника – Главе Администрации.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Жалоба гражданина рассматривается в соответствии с Федеральным </w:t>
      </w:r>
      <w:hyperlink r:id="rId18" w:history="1">
        <w:r w:rsidRPr="00D851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D0F9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 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5.5.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Максимальный срок рассмотрения жалобы не должен превышать 3</w:t>
      </w:r>
      <w:r w:rsidR="008407FF" w:rsidRPr="00FD0F9A">
        <w:rPr>
          <w:rFonts w:ascii="Times New Roman" w:hAnsi="Times New Roman"/>
          <w:sz w:val="28"/>
          <w:szCs w:val="28"/>
        </w:rPr>
        <w:t>0 дней со дня ее регистрации.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В исключительных случаях, требующих для разрешения вопросов, поставленных в жалобе, проведения специальной проверки, направления запроса, принятия других мер,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</w:t>
      </w:r>
      <w:r w:rsidR="00D85123">
        <w:rPr>
          <w:rFonts w:ascii="Times New Roman" w:hAnsi="Times New Roman"/>
          <w:sz w:val="28"/>
          <w:szCs w:val="28"/>
        </w:rPr>
        <w:t>необходимости продления сроков.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5.6.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Федерации»: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- жалоба, содержащая вопросы, решение которых не входит в компетенцию Администрации, в течение 7 дней со дня регистрации направляется в соответствующий орган или должностному лицу, в </w:t>
      </w:r>
      <w:r w:rsidRPr="00FD0F9A">
        <w:rPr>
          <w:rFonts w:ascii="Times New Roman" w:hAnsi="Times New Roman"/>
          <w:sz w:val="28"/>
          <w:szCs w:val="28"/>
        </w:rPr>
        <w:lastRenderedPageBreak/>
        <w:t>компетенцию которых входит решение поставленных вопросов, с уведомлением лица, направившего жалобу, о переадресации жалобы;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ответ на жалобу не дается, если в ней не указаны фамилия гражданина, направившего жалобу, 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жалоба на судебное решение возвращается лицу, направившему жалобу, с разъяснением порядка обжалования данного судебного решения;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жалоба, содержащая нецензурные либо оскорбительные выражения, угрозы жизни, здоровью и имуществу должностного лица, а также членов его семьи, может быть оставлена без ответа по существу поставленных в ней вопросов, а лицу, направившему жалобу, сообщается о недопустимости злоупотребления правом;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на жалобу, текст которой не поддается прочтению, ответ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поддаются прочтению;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если в жалобе содержится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условии, что указанная жалоба и ранее направляемые обращения направлялись в Администрацию соответственно или одному и тому же должностному лицу. О данном решении уведомляется лицо, направившее жалобу;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если ответ на жалобу не может быть дан без разглашения сведений, составляющих государственную или иную охраняемую федеральным законом тайну, лицу, направившему жалобу, сообщается о невозможности дать ответ по существу в связи с недопустимостью разглашения указанных сведений;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- в случае если причины, по которым ответ по существу жалобы не мог быть дан, в последующем были устранены, обращение может быть вновь направлено в Администрацию.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lastRenderedPageBreak/>
        <w:t>5.7.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5.8.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 В случае признания жалобы не подлежащей удовлетворению в ответе приводятся аргументированные </w:t>
      </w:r>
      <w:r w:rsidR="00D85123">
        <w:rPr>
          <w:rFonts w:ascii="Times New Roman" w:hAnsi="Times New Roman"/>
          <w:sz w:val="28"/>
          <w:szCs w:val="28"/>
        </w:rPr>
        <w:t>доводы принятия такого решения.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5.9.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графиками приема, утверждаемыми </w:t>
      </w:r>
      <w:r w:rsidR="00144582" w:rsidRPr="00FD0F9A">
        <w:rPr>
          <w:rFonts w:ascii="Times New Roman" w:hAnsi="Times New Roman"/>
          <w:sz w:val="28"/>
          <w:szCs w:val="28"/>
        </w:rPr>
        <w:t>г</w:t>
      </w:r>
      <w:r w:rsidRPr="00FD0F9A">
        <w:rPr>
          <w:rFonts w:ascii="Times New Roman" w:hAnsi="Times New Roman"/>
          <w:sz w:val="28"/>
          <w:szCs w:val="28"/>
        </w:rPr>
        <w:t xml:space="preserve">лавой </w:t>
      </w:r>
      <w:r w:rsidR="00144582" w:rsidRPr="00FD0F9A">
        <w:rPr>
          <w:rFonts w:ascii="Times New Roman" w:hAnsi="Times New Roman"/>
          <w:sz w:val="28"/>
          <w:szCs w:val="28"/>
        </w:rPr>
        <w:t>а</w:t>
      </w:r>
      <w:r w:rsidRPr="00FD0F9A"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9A574D" w:rsidRPr="00FD0F9A" w:rsidRDefault="009A574D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5.10.</w:t>
      </w:r>
      <w:r w:rsidR="00D85123">
        <w:rPr>
          <w:rFonts w:ascii="Times New Roman" w:hAnsi="Times New Roman"/>
          <w:sz w:val="28"/>
          <w:szCs w:val="28"/>
        </w:rPr>
        <w:tab/>
      </w:r>
      <w:r w:rsidRPr="00FD0F9A">
        <w:rPr>
          <w:rFonts w:ascii="Times New Roman" w:hAnsi="Times New Roman"/>
          <w:sz w:val="28"/>
          <w:szCs w:val="28"/>
        </w:rPr>
        <w:t>Получатель муниципальной услуги вправе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</w:t>
      </w:r>
    </w:p>
    <w:p w:rsidR="008912DF" w:rsidRPr="00FD0F9A" w:rsidRDefault="008912DF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996" w:rsidRPr="00FD0F9A" w:rsidRDefault="00A23996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996" w:rsidRPr="00FD0F9A" w:rsidRDefault="00A23996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996" w:rsidRPr="00FD0F9A" w:rsidRDefault="00A23996" w:rsidP="001F1D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2DF" w:rsidRPr="00FD0F9A" w:rsidRDefault="008912DF" w:rsidP="00D8512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912DF" w:rsidRPr="00FD0F9A" w:rsidRDefault="008912DF" w:rsidP="00D8512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Зеленчукского муниципального района               </w:t>
      </w:r>
      <w:r w:rsidR="00A55F55">
        <w:rPr>
          <w:rFonts w:ascii="Times New Roman" w:hAnsi="Times New Roman"/>
          <w:sz w:val="28"/>
          <w:szCs w:val="28"/>
        </w:rPr>
        <w:t xml:space="preserve">    </w:t>
      </w:r>
      <w:r w:rsidRPr="00FD0F9A">
        <w:rPr>
          <w:rFonts w:ascii="Times New Roman" w:hAnsi="Times New Roman"/>
          <w:sz w:val="28"/>
          <w:szCs w:val="28"/>
        </w:rPr>
        <w:t xml:space="preserve">                        Ф.А. Кагиева</w:t>
      </w:r>
    </w:p>
    <w:p w:rsidR="009A574D" w:rsidRPr="00FD0F9A" w:rsidRDefault="009A574D" w:rsidP="00BA2D31">
      <w:pPr>
        <w:rPr>
          <w:rFonts w:ascii="Times New Roman" w:hAnsi="Times New Roman" w:cs="Times New Roman"/>
          <w:sz w:val="28"/>
          <w:szCs w:val="28"/>
        </w:rPr>
      </w:pPr>
    </w:p>
    <w:p w:rsidR="009A574D" w:rsidRPr="00FD0F9A" w:rsidRDefault="009A574D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A574D" w:rsidRPr="00FD0F9A" w:rsidRDefault="009A574D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A574D" w:rsidRPr="00FD0F9A" w:rsidRDefault="009A574D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A574D" w:rsidRPr="00FD0F9A" w:rsidRDefault="009A574D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A574D" w:rsidRPr="00FD0F9A" w:rsidRDefault="009A574D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9752E" w:rsidRPr="00FD0F9A" w:rsidRDefault="00A9752E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9752E" w:rsidRPr="00FD0F9A" w:rsidRDefault="00A9752E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9752E" w:rsidRPr="00FD0F9A" w:rsidRDefault="00A9752E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A574D" w:rsidRPr="00FD0F9A" w:rsidRDefault="009A574D" w:rsidP="00BA2D3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E2E6C" w:rsidRPr="00FD0F9A" w:rsidRDefault="00770230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lastRenderedPageBreak/>
        <w:t>П</w:t>
      </w:r>
      <w:r w:rsidR="009A574D" w:rsidRPr="00FD0F9A">
        <w:rPr>
          <w:rFonts w:ascii="Times New Roman" w:hAnsi="Times New Roman"/>
          <w:sz w:val="28"/>
          <w:szCs w:val="28"/>
        </w:rPr>
        <w:t xml:space="preserve">риложение </w:t>
      </w:r>
    </w:p>
    <w:p w:rsidR="009A574D" w:rsidRPr="00FD0F9A" w:rsidRDefault="009A574D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2E6C" w:rsidRPr="00FD0F9A" w:rsidRDefault="00BE2E6C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74239" w:rsidRPr="00FD0F9A" w:rsidRDefault="00874239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Главе администрации Зеленчукского</w:t>
      </w:r>
    </w:p>
    <w:p w:rsidR="00874239" w:rsidRPr="00FD0F9A" w:rsidRDefault="00874239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муниципального района</w:t>
      </w:r>
    </w:p>
    <w:p w:rsidR="00874239" w:rsidRPr="00FD0F9A" w:rsidRDefault="00874239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С.И. Самоходкину</w:t>
      </w:r>
    </w:p>
    <w:p w:rsidR="00874239" w:rsidRPr="00FD0F9A" w:rsidRDefault="00874239" w:rsidP="00BA2D31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74239" w:rsidRPr="00FD0F9A" w:rsidRDefault="00874239" w:rsidP="00BA2D31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F9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о предоставлении земельного участка  ________________________________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                                                                      (указать вид испрашиваемого права)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заявитель-физическое лицо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874239" w:rsidRPr="00A50DA5" w:rsidRDefault="00874239" w:rsidP="00A50DA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50DA5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FD0F9A">
        <w:rPr>
          <w:rFonts w:ascii="Times New Roman" w:hAnsi="Times New Roman"/>
          <w:sz w:val="28"/>
          <w:szCs w:val="28"/>
        </w:rPr>
        <w:t>ая</w:t>
      </w:r>
      <w:proofErr w:type="spellEnd"/>
      <w:r w:rsidRPr="00FD0F9A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___________________________________</w:t>
      </w:r>
      <w:r w:rsidR="003C6B95" w:rsidRPr="00FD0F9A">
        <w:rPr>
          <w:rFonts w:ascii="Times New Roman" w:hAnsi="Times New Roman"/>
          <w:sz w:val="28"/>
          <w:szCs w:val="28"/>
        </w:rPr>
        <w:t>_______________________________№</w:t>
      </w:r>
      <w:r w:rsidRPr="00FD0F9A">
        <w:rPr>
          <w:rFonts w:ascii="Times New Roman" w:hAnsi="Times New Roman"/>
          <w:sz w:val="28"/>
          <w:szCs w:val="28"/>
        </w:rPr>
        <w:t xml:space="preserve"> </w:t>
      </w:r>
      <w:r w:rsidR="003C6B95" w:rsidRPr="00FD0F9A">
        <w:rPr>
          <w:rFonts w:ascii="Times New Roman" w:hAnsi="Times New Roman"/>
          <w:sz w:val="28"/>
          <w:szCs w:val="28"/>
        </w:rPr>
        <w:t>телефона _______________</w:t>
      </w:r>
      <w:proofErr w:type="gramStart"/>
      <w:r w:rsidR="003C6B95" w:rsidRPr="00FD0F9A">
        <w:rPr>
          <w:rFonts w:ascii="Times New Roman" w:hAnsi="Times New Roman"/>
          <w:sz w:val="28"/>
          <w:szCs w:val="28"/>
        </w:rPr>
        <w:t xml:space="preserve">_  </w:t>
      </w:r>
      <w:r w:rsidRPr="00FD0F9A">
        <w:rPr>
          <w:rFonts w:ascii="Times New Roman" w:hAnsi="Times New Roman"/>
          <w:sz w:val="28"/>
          <w:szCs w:val="28"/>
        </w:rPr>
        <w:t>дата</w:t>
      </w:r>
      <w:proofErr w:type="gramEnd"/>
      <w:r w:rsidRPr="00FD0F9A">
        <w:rPr>
          <w:rFonts w:ascii="Times New Roman" w:hAnsi="Times New Roman"/>
          <w:sz w:val="28"/>
          <w:szCs w:val="28"/>
        </w:rPr>
        <w:t xml:space="preserve"> рождения «___»__________________ г,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паспорт серия ________ номер ______________, выдан ________________ г.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3C6B95" w:rsidRPr="00FD0F9A">
        <w:rPr>
          <w:rFonts w:ascii="Times New Roman" w:hAnsi="Times New Roman"/>
          <w:sz w:val="28"/>
          <w:szCs w:val="28"/>
        </w:rPr>
        <w:t>____________________________</w:t>
      </w:r>
    </w:p>
    <w:p w:rsidR="004528FF" w:rsidRPr="00A50DA5" w:rsidRDefault="003C6B95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50DA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74239" w:rsidRPr="00A50DA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(каким органом выдан)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4239" w:rsidRPr="00FD0F9A" w:rsidRDefault="00874239" w:rsidP="00BA2D3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 </w:t>
      </w:r>
      <w:r w:rsidRPr="00FD0F9A">
        <w:rPr>
          <w:rFonts w:ascii="Times New Roman" w:hAnsi="Times New Roman"/>
        </w:rPr>
        <w:t>(номер и дата выдачи свидетельства о регистрации граждан, зарегистрированных в качестве предпринимателя</w:t>
      </w:r>
      <w:r w:rsidRPr="00FD0F9A">
        <w:rPr>
          <w:rFonts w:ascii="Times New Roman" w:hAnsi="Times New Roman"/>
          <w:sz w:val="28"/>
          <w:szCs w:val="28"/>
        </w:rPr>
        <w:t>)</w:t>
      </w:r>
    </w:p>
    <w:p w:rsidR="00874239" w:rsidRPr="00FD0F9A" w:rsidRDefault="00874239" w:rsidP="00A50D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прошу _____</w:t>
      </w:r>
      <w:r w:rsidR="004528FF" w:rsidRPr="00FD0F9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D0F9A">
        <w:rPr>
          <w:rFonts w:ascii="Times New Roman" w:hAnsi="Times New Roman"/>
          <w:sz w:val="28"/>
          <w:szCs w:val="28"/>
        </w:rPr>
        <w:t>__</w:t>
      </w:r>
    </w:p>
    <w:p w:rsidR="00874239" w:rsidRPr="00FD0F9A" w:rsidRDefault="00874239" w:rsidP="00A50D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DA5">
        <w:rPr>
          <w:rFonts w:ascii="Times New Roman" w:hAnsi="Times New Roman"/>
          <w:sz w:val="28"/>
          <w:szCs w:val="28"/>
        </w:rPr>
        <w:t>______________________________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Приложение: опись документов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1.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2.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3.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4.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5.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6.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</w:rPr>
      </w:pPr>
      <w:r w:rsidRPr="00FD0F9A">
        <w:rPr>
          <w:rFonts w:ascii="Times New Roman" w:hAnsi="Times New Roman"/>
        </w:rPr>
        <w:t>7. _________________________________________________________ на ____ л.</w:t>
      </w:r>
    </w:p>
    <w:p w:rsidR="00874239" w:rsidRPr="00FD0F9A" w:rsidRDefault="00874239" w:rsidP="00BA2D3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 xml:space="preserve">Согласен (на) на обработку своих персональных данных   </w:t>
      </w:r>
      <w:r w:rsidR="00556E92" w:rsidRPr="00FD0F9A">
        <w:rPr>
          <w:rFonts w:ascii="Times New Roman" w:hAnsi="Times New Roman"/>
          <w:sz w:val="28"/>
          <w:szCs w:val="28"/>
        </w:rPr>
        <w:t xml:space="preserve"> </w:t>
      </w:r>
    </w:p>
    <w:p w:rsidR="00CF535F" w:rsidRPr="009A574D" w:rsidRDefault="00874239" w:rsidP="00A50DA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D0F9A">
        <w:rPr>
          <w:rFonts w:ascii="Times New Roman" w:hAnsi="Times New Roman"/>
          <w:sz w:val="28"/>
          <w:szCs w:val="28"/>
        </w:rPr>
        <w:t>_________________</w:t>
      </w:r>
      <w:proofErr w:type="gramStart"/>
      <w:r w:rsidRPr="00FD0F9A">
        <w:rPr>
          <w:rFonts w:ascii="Times New Roman" w:hAnsi="Times New Roman"/>
          <w:sz w:val="28"/>
          <w:szCs w:val="28"/>
        </w:rPr>
        <w:t>_  _</w:t>
      </w:r>
      <w:proofErr w:type="gramEnd"/>
      <w:r w:rsidR="00556E92" w:rsidRPr="00FD0F9A">
        <w:rPr>
          <w:rFonts w:ascii="Times New Roman" w:hAnsi="Times New Roman"/>
          <w:sz w:val="28"/>
          <w:szCs w:val="28"/>
        </w:rPr>
        <w:t>__________________________</w:t>
      </w:r>
      <w:r w:rsidRPr="00FD0F9A">
        <w:rPr>
          <w:rFonts w:ascii="Times New Roman" w:hAnsi="Times New Roman"/>
          <w:sz w:val="28"/>
          <w:szCs w:val="28"/>
        </w:rPr>
        <w:t xml:space="preserve">_  ______________                 </w:t>
      </w:r>
      <w:r w:rsidR="00A50DA5">
        <w:rPr>
          <w:rFonts w:ascii="Times New Roman" w:hAnsi="Times New Roman"/>
          <w:sz w:val="28"/>
          <w:szCs w:val="28"/>
        </w:rPr>
        <w:t xml:space="preserve">   </w:t>
      </w:r>
      <w:r w:rsidRPr="00A50DA5">
        <w:rPr>
          <w:rFonts w:ascii="Times New Roman" w:hAnsi="Times New Roman"/>
          <w:sz w:val="28"/>
          <w:szCs w:val="28"/>
          <w:vertAlign w:val="superscript"/>
        </w:rPr>
        <w:t xml:space="preserve">(дата)                               </w:t>
      </w:r>
      <w:r w:rsidR="00556E92" w:rsidRPr="00A50DA5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A50DA5">
        <w:rPr>
          <w:rFonts w:ascii="Times New Roman" w:hAnsi="Times New Roman"/>
          <w:sz w:val="28"/>
          <w:szCs w:val="28"/>
          <w:vertAlign w:val="superscript"/>
        </w:rPr>
        <w:t xml:space="preserve"> (Ф.И.О.)</w:t>
      </w:r>
      <w:r w:rsidR="00556E92" w:rsidRPr="00A50DA5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A50DA5">
        <w:rPr>
          <w:rFonts w:ascii="Times New Roman" w:hAnsi="Times New Roman"/>
          <w:sz w:val="28"/>
          <w:szCs w:val="28"/>
          <w:vertAlign w:val="superscript"/>
        </w:rPr>
        <w:t xml:space="preserve">     (подпись заявителя)</w:t>
      </w:r>
    </w:p>
    <w:sectPr w:rsidR="00CF535F" w:rsidRPr="009A574D" w:rsidSect="00770230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A67"/>
    <w:multiLevelType w:val="hybridMultilevel"/>
    <w:tmpl w:val="44AC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A574D"/>
    <w:rsid w:val="00014DC3"/>
    <w:rsid w:val="00036A6F"/>
    <w:rsid w:val="0004546C"/>
    <w:rsid w:val="00064ED2"/>
    <w:rsid w:val="00081F89"/>
    <w:rsid w:val="00094246"/>
    <w:rsid w:val="000B2AB7"/>
    <w:rsid w:val="000D79CA"/>
    <w:rsid w:val="000E1DAC"/>
    <w:rsid w:val="000E32FE"/>
    <w:rsid w:val="000F07C9"/>
    <w:rsid w:val="00113204"/>
    <w:rsid w:val="0011642B"/>
    <w:rsid w:val="00120EFD"/>
    <w:rsid w:val="00124225"/>
    <w:rsid w:val="00144582"/>
    <w:rsid w:val="00164948"/>
    <w:rsid w:val="001C1263"/>
    <w:rsid w:val="001C472E"/>
    <w:rsid w:val="001C5C05"/>
    <w:rsid w:val="001E2160"/>
    <w:rsid w:val="001E5A11"/>
    <w:rsid w:val="001F1D22"/>
    <w:rsid w:val="00200F74"/>
    <w:rsid w:val="00203650"/>
    <w:rsid w:val="00207DC9"/>
    <w:rsid w:val="0022496E"/>
    <w:rsid w:val="002337AA"/>
    <w:rsid w:val="002519B1"/>
    <w:rsid w:val="00252269"/>
    <w:rsid w:val="00271285"/>
    <w:rsid w:val="0029242F"/>
    <w:rsid w:val="00294FCC"/>
    <w:rsid w:val="00297349"/>
    <w:rsid w:val="002B24AE"/>
    <w:rsid w:val="002B29BD"/>
    <w:rsid w:val="002B4F23"/>
    <w:rsid w:val="002D0837"/>
    <w:rsid w:val="002D7BBD"/>
    <w:rsid w:val="002F1167"/>
    <w:rsid w:val="003259BD"/>
    <w:rsid w:val="00344139"/>
    <w:rsid w:val="003528F0"/>
    <w:rsid w:val="00357D86"/>
    <w:rsid w:val="0036490F"/>
    <w:rsid w:val="00370158"/>
    <w:rsid w:val="003866A3"/>
    <w:rsid w:val="003973DA"/>
    <w:rsid w:val="003A336B"/>
    <w:rsid w:val="003A61AE"/>
    <w:rsid w:val="003A70DD"/>
    <w:rsid w:val="003B48DA"/>
    <w:rsid w:val="003C6B95"/>
    <w:rsid w:val="0041500B"/>
    <w:rsid w:val="00432FA9"/>
    <w:rsid w:val="00437D80"/>
    <w:rsid w:val="004528FF"/>
    <w:rsid w:val="00467ADC"/>
    <w:rsid w:val="004A6956"/>
    <w:rsid w:val="005031E6"/>
    <w:rsid w:val="00534A61"/>
    <w:rsid w:val="005409F1"/>
    <w:rsid w:val="00545DC7"/>
    <w:rsid w:val="00556E92"/>
    <w:rsid w:val="00573F5A"/>
    <w:rsid w:val="00580CB0"/>
    <w:rsid w:val="0058436B"/>
    <w:rsid w:val="00594821"/>
    <w:rsid w:val="005A5602"/>
    <w:rsid w:val="005B2086"/>
    <w:rsid w:val="00615417"/>
    <w:rsid w:val="006213AB"/>
    <w:rsid w:val="0062207A"/>
    <w:rsid w:val="00623214"/>
    <w:rsid w:val="006259B9"/>
    <w:rsid w:val="00630D11"/>
    <w:rsid w:val="0063609A"/>
    <w:rsid w:val="00642FE9"/>
    <w:rsid w:val="006655E9"/>
    <w:rsid w:val="00672926"/>
    <w:rsid w:val="006947CA"/>
    <w:rsid w:val="006A44C0"/>
    <w:rsid w:val="006F5293"/>
    <w:rsid w:val="00713C9A"/>
    <w:rsid w:val="007159B8"/>
    <w:rsid w:val="00770230"/>
    <w:rsid w:val="007B2351"/>
    <w:rsid w:val="007B333C"/>
    <w:rsid w:val="007E5946"/>
    <w:rsid w:val="007F6D3E"/>
    <w:rsid w:val="008168C1"/>
    <w:rsid w:val="00825476"/>
    <w:rsid w:val="008324A8"/>
    <w:rsid w:val="008407FF"/>
    <w:rsid w:val="00874239"/>
    <w:rsid w:val="00887D46"/>
    <w:rsid w:val="008912DF"/>
    <w:rsid w:val="00891D5C"/>
    <w:rsid w:val="008A741B"/>
    <w:rsid w:val="008F7CBC"/>
    <w:rsid w:val="00955833"/>
    <w:rsid w:val="00964861"/>
    <w:rsid w:val="009A574D"/>
    <w:rsid w:val="009A678E"/>
    <w:rsid w:val="009A7DD2"/>
    <w:rsid w:val="009C44E6"/>
    <w:rsid w:val="009C4614"/>
    <w:rsid w:val="009D374F"/>
    <w:rsid w:val="009D6542"/>
    <w:rsid w:val="009F02C5"/>
    <w:rsid w:val="009F650D"/>
    <w:rsid w:val="00A031CC"/>
    <w:rsid w:val="00A0362E"/>
    <w:rsid w:val="00A23996"/>
    <w:rsid w:val="00A50DA5"/>
    <w:rsid w:val="00A55F55"/>
    <w:rsid w:val="00A75782"/>
    <w:rsid w:val="00A9752E"/>
    <w:rsid w:val="00AA0757"/>
    <w:rsid w:val="00AB1FD0"/>
    <w:rsid w:val="00AB3FFE"/>
    <w:rsid w:val="00AC5B6C"/>
    <w:rsid w:val="00AD10D0"/>
    <w:rsid w:val="00AD5F11"/>
    <w:rsid w:val="00AE267C"/>
    <w:rsid w:val="00B00EE2"/>
    <w:rsid w:val="00B5185F"/>
    <w:rsid w:val="00BA2D31"/>
    <w:rsid w:val="00BB08D8"/>
    <w:rsid w:val="00BB1B8E"/>
    <w:rsid w:val="00BB6F2F"/>
    <w:rsid w:val="00BE2E6C"/>
    <w:rsid w:val="00BE732D"/>
    <w:rsid w:val="00BF1186"/>
    <w:rsid w:val="00C54D5D"/>
    <w:rsid w:val="00C6277C"/>
    <w:rsid w:val="00C71B98"/>
    <w:rsid w:val="00C71CCB"/>
    <w:rsid w:val="00C75561"/>
    <w:rsid w:val="00CA596E"/>
    <w:rsid w:val="00CF535F"/>
    <w:rsid w:val="00D00C8D"/>
    <w:rsid w:val="00D40BE5"/>
    <w:rsid w:val="00D411A3"/>
    <w:rsid w:val="00D45A8F"/>
    <w:rsid w:val="00D746D3"/>
    <w:rsid w:val="00D85123"/>
    <w:rsid w:val="00D96594"/>
    <w:rsid w:val="00DB7790"/>
    <w:rsid w:val="00DC64BC"/>
    <w:rsid w:val="00DD46FA"/>
    <w:rsid w:val="00DF0322"/>
    <w:rsid w:val="00DF04CF"/>
    <w:rsid w:val="00E30FE9"/>
    <w:rsid w:val="00E5502D"/>
    <w:rsid w:val="00E75A8C"/>
    <w:rsid w:val="00E808BB"/>
    <w:rsid w:val="00EC256D"/>
    <w:rsid w:val="00ED1ECC"/>
    <w:rsid w:val="00EE28A5"/>
    <w:rsid w:val="00F10700"/>
    <w:rsid w:val="00F40A4A"/>
    <w:rsid w:val="00F94D39"/>
    <w:rsid w:val="00FD07CB"/>
    <w:rsid w:val="00FD0F9A"/>
    <w:rsid w:val="00FE64A9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7695-811F-4B6C-A534-D683C205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23"/>
  </w:style>
  <w:style w:type="paragraph" w:styleId="1">
    <w:name w:val="heading 1"/>
    <w:basedOn w:val="a"/>
    <w:next w:val="a"/>
    <w:link w:val="10"/>
    <w:qFormat/>
    <w:rsid w:val="009A5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57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A574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unhideWhenUsed/>
    <w:rsid w:val="009A574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9A5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A574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A57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A574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9A57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3">
    <w:name w:val="Обычный + 13 пт"/>
    <w:basedOn w:val="a"/>
    <w:rsid w:val="009A574D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No Spacing"/>
    <w:uiPriority w:val="1"/>
    <w:qFormat/>
    <w:rsid w:val="00594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2310D225AD93FF2D99B371EJ2H5M" TargetMode="External"/><Relationship Id="rId13" Type="http://schemas.openxmlformats.org/officeDocument/2006/relationships/hyperlink" Target="consultantplus://offline/main?base=LAW;n=32435;fld=134;dst=100194" TargetMode="External"/><Relationship Id="rId1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selxoz@mail.ru" TargetMode="External"/><Relationship Id="rId12" Type="http://schemas.openxmlformats.org/officeDocument/2006/relationships/hyperlink" Target="consultantplus://offline/main?base=LAW;n=32435;fld=134;dst=100139" TargetMode="External"/><Relationship Id="rId17" Type="http://schemas.openxmlformats.org/officeDocument/2006/relationships/hyperlink" Target="consultantplus://offline/main?base=LAW;n=32435;fld=134;dst=10019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32435;fld=134;dst=1001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elenchukadmin.ru" TargetMode="External"/><Relationship Id="rId11" Type="http://schemas.openxmlformats.org/officeDocument/2006/relationships/hyperlink" Target="garantF1://94874.0" TargetMode="External"/><Relationship Id="rId5" Type="http://schemas.openxmlformats.org/officeDocument/2006/relationships/hyperlink" Target="http://www.zelenchukadmin.ru" TargetMode="External"/><Relationship Id="rId15" Type="http://schemas.openxmlformats.org/officeDocument/2006/relationships/hyperlink" Target="consultantplus://offline/main?base=LAW;n=32435;fld=134;dst=100194" TargetMode="External"/><Relationship Id="rId10" Type="http://schemas.openxmlformats.org/officeDocument/2006/relationships/hyperlink" Target="consultantplus://offline/ref=65538052D2FA83B586F36D00479FCD8A61C3320C245AD93FF2D99B371EJ2H5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330012350D93FF2D99B371E25843EABE9223D940D31B5JEHBM" TargetMode="External"/><Relationship Id="rId14" Type="http://schemas.openxmlformats.org/officeDocument/2006/relationships/hyperlink" Target="consultantplus://offline/main?base=LAW;n=32435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</dc:creator>
  <cp:keywords/>
  <dc:description/>
  <cp:lastModifiedBy>Zita</cp:lastModifiedBy>
  <cp:revision>32</cp:revision>
  <cp:lastPrinted>2015-07-14T05:15:00Z</cp:lastPrinted>
  <dcterms:created xsi:type="dcterms:W3CDTF">2015-07-06T09:40:00Z</dcterms:created>
  <dcterms:modified xsi:type="dcterms:W3CDTF">2015-09-01T06:06:00Z</dcterms:modified>
</cp:coreProperties>
</file>