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РОССИЙСКАЯ ФЕДЕРАЦИЯ</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КАРАЧАЕВО-ЧЕРКЕССКАЯ РЕСПУБЛИКА</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АДМИНИСТРАЦИЯ ЗЕЛЕНЧУКСКОГО МУНИЦИПАЛЬНОГО РАЙОНА</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center"/>
        <w:rPr>
          <w:rFonts w:ascii="Times New Roman" w:eastAsia="Times New Roman" w:hAnsi="Times New Roman" w:cs="Times New Roman"/>
          <w:b/>
          <w:sz w:val="28"/>
          <w:szCs w:val="28"/>
          <w:lang w:eastAsia="ru-RU"/>
        </w:rPr>
      </w:pPr>
      <w:r w:rsidRPr="004C36B8">
        <w:rPr>
          <w:rFonts w:ascii="Times New Roman" w:eastAsia="Times New Roman" w:hAnsi="Times New Roman" w:cs="Times New Roman"/>
          <w:b/>
          <w:sz w:val="28"/>
          <w:szCs w:val="28"/>
          <w:lang w:eastAsia="ru-RU"/>
        </w:rPr>
        <w:t>ПОСТАНОВЛЕНИЕ</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67F5B" w:rsidRPr="004C36B8" w:rsidRDefault="00767F5B" w:rsidP="00767F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4B49">
        <w:rPr>
          <w:rFonts w:ascii="Times New Roman" w:eastAsia="Times New Roman" w:hAnsi="Times New Roman" w:cs="Times New Roman"/>
          <w:sz w:val="28"/>
          <w:szCs w:val="28"/>
          <w:lang w:eastAsia="ru-RU"/>
        </w:rPr>
        <w:t xml:space="preserve">      20.12.</w:t>
      </w:r>
      <w:r w:rsidR="00EA12CA">
        <w:rPr>
          <w:rFonts w:ascii="Times New Roman" w:eastAsia="Times New Roman" w:hAnsi="Times New Roman" w:cs="Times New Roman"/>
          <w:sz w:val="28"/>
          <w:szCs w:val="28"/>
          <w:lang w:eastAsia="ru-RU"/>
        </w:rPr>
        <w:t xml:space="preserve">2021           </w:t>
      </w:r>
      <w:r w:rsidR="00D44B49">
        <w:rPr>
          <w:rFonts w:ascii="Times New Roman" w:eastAsia="Times New Roman" w:hAnsi="Times New Roman" w:cs="Times New Roman"/>
          <w:sz w:val="28"/>
          <w:szCs w:val="28"/>
          <w:lang w:eastAsia="ru-RU"/>
        </w:rPr>
        <w:t xml:space="preserve">            </w:t>
      </w:r>
      <w:r w:rsidRPr="004C36B8">
        <w:rPr>
          <w:rFonts w:ascii="Times New Roman" w:eastAsia="Times New Roman" w:hAnsi="Times New Roman" w:cs="Times New Roman"/>
          <w:sz w:val="28"/>
          <w:szCs w:val="28"/>
          <w:lang w:eastAsia="ru-RU"/>
        </w:rPr>
        <w:t xml:space="preserve">   ст. Зелен</w:t>
      </w:r>
      <w:r w:rsidR="00EA12CA">
        <w:rPr>
          <w:rFonts w:ascii="Times New Roman" w:eastAsia="Times New Roman" w:hAnsi="Times New Roman" w:cs="Times New Roman"/>
          <w:sz w:val="28"/>
          <w:szCs w:val="28"/>
          <w:lang w:eastAsia="ru-RU"/>
        </w:rPr>
        <w:t>чукская</w:t>
      </w:r>
      <w:r w:rsidR="00EA12CA">
        <w:rPr>
          <w:rFonts w:ascii="Times New Roman" w:eastAsia="Times New Roman" w:hAnsi="Times New Roman" w:cs="Times New Roman"/>
          <w:sz w:val="28"/>
          <w:szCs w:val="28"/>
          <w:lang w:eastAsia="ru-RU"/>
        </w:rPr>
        <w:tab/>
      </w:r>
      <w:r w:rsidR="00EA12CA">
        <w:rPr>
          <w:rFonts w:ascii="Times New Roman" w:eastAsia="Times New Roman" w:hAnsi="Times New Roman" w:cs="Times New Roman"/>
          <w:sz w:val="28"/>
          <w:szCs w:val="28"/>
          <w:lang w:eastAsia="ru-RU"/>
        </w:rPr>
        <w:tab/>
      </w:r>
      <w:r w:rsidR="00EA12C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w:t>
      </w:r>
      <w:r w:rsidR="00D44B49">
        <w:rPr>
          <w:rFonts w:ascii="Times New Roman" w:eastAsia="Times New Roman" w:hAnsi="Times New Roman" w:cs="Times New Roman"/>
          <w:sz w:val="28"/>
          <w:szCs w:val="28"/>
          <w:lang w:eastAsia="ru-RU"/>
        </w:rPr>
        <w:t>1401</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001D9" w:rsidRPr="003E54E6" w:rsidRDefault="007001D9" w:rsidP="009C791C">
      <w:pPr>
        <w:spacing w:line="240" w:lineRule="auto"/>
        <w:jc w:val="both"/>
        <w:rPr>
          <w:rFonts w:ascii="Times New Roman" w:hAnsi="Times New Roman" w:cs="Times New Roman"/>
          <w:sz w:val="28"/>
          <w:szCs w:val="28"/>
        </w:rPr>
      </w:pPr>
      <w:r w:rsidRPr="003E54E6">
        <w:rPr>
          <w:rFonts w:ascii="Times New Roman" w:hAnsi="Times New Roman" w:cs="Times New Roman"/>
          <w:sz w:val="28"/>
          <w:szCs w:val="28"/>
        </w:rPr>
        <w:t xml:space="preserve">О внесении изменения в постановление администрации Зеленчукского муниципального района </w:t>
      </w:r>
      <w:r w:rsidRPr="007B43BC">
        <w:rPr>
          <w:rFonts w:ascii="Times New Roman" w:hAnsi="Times New Roman" w:cs="Times New Roman"/>
          <w:sz w:val="28"/>
          <w:szCs w:val="28"/>
        </w:rPr>
        <w:t>от 0</w:t>
      </w:r>
      <w:r w:rsidR="007B43BC" w:rsidRPr="007B43BC">
        <w:rPr>
          <w:rFonts w:ascii="Times New Roman" w:hAnsi="Times New Roman" w:cs="Times New Roman"/>
          <w:sz w:val="28"/>
          <w:szCs w:val="28"/>
        </w:rPr>
        <w:t>3</w:t>
      </w:r>
      <w:r w:rsidRPr="007B43BC">
        <w:rPr>
          <w:rFonts w:ascii="Times New Roman" w:hAnsi="Times New Roman" w:cs="Times New Roman"/>
          <w:sz w:val="28"/>
          <w:szCs w:val="28"/>
        </w:rPr>
        <w:t>.0</w:t>
      </w:r>
      <w:r w:rsidR="007B43BC" w:rsidRPr="007B43BC">
        <w:rPr>
          <w:rFonts w:ascii="Times New Roman" w:hAnsi="Times New Roman" w:cs="Times New Roman"/>
          <w:sz w:val="28"/>
          <w:szCs w:val="28"/>
        </w:rPr>
        <w:t>9</w:t>
      </w:r>
      <w:r w:rsidRPr="007B43BC">
        <w:rPr>
          <w:rFonts w:ascii="Times New Roman" w:hAnsi="Times New Roman" w:cs="Times New Roman"/>
          <w:sz w:val="28"/>
          <w:szCs w:val="28"/>
        </w:rPr>
        <w:t xml:space="preserve">.2015 № </w:t>
      </w:r>
      <w:r w:rsidR="007B43BC" w:rsidRPr="007B43BC">
        <w:rPr>
          <w:rFonts w:ascii="Times New Roman" w:hAnsi="Times New Roman" w:cs="Times New Roman"/>
          <w:sz w:val="28"/>
          <w:szCs w:val="28"/>
        </w:rPr>
        <w:t>963</w:t>
      </w:r>
      <w:r w:rsidRPr="007B43BC">
        <w:rPr>
          <w:rFonts w:ascii="Times New Roman" w:hAnsi="Times New Roman" w:cs="Times New Roman"/>
          <w:sz w:val="28"/>
          <w:szCs w:val="28"/>
        </w:rPr>
        <w:t xml:space="preserve"> </w:t>
      </w:r>
      <w:r w:rsidRPr="003E54E6">
        <w:rPr>
          <w:rFonts w:ascii="Times New Roman" w:hAnsi="Times New Roman" w:cs="Times New Roman"/>
          <w:sz w:val="28"/>
          <w:szCs w:val="28"/>
        </w:rPr>
        <w:t xml:space="preserve">«Об утверждении Устава муниципального </w:t>
      </w:r>
      <w:r w:rsidR="009C791C" w:rsidRPr="003E54E6">
        <w:rPr>
          <w:rFonts w:ascii="Times New Roman" w:hAnsi="Times New Roman" w:cs="Times New Roman"/>
          <w:sz w:val="28"/>
          <w:szCs w:val="28"/>
        </w:rPr>
        <w:t>бюджетного д</w:t>
      </w:r>
      <w:r w:rsidR="0037251F">
        <w:rPr>
          <w:rFonts w:ascii="Times New Roman" w:hAnsi="Times New Roman" w:cs="Times New Roman"/>
          <w:sz w:val="28"/>
          <w:szCs w:val="28"/>
        </w:rPr>
        <w:t>ошкольного</w:t>
      </w:r>
      <w:r w:rsidRPr="003E54E6">
        <w:rPr>
          <w:rFonts w:ascii="Times New Roman" w:hAnsi="Times New Roman" w:cs="Times New Roman"/>
          <w:sz w:val="28"/>
          <w:szCs w:val="28"/>
        </w:rPr>
        <w:t xml:space="preserve"> общеобразовательного учреждения «</w:t>
      </w:r>
      <w:r w:rsidR="009C791C" w:rsidRPr="003E54E6">
        <w:rPr>
          <w:rFonts w:ascii="Times New Roman" w:hAnsi="Times New Roman" w:cs="Times New Roman"/>
          <w:sz w:val="28"/>
          <w:szCs w:val="28"/>
        </w:rPr>
        <w:t>Детский сад «Березка</w:t>
      </w:r>
      <w:r w:rsidR="007B43BC">
        <w:rPr>
          <w:rFonts w:ascii="Times New Roman" w:hAnsi="Times New Roman" w:cs="Times New Roman"/>
          <w:sz w:val="28"/>
          <w:szCs w:val="28"/>
        </w:rPr>
        <w:t xml:space="preserve"> ст. Кардоникской</w:t>
      </w:r>
      <w:r w:rsidRPr="003E54E6">
        <w:rPr>
          <w:rFonts w:ascii="Times New Roman" w:hAnsi="Times New Roman" w:cs="Times New Roman"/>
          <w:sz w:val="28"/>
          <w:szCs w:val="28"/>
        </w:rPr>
        <w:t>» в новой редакции»</w:t>
      </w: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ab/>
        <w:t xml:space="preserve">Рассмотрев </w:t>
      </w:r>
      <w:r w:rsidR="00A12908">
        <w:rPr>
          <w:rFonts w:ascii="Times New Roman" w:eastAsia="Times New Roman" w:hAnsi="Times New Roman" w:cs="Times New Roman"/>
          <w:sz w:val="28"/>
          <w:szCs w:val="28"/>
          <w:lang w:eastAsia="ru-RU"/>
        </w:rPr>
        <w:t xml:space="preserve">письмо </w:t>
      </w:r>
      <w:r>
        <w:rPr>
          <w:rFonts w:ascii="Times New Roman" w:eastAsia="Times New Roman" w:hAnsi="Times New Roman" w:cs="Times New Roman"/>
          <w:sz w:val="28"/>
          <w:szCs w:val="28"/>
          <w:lang w:eastAsia="ru-RU"/>
        </w:rPr>
        <w:t>заведующе</w:t>
      </w:r>
      <w:r w:rsidR="00A12908">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МБ</w:t>
      </w:r>
      <w:r w:rsidRPr="004C36B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У</w:t>
      </w:r>
      <w:r w:rsidR="002E5588">
        <w:rPr>
          <w:rFonts w:ascii="Times New Roman" w:eastAsia="Times New Roman" w:hAnsi="Times New Roman" w:cs="Times New Roman"/>
          <w:sz w:val="28"/>
          <w:szCs w:val="28"/>
          <w:lang w:eastAsia="ru-RU"/>
        </w:rPr>
        <w:t xml:space="preserve"> </w:t>
      </w:r>
      <w:r w:rsidR="002E5588" w:rsidRPr="002E5588">
        <w:rPr>
          <w:rFonts w:ascii="Times New Roman" w:eastAsia="Times New Roman" w:hAnsi="Times New Roman" w:cs="Times New Roman"/>
          <w:sz w:val="28"/>
          <w:szCs w:val="28"/>
          <w:lang w:eastAsia="ru-RU"/>
        </w:rPr>
        <w:t xml:space="preserve">«Детский сад «Березка» </w:t>
      </w:r>
      <w:r w:rsidR="00DE5ED7">
        <w:rPr>
          <w:rFonts w:ascii="Times New Roman" w:eastAsia="Times New Roman" w:hAnsi="Times New Roman" w:cs="Times New Roman"/>
          <w:sz w:val="28"/>
          <w:szCs w:val="28"/>
          <w:lang w:eastAsia="ru-RU"/>
        </w:rPr>
        <w:t xml:space="preserve">                </w:t>
      </w:r>
      <w:r w:rsidR="002E5588" w:rsidRPr="002E5588">
        <w:rPr>
          <w:rFonts w:ascii="Times New Roman" w:eastAsia="Times New Roman" w:hAnsi="Times New Roman" w:cs="Times New Roman"/>
          <w:sz w:val="28"/>
          <w:szCs w:val="28"/>
          <w:lang w:eastAsia="ru-RU"/>
        </w:rPr>
        <w:t>ст. Кардоникской»</w:t>
      </w:r>
      <w:r w:rsidRPr="004C3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руководствуясь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w:t>
      </w:r>
      <w:r w:rsidRPr="004C36B8">
        <w:rPr>
          <w:rFonts w:ascii="Times New Roman" w:eastAsia="Times New Roman" w:hAnsi="Times New Roman" w:cs="Times New Roman"/>
          <w:sz w:val="28"/>
          <w:szCs w:val="28"/>
          <w:lang w:eastAsia="ru-RU"/>
        </w:rPr>
        <w:t xml:space="preserve"> целях реализации</w:t>
      </w:r>
      <w:r w:rsidRPr="00EB2DAC">
        <w:t xml:space="preserve"> </w:t>
      </w:r>
      <w:r>
        <w:rPr>
          <w:rFonts w:ascii="Times New Roman" w:eastAsia="Times New Roman" w:hAnsi="Times New Roman" w:cs="Times New Roman"/>
          <w:sz w:val="28"/>
          <w:szCs w:val="28"/>
          <w:lang w:eastAsia="ru-RU"/>
        </w:rPr>
        <w:t>национального проекта «Образование» «</w:t>
      </w:r>
      <w:r w:rsidRPr="00EB2DAC">
        <w:rPr>
          <w:rFonts w:ascii="Times New Roman" w:eastAsia="Times New Roman" w:hAnsi="Times New Roman" w:cs="Times New Roman"/>
          <w:sz w:val="28"/>
          <w:szCs w:val="28"/>
          <w:lang w:eastAsia="ru-RU"/>
        </w:rPr>
        <w:t>Доступное допол</w:t>
      </w:r>
      <w:r>
        <w:rPr>
          <w:rFonts w:ascii="Times New Roman" w:eastAsia="Times New Roman" w:hAnsi="Times New Roman" w:cs="Times New Roman"/>
          <w:sz w:val="28"/>
          <w:szCs w:val="28"/>
          <w:lang w:eastAsia="ru-RU"/>
        </w:rPr>
        <w:t>нительное образование для детей»,</w:t>
      </w:r>
      <w:r w:rsidRPr="00EB2DAC">
        <w:rPr>
          <w:rFonts w:ascii="Times New Roman" w:eastAsia="Times New Roman" w:hAnsi="Times New Roman" w:cs="Times New Roman"/>
          <w:sz w:val="28"/>
          <w:szCs w:val="28"/>
          <w:lang w:eastAsia="ru-RU"/>
        </w:rPr>
        <w:t xml:space="preserve"> </w:t>
      </w: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ПОСТАНОВЛЯЮ:</w:t>
      </w:r>
    </w:p>
    <w:p w:rsidR="003E54E6" w:rsidRDefault="003E54E6" w:rsidP="00767F5B">
      <w:pPr>
        <w:spacing w:after="0" w:line="240" w:lineRule="auto"/>
        <w:jc w:val="both"/>
        <w:rPr>
          <w:rFonts w:ascii="Times New Roman" w:eastAsia="Times New Roman" w:hAnsi="Times New Roman" w:cs="Times New Roman"/>
          <w:sz w:val="28"/>
          <w:szCs w:val="28"/>
          <w:lang w:eastAsia="ru-RU"/>
        </w:rPr>
      </w:pPr>
    </w:p>
    <w:p w:rsidR="003E54E6" w:rsidRPr="003E54E6" w:rsidRDefault="002346FE" w:rsidP="00D07FA9">
      <w:pPr>
        <w:pStyle w:val="a6"/>
        <w:numPr>
          <w:ilvl w:val="0"/>
          <w:numId w:val="5"/>
        </w:numPr>
        <w:ind w:left="0" w:firstLine="851"/>
        <w:jc w:val="both"/>
        <w:rPr>
          <w:rFonts w:ascii="Times New Roman" w:hAnsi="Times New Roman" w:cs="Times New Roman"/>
          <w:sz w:val="28"/>
          <w:szCs w:val="28"/>
        </w:rPr>
      </w:pPr>
      <w:r>
        <w:rPr>
          <w:rFonts w:ascii="Times New Roman" w:hAnsi="Times New Roman" w:cs="Times New Roman"/>
          <w:sz w:val="28"/>
          <w:szCs w:val="28"/>
        </w:rPr>
        <w:t>В</w:t>
      </w:r>
      <w:r w:rsidR="003E54E6" w:rsidRPr="003E54E6">
        <w:rPr>
          <w:rFonts w:ascii="Times New Roman" w:hAnsi="Times New Roman" w:cs="Times New Roman"/>
          <w:sz w:val="28"/>
          <w:szCs w:val="28"/>
        </w:rPr>
        <w:t>нес</w:t>
      </w:r>
      <w:r>
        <w:rPr>
          <w:rFonts w:ascii="Times New Roman" w:hAnsi="Times New Roman" w:cs="Times New Roman"/>
          <w:sz w:val="28"/>
          <w:szCs w:val="28"/>
        </w:rPr>
        <w:t>ти</w:t>
      </w:r>
      <w:r w:rsidR="003E54E6" w:rsidRPr="003E54E6">
        <w:rPr>
          <w:rFonts w:ascii="Times New Roman" w:hAnsi="Times New Roman" w:cs="Times New Roman"/>
          <w:sz w:val="28"/>
          <w:szCs w:val="28"/>
        </w:rPr>
        <w:t xml:space="preserve"> изменения в постановление администрации Зеленчукского муниципального района </w:t>
      </w:r>
      <w:r w:rsidR="007B43BC" w:rsidRPr="00FD371F">
        <w:rPr>
          <w:rFonts w:ascii="Times New Roman" w:hAnsi="Times New Roman" w:cs="Times New Roman"/>
          <w:sz w:val="28"/>
          <w:szCs w:val="28"/>
        </w:rPr>
        <w:t xml:space="preserve">от 03.09.2015 № 963 </w:t>
      </w:r>
      <w:r w:rsidR="003E54E6" w:rsidRPr="003E54E6">
        <w:rPr>
          <w:rFonts w:ascii="Times New Roman" w:hAnsi="Times New Roman" w:cs="Times New Roman"/>
          <w:sz w:val="28"/>
          <w:szCs w:val="28"/>
        </w:rPr>
        <w:t>«Об утверждении Устава муниципального бюджетного до</w:t>
      </w:r>
      <w:r w:rsidR="0037251F">
        <w:rPr>
          <w:rFonts w:ascii="Times New Roman" w:hAnsi="Times New Roman" w:cs="Times New Roman"/>
          <w:sz w:val="28"/>
          <w:szCs w:val="28"/>
        </w:rPr>
        <w:t>школь</w:t>
      </w:r>
      <w:r w:rsidR="003E54E6" w:rsidRPr="003E54E6">
        <w:rPr>
          <w:rFonts w:ascii="Times New Roman" w:hAnsi="Times New Roman" w:cs="Times New Roman"/>
          <w:sz w:val="28"/>
          <w:szCs w:val="28"/>
        </w:rPr>
        <w:t>ного общеобразовательного учреждения «Детский сад «Березка</w:t>
      </w:r>
      <w:r w:rsidR="00FD371F">
        <w:rPr>
          <w:rFonts w:ascii="Times New Roman" w:hAnsi="Times New Roman" w:cs="Times New Roman"/>
          <w:sz w:val="28"/>
          <w:szCs w:val="28"/>
        </w:rPr>
        <w:t xml:space="preserve"> ст. Кардоникской</w:t>
      </w:r>
      <w:r w:rsidR="003E54E6" w:rsidRPr="003E54E6">
        <w:rPr>
          <w:rFonts w:ascii="Times New Roman" w:hAnsi="Times New Roman" w:cs="Times New Roman"/>
          <w:sz w:val="28"/>
          <w:szCs w:val="28"/>
        </w:rPr>
        <w:t>» в новой редакции»</w:t>
      </w:r>
    </w:p>
    <w:p w:rsidR="00767F5B" w:rsidRPr="004C36B8" w:rsidRDefault="00D07FA9" w:rsidP="00D07FA9">
      <w:pPr>
        <w:pStyle w:val="a6"/>
        <w:ind w:firstLine="851"/>
        <w:jc w:val="both"/>
        <w:rPr>
          <w:rFonts w:eastAsia="Times New Roman"/>
          <w:lang w:eastAsia="ru-RU"/>
        </w:rPr>
      </w:pPr>
      <w:r>
        <w:rPr>
          <w:rFonts w:ascii="Times New Roman" w:eastAsia="Times New Roman" w:hAnsi="Times New Roman" w:cs="Times New Roman"/>
          <w:sz w:val="28"/>
          <w:szCs w:val="28"/>
          <w:lang w:eastAsia="ru-RU"/>
        </w:rPr>
        <w:t xml:space="preserve">2. </w:t>
      </w:r>
      <w:r w:rsidR="00767F5B" w:rsidRPr="003E54E6">
        <w:rPr>
          <w:rFonts w:ascii="Times New Roman" w:eastAsia="Times New Roman" w:hAnsi="Times New Roman" w:cs="Times New Roman"/>
          <w:sz w:val="28"/>
          <w:szCs w:val="28"/>
          <w:lang w:eastAsia="ru-RU"/>
        </w:rPr>
        <w:t xml:space="preserve">Утвердить </w:t>
      </w:r>
      <w:r w:rsidR="00EA12CA" w:rsidRPr="003E54E6">
        <w:rPr>
          <w:rFonts w:ascii="Times New Roman" w:eastAsia="Times New Roman" w:hAnsi="Times New Roman" w:cs="Times New Roman"/>
          <w:sz w:val="28"/>
          <w:szCs w:val="28"/>
          <w:lang w:eastAsia="ru-RU"/>
        </w:rPr>
        <w:t>У</w:t>
      </w:r>
      <w:r w:rsidR="00767F5B" w:rsidRPr="003E54E6">
        <w:rPr>
          <w:rFonts w:ascii="Times New Roman" w:eastAsia="Times New Roman" w:hAnsi="Times New Roman" w:cs="Times New Roman"/>
          <w:sz w:val="28"/>
          <w:szCs w:val="28"/>
          <w:lang w:eastAsia="ru-RU"/>
        </w:rPr>
        <w:t xml:space="preserve">став муниципального бюджетного дошкольного образовательного учреждения </w:t>
      </w:r>
      <w:r w:rsidR="002E5588" w:rsidRPr="003E54E6">
        <w:rPr>
          <w:rFonts w:ascii="Times New Roman" w:eastAsia="Times New Roman" w:hAnsi="Times New Roman" w:cs="Times New Roman"/>
          <w:sz w:val="28"/>
          <w:szCs w:val="28"/>
          <w:lang w:eastAsia="ru-RU"/>
        </w:rPr>
        <w:t>«Детский сад «Березка» ст</w:t>
      </w:r>
      <w:r w:rsidR="00FD371F">
        <w:rPr>
          <w:rFonts w:ascii="Times New Roman" w:eastAsia="Times New Roman" w:hAnsi="Times New Roman" w:cs="Times New Roman"/>
          <w:sz w:val="28"/>
          <w:szCs w:val="28"/>
          <w:lang w:eastAsia="ru-RU"/>
        </w:rPr>
        <w:t>.</w:t>
      </w:r>
      <w:r w:rsidR="002E5588" w:rsidRPr="003E54E6">
        <w:rPr>
          <w:rFonts w:ascii="Times New Roman" w:eastAsia="Times New Roman" w:hAnsi="Times New Roman" w:cs="Times New Roman"/>
          <w:sz w:val="28"/>
          <w:szCs w:val="28"/>
          <w:lang w:eastAsia="ru-RU"/>
        </w:rPr>
        <w:t xml:space="preserve"> Кардоникской» </w:t>
      </w:r>
      <w:r w:rsidR="00A57903" w:rsidRPr="003E54E6">
        <w:rPr>
          <w:rFonts w:ascii="Times New Roman" w:eastAsia="Times New Roman" w:hAnsi="Times New Roman" w:cs="Times New Roman"/>
          <w:sz w:val="28"/>
          <w:szCs w:val="28"/>
          <w:lang w:eastAsia="ru-RU"/>
        </w:rPr>
        <w:t>в новой редакции согласно приложению.</w:t>
      </w:r>
    </w:p>
    <w:p w:rsidR="00767F5B" w:rsidRPr="004C36B8" w:rsidRDefault="00D07FA9" w:rsidP="00B319CF">
      <w:pPr>
        <w:tabs>
          <w:tab w:val="left" w:pos="1134"/>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7F5B">
        <w:rPr>
          <w:rFonts w:ascii="Times New Roman" w:eastAsia="Times New Roman" w:hAnsi="Times New Roman" w:cs="Times New Roman"/>
          <w:sz w:val="28"/>
          <w:szCs w:val="28"/>
          <w:lang w:eastAsia="ru-RU"/>
        </w:rPr>
        <w:t>. Заведующей МБ</w:t>
      </w:r>
      <w:r w:rsidR="00767F5B" w:rsidRPr="004C36B8">
        <w:rPr>
          <w:rFonts w:ascii="Times New Roman" w:eastAsia="Times New Roman" w:hAnsi="Times New Roman" w:cs="Times New Roman"/>
          <w:sz w:val="28"/>
          <w:szCs w:val="28"/>
          <w:lang w:eastAsia="ru-RU"/>
        </w:rPr>
        <w:t>ДО</w:t>
      </w:r>
      <w:r w:rsidR="00767F5B">
        <w:rPr>
          <w:rFonts w:ascii="Times New Roman" w:eastAsia="Times New Roman" w:hAnsi="Times New Roman" w:cs="Times New Roman"/>
          <w:sz w:val="28"/>
          <w:szCs w:val="28"/>
          <w:lang w:eastAsia="ru-RU"/>
        </w:rPr>
        <w:t>У</w:t>
      </w:r>
      <w:r w:rsidR="00767F5B" w:rsidRPr="004C36B8">
        <w:rPr>
          <w:rFonts w:ascii="Times New Roman" w:eastAsia="Times New Roman" w:hAnsi="Times New Roman" w:cs="Times New Roman"/>
          <w:sz w:val="28"/>
          <w:szCs w:val="28"/>
          <w:lang w:eastAsia="ru-RU"/>
        </w:rPr>
        <w:t xml:space="preserve"> </w:t>
      </w:r>
      <w:r w:rsidR="002E5588" w:rsidRPr="002E5588">
        <w:rPr>
          <w:rFonts w:ascii="Times New Roman" w:eastAsia="Times New Roman" w:hAnsi="Times New Roman" w:cs="Times New Roman"/>
          <w:sz w:val="28"/>
          <w:szCs w:val="28"/>
          <w:lang w:eastAsia="ru-RU"/>
        </w:rPr>
        <w:t>«Детский сад «Березка» ст</w:t>
      </w:r>
      <w:r w:rsidR="00FD371F">
        <w:rPr>
          <w:rFonts w:ascii="Times New Roman" w:eastAsia="Times New Roman" w:hAnsi="Times New Roman" w:cs="Times New Roman"/>
          <w:sz w:val="28"/>
          <w:szCs w:val="28"/>
          <w:lang w:eastAsia="ru-RU"/>
        </w:rPr>
        <w:t>.</w:t>
      </w:r>
      <w:r w:rsidR="002E5588" w:rsidRPr="002E5588">
        <w:rPr>
          <w:rFonts w:ascii="Times New Roman" w:eastAsia="Times New Roman" w:hAnsi="Times New Roman" w:cs="Times New Roman"/>
          <w:sz w:val="28"/>
          <w:szCs w:val="28"/>
          <w:lang w:eastAsia="ru-RU"/>
        </w:rPr>
        <w:t xml:space="preserve"> Кардоникской» </w:t>
      </w:r>
      <w:r w:rsidR="002E5588">
        <w:rPr>
          <w:rFonts w:ascii="Times New Roman" w:eastAsia="Times New Roman" w:hAnsi="Times New Roman" w:cs="Times New Roman"/>
          <w:sz w:val="28"/>
          <w:szCs w:val="28"/>
          <w:lang w:eastAsia="ru-RU"/>
        </w:rPr>
        <w:t xml:space="preserve">Богатыревой Зинаиде Андреевне </w:t>
      </w:r>
      <w:r w:rsidR="00767F5B" w:rsidRPr="004C36B8">
        <w:rPr>
          <w:rFonts w:ascii="Times New Roman" w:eastAsia="Times New Roman" w:hAnsi="Times New Roman" w:cs="Times New Roman"/>
          <w:sz w:val="28"/>
          <w:szCs w:val="28"/>
          <w:lang w:eastAsia="ru-RU"/>
        </w:rPr>
        <w:t>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DE5ED7" w:rsidRPr="00DE5ED7" w:rsidRDefault="00D07FA9" w:rsidP="00DE5ED7">
      <w:pPr>
        <w:pStyle w:val="a6"/>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767F5B" w:rsidRPr="00DE5ED7">
        <w:rPr>
          <w:rFonts w:ascii="Times New Roman" w:eastAsia="Times New Roman" w:hAnsi="Times New Roman" w:cs="Times New Roman"/>
          <w:sz w:val="28"/>
          <w:szCs w:val="28"/>
          <w:lang w:eastAsia="ru-RU"/>
        </w:rPr>
        <w:t xml:space="preserve">. </w:t>
      </w:r>
      <w:r w:rsidR="00B319CF">
        <w:rPr>
          <w:rFonts w:ascii="Times New Roman" w:eastAsia="Times New Roman" w:hAnsi="Times New Roman" w:cs="Times New Roman"/>
          <w:sz w:val="28"/>
          <w:szCs w:val="28"/>
          <w:lang w:eastAsia="ru-RU"/>
        </w:rPr>
        <w:t xml:space="preserve"> </w:t>
      </w:r>
      <w:r w:rsidR="00DE5ED7" w:rsidRPr="00DE5ED7">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DE5ED7" w:rsidRPr="00DE5ED7" w:rsidRDefault="00D07FA9" w:rsidP="00DE5ED7">
      <w:pPr>
        <w:pStyle w:val="a6"/>
        <w:ind w:firstLine="851"/>
        <w:jc w:val="both"/>
        <w:rPr>
          <w:rFonts w:ascii="Times New Roman" w:hAnsi="Times New Roman" w:cs="Times New Roman"/>
          <w:sz w:val="28"/>
          <w:szCs w:val="28"/>
        </w:rPr>
      </w:pPr>
      <w:r>
        <w:rPr>
          <w:rFonts w:ascii="Times New Roman" w:hAnsi="Times New Roman" w:cs="Times New Roman"/>
          <w:sz w:val="28"/>
          <w:szCs w:val="28"/>
        </w:rPr>
        <w:t>5</w:t>
      </w:r>
      <w:r w:rsidR="00DE5ED7" w:rsidRPr="00DE5ED7">
        <w:rPr>
          <w:rFonts w:ascii="Times New Roman" w:hAnsi="Times New Roman" w:cs="Times New Roman"/>
          <w:sz w:val="28"/>
          <w:szCs w:val="28"/>
        </w:rPr>
        <w:t xml:space="preserve">. Контроль за исполнением настоящего постановления возложить на </w:t>
      </w:r>
    </w:p>
    <w:p w:rsidR="00DE5ED7" w:rsidRPr="00DE5ED7" w:rsidRDefault="00DE5ED7" w:rsidP="00DE5ED7">
      <w:pPr>
        <w:pStyle w:val="a6"/>
        <w:jc w:val="both"/>
        <w:rPr>
          <w:rFonts w:ascii="Times New Roman" w:hAnsi="Times New Roman" w:cs="Times New Roman"/>
          <w:sz w:val="28"/>
          <w:szCs w:val="28"/>
        </w:rPr>
      </w:pPr>
      <w:r w:rsidRPr="00DE5ED7">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rsidR="00767F5B" w:rsidRPr="004C36B8" w:rsidRDefault="00767F5B" w:rsidP="00DE5ED7">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Глава администрации Зеленчукского</w:t>
      </w: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муниципального района</w:t>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t xml:space="preserve"> А. Н. Науменко</w:t>
      </w: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FA4766" w:rsidRDefault="00FA4766"/>
    <w:p w:rsidR="001E7C17" w:rsidRPr="002346FE" w:rsidRDefault="001E7C17" w:rsidP="001E7C17">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2346FE">
        <w:rPr>
          <w:rFonts w:ascii="Times New Roman" w:eastAsia="Times New Roman" w:hAnsi="Times New Roman" w:cs="Times New Roman"/>
          <w:sz w:val="28"/>
          <w:szCs w:val="28"/>
          <w:lang w:eastAsia="ru-RU" w:bidi="ru-RU"/>
        </w:rPr>
        <w:t xml:space="preserve">               </w:t>
      </w:r>
      <w:r w:rsidRPr="002346FE">
        <w:rPr>
          <w:rFonts w:ascii="Times New Roman" w:eastAsia="Times New Roman" w:hAnsi="Times New Roman" w:cs="Times New Roman"/>
          <w:b/>
          <w:sz w:val="28"/>
          <w:szCs w:val="28"/>
          <w:lang w:eastAsia="ru-RU" w:bidi="ru-RU"/>
        </w:rPr>
        <w:t>УТВЕРЖДЕН</w:t>
      </w:r>
      <w:r w:rsidR="00C16FDE" w:rsidRPr="002346FE">
        <w:rPr>
          <w:rFonts w:ascii="Times New Roman" w:eastAsia="Times New Roman" w:hAnsi="Times New Roman" w:cs="Times New Roman"/>
          <w:b/>
          <w:sz w:val="28"/>
          <w:szCs w:val="28"/>
          <w:lang w:eastAsia="ru-RU" w:bidi="ru-RU"/>
        </w:rPr>
        <w:t>:</w:t>
      </w:r>
    </w:p>
    <w:p w:rsidR="001E7C17" w:rsidRDefault="001E7C17" w:rsidP="001E7C17">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rsidR="00A57903" w:rsidRPr="00DA2861" w:rsidRDefault="00A57903" w:rsidP="00A57903">
      <w:pPr>
        <w:pStyle w:val="a4"/>
        <w:spacing w:line="240" w:lineRule="auto"/>
        <w:ind w:left="4536" w:right="0" w:firstLine="0"/>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rsidR="00A57903" w:rsidRDefault="00A57903" w:rsidP="00A57903">
      <w:pPr>
        <w:pStyle w:val="a4"/>
        <w:spacing w:line="240" w:lineRule="auto"/>
        <w:ind w:left="4536" w:right="0" w:firstLine="0"/>
        <w:rPr>
          <w:sz w:val="28"/>
          <w:szCs w:val="28"/>
        </w:rPr>
      </w:pPr>
      <w:r w:rsidRPr="00DA2861">
        <w:rPr>
          <w:sz w:val="28"/>
          <w:szCs w:val="28"/>
        </w:rPr>
        <w:t xml:space="preserve">от </w:t>
      </w:r>
      <w:r>
        <w:rPr>
          <w:sz w:val="28"/>
          <w:szCs w:val="28"/>
        </w:rPr>
        <w:t xml:space="preserve"> </w:t>
      </w:r>
      <w:r w:rsidR="00D44B49">
        <w:rPr>
          <w:sz w:val="28"/>
          <w:szCs w:val="28"/>
        </w:rPr>
        <w:t xml:space="preserve">20.12.2021 </w:t>
      </w:r>
      <w:r>
        <w:rPr>
          <w:sz w:val="28"/>
          <w:szCs w:val="28"/>
        </w:rPr>
        <w:t>№</w:t>
      </w:r>
      <w:r w:rsidR="00D44B49">
        <w:rPr>
          <w:sz w:val="28"/>
          <w:szCs w:val="28"/>
        </w:rPr>
        <w:t xml:space="preserve"> 1401</w:t>
      </w:r>
      <w:bookmarkStart w:id="0" w:name="_GoBack"/>
      <w:bookmarkEnd w:id="0"/>
      <w:r>
        <w:rPr>
          <w:sz w:val="28"/>
          <w:szCs w:val="28"/>
        </w:rPr>
        <w:t xml:space="preserve"> </w:t>
      </w:r>
    </w:p>
    <w:p w:rsidR="00A57903" w:rsidRPr="00DA2861" w:rsidRDefault="00A57903" w:rsidP="00A57903">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rsidR="00A57903" w:rsidRPr="005D388E" w:rsidRDefault="00A57903" w:rsidP="00A57903">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rsidR="001E7C17" w:rsidRDefault="001E7C17" w:rsidP="001E7C17">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16FDE" w:rsidRDefault="00C16FDE"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16FDE" w:rsidRDefault="00C16FDE"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16FDE" w:rsidRDefault="00C16FDE"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ind w:firstLine="720"/>
        <w:jc w:val="center"/>
        <w:rPr>
          <w:rFonts w:ascii="Times New Roman" w:eastAsia="Arial" w:hAnsi="Times New Roman" w:cs="Times New Roman"/>
          <w:b/>
          <w:color w:val="000000"/>
          <w:sz w:val="96"/>
          <w:szCs w:val="96"/>
          <w:lang w:eastAsia="ru-RU" w:bidi="ru-RU"/>
        </w:rPr>
      </w:pPr>
      <w:r>
        <w:rPr>
          <w:rFonts w:ascii="Times New Roman" w:eastAsia="Arial" w:hAnsi="Times New Roman" w:cs="Times New Roman"/>
          <w:b/>
          <w:color w:val="000000"/>
          <w:sz w:val="96"/>
          <w:szCs w:val="96"/>
          <w:lang w:eastAsia="ru-RU" w:bidi="ru-RU"/>
        </w:rPr>
        <w:t>Устав</w:t>
      </w:r>
    </w:p>
    <w:p w:rsidR="001E7C17" w:rsidRDefault="001E7C17" w:rsidP="0037251F">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Pr>
          <w:rFonts w:ascii="Times New Roman" w:eastAsia="Arial" w:hAnsi="Times New Roman" w:cs="Times New Roman"/>
          <w:b/>
          <w:color w:val="000000"/>
          <w:sz w:val="44"/>
          <w:szCs w:val="44"/>
          <w:lang w:eastAsia="ru-RU" w:bidi="ru-RU"/>
        </w:rPr>
        <w:t>муниципального бюджетного дошкольного образовательного учреждения «Детский сад «</w:t>
      </w:r>
      <w:proofErr w:type="gramStart"/>
      <w:r w:rsidR="0037251F">
        <w:rPr>
          <w:rFonts w:ascii="Times New Roman" w:eastAsia="Arial" w:hAnsi="Times New Roman" w:cs="Times New Roman"/>
          <w:b/>
          <w:color w:val="000000"/>
          <w:sz w:val="44"/>
          <w:szCs w:val="44"/>
          <w:lang w:eastAsia="ru-RU" w:bidi="ru-RU"/>
        </w:rPr>
        <w:t xml:space="preserve">Березка»   </w:t>
      </w:r>
      <w:proofErr w:type="gramEnd"/>
      <w:r w:rsidR="0037251F">
        <w:rPr>
          <w:rFonts w:ascii="Times New Roman" w:eastAsia="Arial" w:hAnsi="Times New Roman" w:cs="Times New Roman"/>
          <w:b/>
          <w:color w:val="000000"/>
          <w:sz w:val="44"/>
          <w:szCs w:val="44"/>
          <w:lang w:eastAsia="ru-RU" w:bidi="ru-RU"/>
        </w:rPr>
        <w:t xml:space="preserve">                                    </w:t>
      </w:r>
      <w:r>
        <w:rPr>
          <w:rFonts w:ascii="Times New Roman" w:eastAsia="Arial" w:hAnsi="Times New Roman" w:cs="Times New Roman"/>
          <w:b/>
          <w:color w:val="000000"/>
          <w:sz w:val="44"/>
          <w:szCs w:val="44"/>
          <w:lang w:eastAsia="ru-RU" w:bidi="ru-RU"/>
        </w:rPr>
        <w:t>ст</w:t>
      </w:r>
      <w:r w:rsidR="00FD371F">
        <w:rPr>
          <w:rFonts w:ascii="Times New Roman" w:eastAsia="Arial" w:hAnsi="Times New Roman" w:cs="Times New Roman"/>
          <w:b/>
          <w:color w:val="000000"/>
          <w:sz w:val="44"/>
          <w:szCs w:val="44"/>
          <w:lang w:eastAsia="ru-RU" w:bidi="ru-RU"/>
        </w:rPr>
        <w:t>.</w:t>
      </w:r>
      <w:r>
        <w:rPr>
          <w:rFonts w:ascii="Times New Roman" w:eastAsia="Arial" w:hAnsi="Times New Roman" w:cs="Times New Roman"/>
          <w:b/>
          <w:color w:val="000000"/>
          <w:sz w:val="44"/>
          <w:szCs w:val="44"/>
          <w:lang w:eastAsia="ru-RU" w:bidi="ru-RU"/>
        </w:rPr>
        <w:t xml:space="preserve"> Кардоникской»</w:t>
      </w:r>
    </w:p>
    <w:p w:rsidR="001E7C17" w:rsidRDefault="001E7C17"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1E7C17" w:rsidRDefault="001E7C17" w:rsidP="001E7C17">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1E7C17" w:rsidRPr="00B319CF"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B319CF">
        <w:rPr>
          <w:rFonts w:ascii="Times New Roman" w:eastAsia="Arial" w:hAnsi="Times New Roman" w:cs="Times New Roman"/>
          <w:color w:val="000000"/>
          <w:sz w:val="28"/>
          <w:szCs w:val="28"/>
          <w:lang w:eastAsia="ru-RU" w:bidi="ru-RU"/>
        </w:rPr>
        <w:t xml:space="preserve">ст. Кардоникская </w:t>
      </w:r>
    </w:p>
    <w:p w:rsidR="001E7C17" w:rsidRPr="00B319CF" w:rsidRDefault="001E7C17" w:rsidP="001E7C17">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B319CF">
        <w:rPr>
          <w:rFonts w:ascii="Times New Roman" w:eastAsia="Arial" w:hAnsi="Times New Roman" w:cs="Times New Roman"/>
          <w:color w:val="000000"/>
          <w:sz w:val="28"/>
          <w:szCs w:val="28"/>
          <w:lang w:eastAsia="ru-RU" w:bidi="ru-RU"/>
        </w:rPr>
        <w:t>2021 г.</w:t>
      </w:r>
    </w:p>
    <w:p w:rsidR="001E7C17" w:rsidRDefault="001E7C17" w:rsidP="004C1DCC">
      <w:pPr>
        <w:pStyle w:val="a3"/>
        <w:numPr>
          <w:ilvl w:val="0"/>
          <w:numId w:val="1"/>
        </w:numPr>
        <w:spacing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ОБЩИЕ ПОЛОЖЕНИЯ</w:t>
      </w:r>
    </w:p>
    <w:p w:rsidR="004F4E37" w:rsidRPr="00BB0DF4" w:rsidRDefault="004F4E37" w:rsidP="004F4E37">
      <w:pPr>
        <w:pStyle w:val="a3"/>
        <w:spacing w:line="240" w:lineRule="auto"/>
        <w:ind w:left="1080"/>
        <w:rPr>
          <w:rFonts w:ascii="Times New Roman" w:hAnsi="Times New Roman" w:cs="Times New Roman"/>
          <w:b/>
          <w:sz w:val="28"/>
          <w:szCs w:val="28"/>
        </w:rPr>
      </w:pPr>
    </w:p>
    <w:p w:rsidR="001E7C17" w:rsidRPr="00BB0DF4" w:rsidRDefault="006E2FEA" w:rsidP="004C1DCC">
      <w:pPr>
        <w:pStyle w:val="a3"/>
        <w:numPr>
          <w:ilvl w:val="1"/>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«Березка» ст</w:t>
      </w:r>
      <w:r w:rsidR="00FD371F">
        <w:rPr>
          <w:rFonts w:ascii="Times New Roman" w:hAnsi="Times New Roman" w:cs="Times New Roman"/>
          <w:sz w:val="28"/>
          <w:szCs w:val="28"/>
        </w:rPr>
        <w:t>.</w:t>
      </w:r>
      <w:r>
        <w:rPr>
          <w:rFonts w:ascii="Times New Roman" w:hAnsi="Times New Roman" w:cs="Times New Roman"/>
          <w:sz w:val="28"/>
          <w:szCs w:val="28"/>
        </w:rPr>
        <w:t xml:space="preserve"> Кардоникской»</w:t>
      </w:r>
      <w:r w:rsidR="001E7C17" w:rsidRPr="00BB0DF4">
        <w:rPr>
          <w:rFonts w:ascii="Times New Roman" w:hAnsi="Times New Roman" w:cs="Times New Roman"/>
          <w:sz w:val="28"/>
          <w:szCs w:val="28"/>
        </w:rPr>
        <w:t xml:space="preserve"> (далее - Учреждение)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 </w:t>
      </w:r>
      <w:r w:rsidR="00107B10">
        <w:rPr>
          <w:rFonts w:ascii="Times New Roman" w:hAnsi="Times New Roman" w:cs="Times New Roman"/>
          <w:sz w:val="28"/>
          <w:szCs w:val="28"/>
        </w:rPr>
        <w:t xml:space="preserve">                   </w:t>
      </w:r>
      <w:r w:rsidR="001E7C17" w:rsidRPr="00BB0DF4">
        <w:rPr>
          <w:rFonts w:ascii="Times New Roman" w:hAnsi="Times New Roman" w:cs="Times New Roman"/>
          <w:sz w:val="28"/>
          <w:szCs w:val="28"/>
        </w:rPr>
        <w:t>№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rsidR="001E7C17" w:rsidRPr="00107B10" w:rsidRDefault="001E7C17" w:rsidP="00FF60DF">
      <w:pPr>
        <w:pStyle w:val="a3"/>
        <w:numPr>
          <w:ilvl w:val="1"/>
          <w:numId w:val="1"/>
        </w:numPr>
        <w:spacing w:after="0" w:line="240" w:lineRule="auto"/>
        <w:ind w:left="0" w:firstLine="851"/>
        <w:jc w:val="both"/>
        <w:rPr>
          <w:rFonts w:ascii="Times New Roman" w:eastAsia="Times New Roman" w:hAnsi="Times New Roman" w:cs="Times New Roman"/>
          <w:color w:val="00000A"/>
          <w:kern w:val="2"/>
          <w:sz w:val="28"/>
          <w:szCs w:val="28"/>
          <w:lang w:eastAsia="ar-SA"/>
        </w:rPr>
      </w:pPr>
      <w:r w:rsidRPr="00107B10">
        <w:rPr>
          <w:rFonts w:ascii="Times New Roman" w:hAnsi="Times New Roman" w:cs="Times New Roman"/>
          <w:sz w:val="28"/>
          <w:szCs w:val="28"/>
        </w:rPr>
        <w:t xml:space="preserve">Полное наименование учреждения: </w:t>
      </w:r>
      <w:r w:rsidR="00107B10">
        <w:rPr>
          <w:rFonts w:ascii="Times New Roman" w:hAnsi="Times New Roman" w:cs="Times New Roman"/>
          <w:sz w:val="28"/>
          <w:szCs w:val="28"/>
        </w:rPr>
        <w:t>Муниципальное бюджетное дошкольное образовательное учреждение «Детский сад «</w:t>
      </w:r>
      <w:proofErr w:type="gramStart"/>
      <w:r w:rsidR="00107B10">
        <w:rPr>
          <w:rFonts w:ascii="Times New Roman" w:hAnsi="Times New Roman" w:cs="Times New Roman"/>
          <w:sz w:val="28"/>
          <w:szCs w:val="28"/>
        </w:rPr>
        <w:t xml:space="preserve">Березка» </w:t>
      </w:r>
      <w:r w:rsidR="00AB1313">
        <w:rPr>
          <w:rFonts w:ascii="Times New Roman" w:hAnsi="Times New Roman" w:cs="Times New Roman"/>
          <w:sz w:val="28"/>
          <w:szCs w:val="28"/>
        </w:rPr>
        <w:t xml:space="preserve">  </w:t>
      </w:r>
      <w:proofErr w:type="gramEnd"/>
      <w:r w:rsidR="00AB1313">
        <w:rPr>
          <w:rFonts w:ascii="Times New Roman" w:hAnsi="Times New Roman" w:cs="Times New Roman"/>
          <w:sz w:val="28"/>
          <w:szCs w:val="28"/>
        </w:rPr>
        <w:t xml:space="preserve">                        </w:t>
      </w:r>
      <w:r w:rsidR="00107B10">
        <w:rPr>
          <w:rFonts w:ascii="Times New Roman" w:hAnsi="Times New Roman" w:cs="Times New Roman"/>
          <w:sz w:val="28"/>
          <w:szCs w:val="28"/>
        </w:rPr>
        <w:t>ст</w:t>
      </w:r>
      <w:r w:rsidR="008B59C0">
        <w:rPr>
          <w:rFonts w:ascii="Times New Roman" w:hAnsi="Times New Roman" w:cs="Times New Roman"/>
          <w:sz w:val="28"/>
          <w:szCs w:val="28"/>
        </w:rPr>
        <w:t>.</w:t>
      </w:r>
      <w:r w:rsidR="00107B10">
        <w:rPr>
          <w:rFonts w:ascii="Times New Roman" w:hAnsi="Times New Roman" w:cs="Times New Roman"/>
          <w:sz w:val="28"/>
          <w:szCs w:val="28"/>
        </w:rPr>
        <w:t xml:space="preserve"> Кардоникской».</w:t>
      </w:r>
      <w:r w:rsidR="00107B10" w:rsidRPr="00BB0DF4">
        <w:rPr>
          <w:rFonts w:ascii="Times New Roman" w:hAnsi="Times New Roman" w:cs="Times New Roman"/>
          <w:sz w:val="28"/>
          <w:szCs w:val="28"/>
        </w:rPr>
        <w:t xml:space="preserve"> </w:t>
      </w:r>
      <w:r w:rsidR="00107B10" w:rsidRPr="00107B10">
        <w:rPr>
          <w:rFonts w:ascii="Times New Roman" w:hAnsi="Times New Roman" w:cs="Times New Roman"/>
          <w:sz w:val="28"/>
          <w:szCs w:val="28"/>
        </w:rPr>
        <w:t>Сокращенное</w:t>
      </w:r>
      <w:r w:rsidRPr="00107B10">
        <w:rPr>
          <w:rFonts w:ascii="Times New Roman" w:hAnsi="Times New Roman" w:cs="Times New Roman"/>
          <w:sz w:val="28"/>
          <w:szCs w:val="28"/>
        </w:rPr>
        <w:t xml:space="preserve"> наименование учреждения: </w:t>
      </w:r>
      <w:r w:rsidRPr="00107B10">
        <w:rPr>
          <w:rFonts w:ascii="Times New Roman" w:eastAsia="Times New Roman" w:hAnsi="Times New Roman" w:cs="Times New Roman"/>
          <w:color w:val="00000A"/>
          <w:kern w:val="2"/>
          <w:sz w:val="28"/>
          <w:szCs w:val="28"/>
          <w:lang w:eastAsia="ar-SA"/>
        </w:rPr>
        <w:t>МБДОУ «Д</w:t>
      </w:r>
      <w:r w:rsidR="00107B10">
        <w:rPr>
          <w:rFonts w:ascii="Times New Roman" w:eastAsia="Times New Roman" w:hAnsi="Times New Roman" w:cs="Times New Roman"/>
          <w:color w:val="00000A"/>
          <w:kern w:val="2"/>
          <w:sz w:val="28"/>
          <w:szCs w:val="28"/>
          <w:lang w:eastAsia="ar-SA"/>
        </w:rPr>
        <w:t>етский сад</w:t>
      </w:r>
      <w:r w:rsidRPr="00107B10">
        <w:rPr>
          <w:rFonts w:ascii="Times New Roman" w:eastAsia="Times New Roman" w:hAnsi="Times New Roman" w:cs="Times New Roman"/>
          <w:color w:val="00000A"/>
          <w:kern w:val="2"/>
          <w:sz w:val="28"/>
          <w:szCs w:val="28"/>
          <w:lang w:eastAsia="ar-SA"/>
        </w:rPr>
        <w:t xml:space="preserve"> «Б</w:t>
      </w:r>
      <w:r w:rsidR="00107B10">
        <w:rPr>
          <w:rFonts w:ascii="Times New Roman" w:eastAsia="Times New Roman" w:hAnsi="Times New Roman" w:cs="Times New Roman"/>
          <w:color w:val="00000A"/>
          <w:kern w:val="2"/>
          <w:sz w:val="28"/>
          <w:szCs w:val="28"/>
          <w:lang w:eastAsia="ar-SA"/>
        </w:rPr>
        <w:t>ерезка</w:t>
      </w:r>
      <w:r w:rsidRPr="00107B10">
        <w:rPr>
          <w:rFonts w:ascii="Times New Roman" w:eastAsia="Times New Roman" w:hAnsi="Times New Roman" w:cs="Times New Roman"/>
          <w:color w:val="00000A"/>
          <w:kern w:val="2"/>
          <w:sz w:val="28"/>
          <w:szCs w:val="28"/>
          <w:lang w:eastAsia="ar-SA"/>
        </w:rPr>
        <w:t xml:space="preserve">» </w:t>
      </w:r>
      <w:r w:rsidR="00107B10">
        <w:rPr>
          <w:rFonts w:ascii="Times New Roman" w:eastAsia="Times New Roman" w:hAnsi="Times New Roman" w:cs="Times New Roman"/>
          <w:color w:val="00000A"/>
          <w:kern w:val="2"/>
          <w:sz w:val="28"/>
          <w:szCs w:val="28"/>
          <w:lang w:eastAsia="ar-SA"/>
        </w:rPr>
        <w:t>ст. Кардоникской</w:t>
      </w:r>
      <w:r w:rsidRPr="00107B10">
        <w:rPr>
          <w:rFonts w:ascii="Times New Roman" w:eastAsia="Times New Roman" w:hAnsi="Times New Roman" w:cs="Times New Roman"/>
          <w:color w:val="00000A"/>
          <w:kern w:val="2"/>
          <w:sz w:val="28"/>
          <w:szCs w:val="28"/>
          <w:lang w:eastAsia="ar-SA"/>
        </w:rPr>
        <w:t>».</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Организационно-правовая форма - муниципальное уч</w:t>
      </w:r>
      <w:r w:rsidR="00D24F31" w:rsidRPr="00BB0DF4">
        <w:rPr>
          <w:rFonts w:ascii="Times New Roman" w:hAnsi="Times New Roman" w:cs="Times New Roman"/>
          <w:sz w:val="28"/>
          <w:szCs w:val="28"/>
        </w:rPr>
        <w:t>реждение:</w:t>
      </w:r>
    </w:p>
    <w:p w:rsidR="001E7C17" w:rsidRPr="00BB0DF4" w:rsidRDefault="00BB0DF4" w:rsidP="004C1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4F31" w:rsidRPr="00BB0DF4">
        <w:rPr>
          <w:rFonts w:ascii="Times New Roman" w:hAnsi="Times New Roman" w:cs="Times New Roman"/>
          <w:sz w:val="28"/>
          <w:szCs w:val="28"/>
        </w:rPr>
        <w:t>Тип Учреждения – бюджетное;</w:t>
      </w:r>
    </w:p>
    <w:p w:rsidR="001E7C17" w:rsidRPr="00BB0DF4" w:rsidRDefault="00BB0DF4" w:rsidP="004C1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Тип образовательной организации - дошкольное образовательное учреждение.</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Юридический и фактический адрес Учреждения: 369154, </w:t>
      </w:r>
      <w:r w:rsidR="00BB0DF4">
        <w:rPr>
          <w:rFonts w:ascii="Times New Roman" w:hAnsi="Times New Roman" w:cs="Times New Roman"/>
          <w:sz w:val="28"/>
          <w:szCs w:val="28"/>
        </w:rPr>
        <w:t xml:space="preserve">Российская Федерация, </w:t>
      </w:r>
      <w:r w:rsidRPr="00BB0DF4">
        <w:rPr>
          <w:rFonts w:ascii="Times New Roman" w:hAnsi="Times New Roman" w:cs="Times New Roman"/>
          <w:sz w:val="28"/>
          <w:szCs w:val="28"/>
        </w:rPr>
        <w:t>Карачаево-Черкесская Республика, Зеленчукский район, с</w:t>
      </w:r>
      <w:r w:rsidR="00BB0DF4">
        <w:rPr>
          <w:rFonts w:ascii="Times New Roman" w:hAnsi="Times New Roman" w:cs="Times New Roman"/>
          <w:sz w:val="28"/>
          <w:szCs w:val="28"/>
        </w:rPr>
        <w:t>таница</w:t>
      </w:r>
      <w:r w:rsidRPr="00BB0DF4">
        <w:rPr>
          <w:rFonts w:ascii="Times New Roman" w:hAnsi="Times New Roman" w:cs="Times New Roman"/>
          <w:sz w:val="28"/>
          <w:szCs w:val="28"/>
        </w:rPr>
        <w:t xml:space="preserve"> Кардоникская, ул</w:t>
      </w:r>
      <w:r w:rsidR="00BB0DF4">
        <w:rPr>
          <w:rFonts w:ascii="Times New Roman" w:hAnsi="Times New Roman" w:cs="Times New Roman"/>
          <w:sz w:val="28"/>
          <w:szCs w:val="28"/>
        </w:rPr>
        <w:t>ица</w:t>
      </w:r>
      <w:r w:rsidRPr="00BB0DF4">
        <w:rPr>
          <w:rFonts w:ascii="Times New Roman" w:hAnsi="Times New Roman" w:cs="Times New Roman"/>
          <w:sz w:val="28"/>
          <w:szCs w:val="28"/>
        </w:rPr>
        <w:t xml:space="preserve"> Октябрьская</w:t>
      </w:r>
      <w:r w:rsidR="00BB0DF4">
        <w:rPr>
          <w:rFonts w:ascii="Times New Roman" w:hAnsi="Times New Roman" w:cs="Times New Roman"/>
          <w:sz w:val="28"/>
          <w:szCs w:val="28"/>
        </w:rPr>
        <w:t xml:space="preserve">, № </w:t>
      </w:r>
      <w:r w:rsidRPr="00BB0DF4">
        <w:rPr>
          <w:rFonts w:ascii="Times New Roman" w:hAnsi="Times New Roman" w:cs="Times New Roman"/>
          <w:sz w:val="28"/>
          <w:szCs w:val="28"/>
        </w:rPr>
        <w:t>33</w:t>
      </w:r>
      <w:r w:rsidR="00D24F31" w:rsidRPr="00BB0DF4">
        <w:rPr>
          <w:rFonts w:ascii="Times New Roman" w:hAnsi="Times New Roman" w:cs="Times New Roman"/>
          <w:sz w:val="28"/>
          <w:szCs w:val="28"/>
        </w:rPr>
        <w:t>.</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Учредителем Учреждения и собственником его имущества является Зеленчукский муниципальный район.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(далее–Учредитель). </w:t>
      </w:r>
    </w:p>
    <w:p w:rsidR="001E7C17" w:rsidRPr="00BB0DF4" w:rsidRDefault="00BB0DF4" w:rsidP="004C1DCC">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4F31"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Юридический адрес Учредителя: 369140, </w:t>
      </w:r>
      <w:r>
        <w:rPr>
          <w:rFonts w:ascii="Times New Roman" w:hAnsi="Times New Roman" w:cs="Times New Roman"/>
          <w:sz w:val="28"/>
          <w:szCs w:val="28"/>
        </w:rPr>
        <w:t xml:space="preserve">Российская Федерация, </w:t>
      </w:r>
      <w:r w:rsidR="001E7C17" w:rsidRPr="00BB0DF4">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001E7C17" w:rsidRPr="00BB0DF4">
        <w:rPr>
          <w:rFonts w:ascii="Times New Roman" w:hAnsi="Times New Roman" w:cs="Times New Roman"/>
          <w:sz w:val="28"/>
          <w:szCs w:val="28"/>
        </w:rPr>
        <w:t xml:space="preserve"> Зеленчукская, улица Ленина, № 81.</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является юридическим лицом с момента 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может от своего имени приобретать и осуществлять имущественные и неимущественные права, исполнять обязанности, быть истцом и ответчиком в суде в соответствии с законодательством Российской Федерации.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rsidR="001E7C17" w:rsidRPr="00BB0DF4" w:rsidRDefault="001E7C17" w:rsidP="004C1DCC">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w:t>
      </w:r>
      <w:r w:rsidR="009A7E43">
        <w:rPr>
          <w:rFonts w:ascii="Times New Roman" w:hAnsi="Times New Roman" w:cs="Times New Roman"/>
          <w:sz w:val="28"/>
          <w:szCs w:val="28"/>
        </w:rPr>
        <w:t xml:space="preserve"> </w:t>
      </w:r>
      <w:r w:rsidRPr="00BB0DF4">
        <w:rPr>
          <w:rFonts w:ascii="Times New Roman" w:hAnsi="Times New Roman" w:cs="Times New Roman"/>
          <w:sz w:val="28"/>
          <w:szCs w:val="28"/>
        </w:rPr>
        <w:t>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rsidR="001E7C17" w:rsidRPr="00BB0DF4" w:rsidRDefault="00BB0DF4" w:rsidP="004C1DCC">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1E7C17" w:rsidRPr="00BB0DF4" w:rsidRDefault="00BB0DF4" w:rsidP="004C1DCC">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rsidR="001E7C17" w:rsidRPr="00BB0DF4" w:rsidRDefault="00BB0DF4" w:rsidP="004C1DCC">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rsidR="001E7C17" w:rsidRPr="00BB0DF4" w:rsidRDefault="00BB0DF4" w:rsidP="004C1DCC">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Учреждение вправе иметь собственные печатные и электронные издания.</w:t>
      </w:r>
    </w:p>
    <w:p w:rsidR="001E7C17" w:rsidRDefault="00BB0DF4" w:rsidP="004C1DCC">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4C1DCC" w:rsidRDefault="004C1DCC" w:rsidP="004C1DCC">
      <w:pPr>
        <w:pStyle w:val="a3"/>
        <w:numPr>
          <w:ilvl w:val="1"/>
          <w:numId w:val="1"/>
        </w:numPr>
        <w:spacing w:after="0" w:line="240" w:lineRule="auto"/>
        <w:ind w:left="0" w:firstLine="851"/>
        <w:jc w:val="both"/>
        <w:rPr>
          <w:rFonts w:ascii="Times New Roman" w:hAnsi="Times New Roman" w:cs="Times New Roman"/>
          <w:sz w:val="28"/>
          <w:szCs w:val="28"/>
        </w:rPr>
      </w:pPr>
      <w:r w:rsidRPr="004C1DCC">
        <w:rPr>
          <w:rFonts w:ascii="Times New Roman" w:hAnsi="Times New Roman" w:cs="Times New Roman"/>
          <w:sz w:val="28"/>
          <w:szCs w:val="28"/>
        </w:rPr>
        <w:t xml:space="preserve"> </w:t>
      </w:r>
      <w:r w:rsidR="00BB0DF4" w:rsidRPr="004C1DCC">
        <w:rPr>
          <w:rFonts w:ascii="Times New Roman" w:hAnsi="Times New Roman" w:cs="Times New Roman"/>
          <w:sz w:val="28"/>
          <w:szCs w:val="28"/>
        </w:rPr>
        <w:t xml:space="preserve"> </w:t>
      </w:r>
      <w:r w:rsidR="001E7C17" w:rsidRPr="004C1DCC">
        <w:rPr>
          <w:rFonts w:ascii="Times New Roman" w:hAnsi="Times New Roman" w:cs="Times New Roman"/>
          <w:sz w:val="28"/>
          <w:szCs w:val="28"/>
        </w:rPr>
        <w:t>Учреждение создано без ограничения срока деятельности.</w:t>
      </w:r>
    </w:p>
    <w:p w:rsidR="001E7C17" w:rsidRPr="004C1DCC" w:rsidRDefault="004C1DCC" w:rsidP="004C1DCC">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4C1DCC">
        <w:rPr>
          <w:rFonts w:ascii="Times New Roman" w:hAnsi="Times New Roman" w:cs="Times New Roman"/>
          <w:sz w:val="28"/>
          <w:szCs w:val="28"/>
        </w:rPr>
        <w:t>Учреждение филиалов и представительств не имеет.</w:t>
      </w:r>
    </w:p>
    <w:p w:rsidR="001E7C17" w:rsidRPr="00BB0DF4" w:rsidRDefault="001E7C17" w:rsidP="004C1DCC">
      <w:pPr>
        <w:pStyle w:val="a3"/>
        <w:spacing w:after="0" w:line="240" w:lineRule="auto"/>
        <w:ind w:left="284"/>
        <w:jc w:val="both"/>
        <w:rPr>
          <w:rFonts w:ascii="Times New Roman" w:hAnsi="Times New Roman" w:cs="Times New Roman"/>
          <w:sz w:val="28"/>
          <w:szCs w:val="28"/>
        </w:rPr>
      </w:pPr>
    </w:p>
    <w:p w:rsidR="00FF60DF" w:rsidRDefault="00FF60DF" w:rsidP="004C1DCC">
      <w:pPr>
        <w:pStyle w:val="a3"/>
        <w:spacing w:after="0" w:line="240" w:lineRule="auto"/>
        <w:ind w:left="284"/>
        <w:jc w:val="center"/>
        <w:rPr>
          <w:rFonts w:ascii="Times New Roman" w:hAnsi="Times New Roman" w:cs="Times New Roman"/>
          <w:b/>
          <w:sz w:val="28"/>
          <w:szCs w:val="28"/>
        </w:rPr>
      </w:pPr>
    </w:p>
    <w:p w:rsidR="001E7C17" w:rsidRDefault="001E7C17" w:rsidP="004F4E37">
      <w:pPr>
        <w:pStyle w:val="a3"/>
        <w:numPr>
          <w:ilvl w:val="0"/>
          <w:numId w:val="1"/>
        </w:num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ПРЕДМЕТ, ЦЕЛИ И ВИДЫ ДЕЯТЕЛЬНОСТИ УЧРЕЖДЕНИЯ</w:t>
      </w:r>
    </w:p>
    <w:p w:rsidR="004F4E37" w:rsidRPr="00BB0DF4" w:rsidRDefault="004F4E37" w:rsidP="004F4E37">
      <w:pPr>
        <w:pStyle w:val="a3"/>
        <w:spacing w:after="0" w:line="240" w:lineRule="auto"/>
        <w:ind w:left="1080"/>
        <w:rPr>
          <w:rFonts w:ascii="Times New Roman" w:hAnsi="Times New Roman" w:cs="Times New Roman"/>
          <w:b/>
          <w:sz w:val="28"/>
          <w:szCs w:val="28"/>
        </w:rPr>
      </w:pP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bookmarkStart w:id="1" w:name="Par116"/>
      <w:bookmarkEnd w:id="1"/>
      <w:r w:rsidRPr="00BB0DF4">
        <w:rPr>
          <w:rFonts w:ascii="Times New Roman" w:hAnsi="Times New Roman" w:cs="Times New Roman"/>
          <w:sz w:val="28"/>
          <w:szCs w:val="28"/>
        </w:rPr>
        <w:t>2.2.</w:t>
      </w:r>
      <w:r w:rsidRPr="00BB0DF4">
        <w:rPr>
          <w:rFonts w:ascii="Times New Roman" w:hAnsi="Times New Roman" w:cs="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2.3. Основными задачами деятельности Учреждения являются:</w:t>
      </w:r>
    </w:p>
    <w:p w:rsidR="001E7C17" w:rsidRPr="00BB0DF4" w:rsidRDefault="001E7C17" w:rsidP="00FF60D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1E7C17" w:rsidRPr="00BB0DF4" w:rsidRDefault="001E7C17" w:rsidP="00FF60D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F60DF" w:rsidRDefault="001E7C17" w:rsidP="00FF60D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1E7C17" w:rsidRPr="00BB0DF4" w:rsidRDefault="001E7C17" w:rsidP="00FF60D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1E7C17" w:rsidRPr="00BB0DF4" w:rsidRDefault="001E7C17" w:rsidP="009A3CBA">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E7C17" w:rsidRPr="00BB0DF4" w:rsidRDefault="001E7C17" w:rsidP="009A3CBA">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1E7C17" w:rsidRPr="00BB0DF4" w:rsidRDefault="001E7C17" w:rsidP="009A3CBA">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формирования предпосылок учебной деятельности; </w:t>
      </w:r>
    </w:p>
    <w:p w:rsidR="001E7C17" w:rsidRPr="00BB0DF4" w:rsidRDefault="001E7C17" w:rsidP="009A3CBA">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1E7C17" w:rsidRPr="00BB0DF4" w:rsidRDefault="001E7C17" w:rsidP="009A3CBA">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1E7C17" w:rsidRPr="00BB0DF4" w:rsidRDefault="001E7C17" w:rsidP="009A3CBA">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rsidR="00D24F31"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уход и присмотр за воспитанниками.</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2.5. К неосновным видам деятельности Учреждения относятся: </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психолого-педагогическое консультирование родителей (законных представителей) воспитанников и детей, не посещающих Учреждение; </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дополнительная коррекционно-развивающая помощь; </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спортивно-оздоровительная деятельность; </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оказание консультативно-методических услуг.</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w:t>
      </w:r>
      <w:r w:rsidR="00D24F31" w:rsidRPr="00BB0DF4">
        <w:rPr>
          <w:rFonts w:ascii="Times New Roman" w:hAnsi="Times New Roman" w:cs="Times New Roman"/>
          <w:sz w:val="28"/>
          <w:szCs w:val="28"/>
        </w:rPr>
        <w:t xml:space="preserve"> района в сфере здравоохранения:</w:t>
      </w:r>
    </w:p>
    <w:p w:rsidR="001E7C17" w:rsidRPr="00BB0DF4" w:rsidRDefault="00D24F31"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м</w:t>
      </w:r>
      <w:r w:rsidR="001E7C17" w:rsidRPr="00BB0DF4">
        <w:rPr>
          <w:rFonts w:ascii="Times New Roman" w:hAnsi="Times New Roman" w:cs="Times New Roman"/>
          <w:sz w:val="28"/>
          <w:szCs w:val="28"/>
        </w:rPr>
        <w:t>едицинское обслуживание воспитанников в Учреждении осуществляет медицинский персонал организации здравоохранени</w:t>
      </w:r>
      <w:r w:rsidRPr="00BB0DF4">
        <w:rPr>
          <w:rFonts w:ascii="Times New Roman" w:hAnsi="Times New Roman" w:cs="Times New Roman"/>
          <w:sz w:val="28"/>
          <w:szCs w:val="28"/>
        </w:rPr>
        <w:t>я, закрепленный за Учреждением;</w:t>
      </w:r>
    </w:p>
    <w:p w:rsidR="001E7C17" w:rsidRPr="00BB0DF4" w:rsidRDefault="00D24F31"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м</w:t>
      </w:r>
      <w:r w:rsidR="001E7C17" w:rsidRPr="00BB0DF4">
        <w:rPr>
          <w:rFonts w:ascii="Times New Roman" w:hAnsi="Times New Roman" w:cs="Times New Roman"/>
          <w:sz w:val="28"/>
          <w:szCs w:val="28"/>
        </w:rPr>
        <w:t xml:space="preserve">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w:t>
      </w:r>
      <w:r w:rsidRPr="00BB0DF4">
        <w:rPr>
          <w:rFonts w:ascii="Times New Roman" w:hAnsi="Times New Roman" w:cs="Times New Roman"/>
          <w:sz w:val="28"/>
          <w:szCs w:val="28"/>
        </w:rPr>
        <w:t>и обеспечение качества питания;</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w:t>
      </w:r>
      <w:r w:rsidR="00D24F31" w:rsidRPr="00BB0DF4">
        <w:rPr>
          <w:rFonts w:ascii="Times New Roman" w:hAnsi="Times New Roman" w:cs="Times New Roman"/>
          <w:sz w:val="28"/>
          <w:szCs w:val="28"/>
        </w:rPr>
        <w:t>отников Учреждения;</w:t>
      </w:r>
      <w:r w:rsidRPr="00BB0DF4">
        <w:rPr>
          <w:rFonts w:ascii="Times New Roman" w:hAnsi="Times New Roman" w:cs="Times New Roman"/>
          <w:sz w:val="28"/>
          <w:szCs w:val="28"/>
        </w:rPr>
        <w:t xml:space="preserve"> </w:t>
      </w:r>
    </w:p>
    <w:p w:rsidR="001E7C17" w:rsidRPr="00BB0DF4" w:rsidRDefault="00D24F31"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п</w:t>
      </w:r>
      <w:r w:rsidR="001E7C17" w:rsidRPr="00BB0DF4">
        <w:rPr>
          <w:rFonts w:ascii="Times New Roman" w:hAnsi="Times New Roman" w:cs="Times New Roman"/>
          <w:sz w:val="28"/>
          <w:szCs w:val="28"/>
        </w:rPr>
        <w:t>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1E7C17" w:rsidRPr="00BB0DF4" w:rsidRDefault="00D24F31"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2.7.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2.8.</w:t>
      </w:r>
      <w:r w:rsidRPr="00BB0DF4">
        <w:rPr>
          <w:rFonts w:ascii="Times New Roman" w:hAnsi="Times New Roman" w:cs="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2.9.</w:t>
      </w:r>
      <w:r w:rsidRPr="00BB0DF4">
        <w:rPr>
          <w:rFonts w:ascii="Times New Roman" w:hAnsi="Times New Roman" w:cs="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развитие Учреждения и повышение его конкурентоспособности;</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повышение уровня оплаты труда работников Учреждения.</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дошкольное образование;</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подготовка к школе;</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физкультурно-оздоровительная деятельность.</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rsidR="001E7C17" w:rsidRPr="00BB0DF4" w:rsidRDefault="001E7C17" w:rsidP="004C1DCC">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1E7C17" w:rsidRPr="00BB0DF4" w:rsidRDefault="00BB0DF4" w:rsidP="004C1DC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24F31"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Учреждение в своей деятельности обязано:</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1E7C17" w:rsidRPr="00BB0DF4" w:rsidRDefault="001E7C17" w:rsidP="00F42E83">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1E7C17" w:rsidRPr="00BB0DF4" w:rsidRDefault="001E7C17" w:rsidP="004C1DCC">
      <w:pPr>
        <w:pStyle w:val="a3"/>
        <w:spacing w:after="0" w:line="240" w:lineRule="auto"/>
        <w:ind w:left="0"/>
        <w:jc w:val="both"/>
        <w:rPr>
          <w:rFonts w:ascii="Times New Roman" w:hAnsi="Times New Roman" w:cs="Times New Roman"/>
          <w:sz w:val="28"/>
          <w:szCs w:val="28"/>
        </w:rPr>
      </w:pPr>
    </w:p>
    <w:p w:rsidR="001E7C17" w:rsidRDefault="001E7C17" w:rsidP="004F4E37">
      <w:pPr>
        <w:pStyle w:val="a3"/>
        <w:numPr>
          <w:ilvl w:val="0"/>
          <w:numId w:val="1"/>
        </w:num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ОСНОВЫЕ ХАРАКТЕРИСТИКИ ОБРАЗОВАТЕЛЬНОГО ПРОЦЕССА</w:t>
      </w:r>
    </w:p>
    <w:p w:rsidR="004F4E37" w:rsidRPr="00BB0DF4" w:rsidRDefault="004F4E37" w:rsidP="004F4E37">
      <w:pPr>
        <w:pStyle w:val="a3"/>
        <w:spacing w:after="0" w:line="240" w:lineRule="auto"/>
        <w:ind w:left="1080"/>
        <w:rPr>
          <w:rFonts w:ascii="Times New Roman" w:hAnsi="Times New Roman" w:cs="Times New Roman"/>
          <w:b/>
          <w:sz w:val="28"/>
          <w:szCs w:val="28"/>
        </w:rPr>
      </w:pP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1E7C17" w:rsidRPr="00BB0DF4" w:rsidRDefault="00BB0DF4"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24F31"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w:t>
      </w:r>
      <w:r w:rsidR="00D24F31" w:rsidRPr="00BB0DF4">
        <w:rPr>
          <w:rFonts w:ascii="Times New Roman" w:hAnsi="Times New Roman" w:cs="Times New Roman"/>
          <w:sz w:val="28"/>
          <w:szCs w:val="28"/>
        </w:rPr>
        <w:t>ения образовательных отношений:</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реализует следующие виды образовательных программ: </w:t>
      </w:r>
    </w:p>
    <w:p w:rsidR="001E7C17" w:rsidRPr="00BB0DF4" w:rsidRDefault="001E7C17" w:rsidP="00F42E83">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основная общеобразовательная программа: образовательная программа дошкольного образования; </w:t>
      </w:r>
    </w:p>
    <w:p w:rsidR="001E7C17" w:rsidRPr="00BB0DF4" w:rsidRDefault="001E7C17" w:rsidP="00F42E83">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дополнительные общеобразовательные программы: дополнительные общеразвивающие программы.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 Образовательная деятельность по основной образовательной программе в Учре</w:t>
      </w:r>
      <w:r w:rsidR="00EB09F4" w:rsidRPr="00BB0DF4">
        <w:rPr>
          <w:rFonts w:ascii="Times New Roman" w:hAnsi="Times New Roman" w:cs="Times New Roman"/>
          <w:sz w:val="28"/>
          <w:szCs w:val="28"/>
        </w:rPr>
        <w:t>ждении осуществляется в группах:</w:t>
      </w:r>
    </w:p>
    <w:p w:rsidR="001E7C17" w:rsidRPr="00BB0DF4" w:rsidRDefault="00EB09F4" w:rsidP="00F42E83">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г</w:t>
      </w:r>
      <w:r w:rsidR="001E7C17" w:rsidRPr="00BB0DF4">
        <w:rPr>
          <w:rFonts w:ascii="Times New Roman" w:hAnsi="Times New Roman" w:cs="Times New Roman"/>
          <w:sz w:val="28"/>
          <w:szCs w:val="28"/>
        </w:rPr>
        <w:t>руппа - основная структурная единица Уч</w:t>
      </w:r>
      <w:r w:rsidRPr="00BB0DF4">
        <w:rPr>
          <w:rFonts w:ascii="Times New Roman" w:hAnsi="Times New Roman" w:cs="Times New Roman"/>
          <w:sz w:val="28"/>
          <w:szCs w:val="28"/>
        </w:rPr>
        <w:t>реждения;</w:t>
      </w:r>
    </w:p>
    <w:p w:rsidR="001E7C17" w:rsidRPr="00BB0DF4" w:rsidRDefault="00EB09F4" w:rsidP="00F42E83">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в</w:t>
      </w:r>
      <w:r w:rsidR="001E7C17" w:rsidRPr="00BB0DF4">
        <w:rPr>
          <w:rFonts w:ascii="Times New Roman" w:hAnsi="Times New Roman" w:cs="Times New Roman"/>
          <w:sz w:val="28"/>
          <w:szCs w:val="28"/>
        </w:rPr>
        <w:t>иды групп различаются по направленности</w:t>
      </w:r>
      <w:r w:rsidRPr="00BB0DF4">
        <w:rPr>
          <w:rFonts w:ascii="Times New Roman" w:hAnsi="Times New Roman" w:cs="Times New Roman"/>
          <w:sz w:val="28"/>
          <w:szCs w:val="28"/>
        </w:rPr>
        <w:t xml:space="preserve"> и возрастным категориям детей;</w:t>
      </w:r>
    </w:p>
    <w:p w:rsidR="001E7C17" w:rsidRPr="00BB0DF4" w:rsidRDefault="00EB09F4" w:rsidP="00F42E83">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г</w:t>
      </w:r>
      <w:r w:rsidR="001E7C17" w:rsidRPr="00BB0DF4">
        <w:rPr>
          <w:rFonts w:ascii="Times New Roman" w:hAnsi="Times New Roman" w:cs="Times New Roman"/>
          <w:sz w:val="28"/>
          <w:szCs w:val="28"/>
        </w:rPr>
        <w:t xml:space="preserve">руппы могут иметь общеразвивающую и комбинированную направленность. </w:t>
      </w:r>
    </w:p>
    <w:p w:rsidR="00EB09F4"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12 часового пребывания детей.</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3.6. Освоение основной образовательной программы не сопровождается проведением промежуточных аттестаций и итоговой аттестации воспитанников.</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3.7. Основная образовательная программа в Учреждении реализуется на русском языке.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3.8.   Учебный год в Учреждении определяется годовым календарным учебным графиком.</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3.9. Режим работы определяется по пятидневной рабочей неделе и устанавливается локальным нормативным актом Учреждения.</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Воспитательная политика осуществляется во взаимодействии с семьей, организациями и общественностью.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7C17" w:rsidRPr="00BB0DF4" w:rsidRDefault="001E7C17" w:rsidP="004C1DCC">
      <w:pPr>
        <w:pStyle w:val="a3"/>
        <w:spacing w:after="0" w:line="240" w:lineRule="auto"/>
        <w:ind w:left="284"/>
        <w:jc w:val="both"/>
        <w:rPr>
          <w:rFonts w:ascii="Times New Roman" w:hAnsi="Times New Roman" w:cs="Times New Roman"/>
          <w:sz w:val="28"/>
          <w:szCs w:val="28"/>
        </w:rPr>
      </w:pPr>
    </w:p>
    <w:p w:rsidR="001E7C17" w:rsidRDefault="001E7C17" w:rsidP="004F4E37">
      <w:pPr>
        <w:pStyle w:val="a3"/>
        <w:numPr>
          <w:ilvl w:val="0"/>
          <w:numId w:val="1"/>
        </w:num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ОРГАНИЗАЦИЯ ДЕЯТЕЛЬНОСТИ И УПРАВЛЕНИЕ УЧРЕЖДЕНИЕМ</w:t>
      </w:r>
    </w:p>
    <w:p w:rsidR="004F4E37" w:rsidRPr="004F4E37" w:rsidRDefault="004F4E37" w:rsidP="004F4E37">
      <w:pPr>
        <w:spacing w:after="0" w:line="240" w:lineRule="auto"/>
        <w:jc w:val="center"/>
        <w:rPr>
          <w:rFonts w:ascii="Times New Roman" w:hAnsi="Times New Roman" w:cs="Times New Roman"/>
          <w:b/>
          <w:sz w:val="28"/>
          <w:szCs w:val="28"/>
        </w:rPr>
      </w:pP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Воспитанники - лица, осваивающие основную образовательную программу, с одновременным нахождением в образовательном Учреждении.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Руководители - заведующий Учреждением и его заместители. </w:t>
      </w:r>
    </w:p>
    <w:p w:rsidR="00EB09F4"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w:t>
      </w:r>
      <w:r w:rsidR="00495822">
        <w:rPr>
          <w:rFonts w:ascii="Times New Roman" w:hAnsi="Times New Roman" w:cs="Times New Roman"/>
          <w:sz w:val="28"/>
          <w:szCs w:val="28"/>
        </w:rPr>
        <w:t xml:space="preserve"> </w:t>
      </w:r>
      <w:r w:rsidRPr="00BB0DF4">
        <w:rPr>
          <w:rFonts w:ascii="Times New Roman" w:hAnsi="Times New Roman" w:cs="Times New Roman"/>
          <w:sz w:val="28"/>
          <w:szCs w:val="28"/>
        </w:rPr>
        <w:t>-</w:t>
      </w:r>
      <w:r w:rsidR="00495822">
        <w:rPr>
          <w:rFonts w:ascii="Times New Roman" w:hAnsi="Times New Roman" w:cs="Times New Roman"/>
          <w:sz w:val="28"/>
          <w:szCs w:val="28"/>
        </w:rPr>
        <w:t xml:space="preserve"> </w:t>
      </w:r>
      <w:r w:rsidRPr="00BB0DF4">
        <w:rPr>
          <w:rFonts w:ascii="Times New Roman" w:hAnsi="Times New Roman" w:cs="Times New Roman"/>
          <w:sz w:val="28"/>
          <w:szCs w:val="28"/>
        </w:rPr>
        <w:t>распорядительные, административно-хозяйственные функции. К ним относятся: заведующий учреждением, его заместители, старший воспитатель.</w:t>
      </w:r>
    </w:p>
    <w:p w:rsidR="001E7C17" w:rsidRPr="00BB0DF4" w:rsidRDefault="001E7C17" w:rsidP="004C1DCC">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495822">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В </w:t>
      </w:r>
      <w:r w:rsidR="001E7C17" w:rsidRPr="00BB0DF4">
        <w:rPr>
          <w:rFonts w:ascii="Times New Roman" w:hAnsi="Times New Roman" w:cs="Times New Roman"/>
          <w:sz w:val="28"/>
          <w:szCs w:val="28"/>
        </w:rPr>
        <w:t>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w:t>
      </w:r>
      <w:r>
        <w:rPr>
          <w:rFonts w:ascii="Times New Roman" w:hAnsi="Times New Roman" w:cs="Times New Roman"/>
          <w:sz w:val="28"/>
          <w:szCs w:val="28"/>
        </w:rPr>
        <w:t xml:space="preserve"> </w:t>
      </w:r>
      <w:r w:rsidR="001E7C17" w:rsidRPr="00BB0DF4">
        <w:rPr>
          <w:rFonts w:ascii="Times New Roman" w:hAnsi="Times New Roman" w:cs="Times New Roman"/>
          <w:sz w:val="28"/>
          <w:szCs w:val="28"/>
        </w:rPr>
        <w:t>-</w:t>
      </w:r>
      <w:r>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вспомогательных и иных работников, осуществляющих вспомогательные функции.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1E7C17" w:rsidRPr="00BB0DF4" w:rsidRDefault="00495822" w:rsidP="004C1DC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09F4"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Правовой статус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rsidR="001E7C17" w:rsidRPr="00BB0DF4" w:rsidRDefault="001E7C17" w:rsidP="004C1DCC">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4.6. Каждый ребёнок имеет право на:</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охрану жизни и здоровья;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защиту от всех форм физического и психического насилия;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защиту своего достоинства;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удовлетворение потребности в эмоционально - личностном общении;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развитие своих творческих способностей и интересов;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получение помощи в необходимой коррекции нарушений в развитии;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образование в соответствии с общеобразовательной программой дошкольного образования;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получение дополнительных (в том числе платных) образовательных и оздоровительных услуг;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предоставление оборудования, инвентаря, игр, игрушек, учебных пособий.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4.7. Родители (законные представители) воспитанников имеют право: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дать ребенку дошкольное образование;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1E7C17" w:rsidRPr="00BB0DF4" w:rsidRDefault="001E7C17" w:rsidP="007F62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знакомиться с содержанием образования, используемыми методами обучения и воспитания, образовательными технологиями;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защищать права и законные интересы воспитанников;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принимать участие в управлении Учреждением, в форме, определяемой настоящим Уставом;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консультироваться и получать методическую помощь от педагогических работников Учреждения по вопросам воспитания и обучения;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выбирать дополнительные образовательные и оздоровительные услуги, оказываемые Учреждением, в том числе на платной основе;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вносить предложения по улучшению работы с детьми, в том числе организации дополнительных (платных) образовательных и оздоровительных услуг;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обращаться в комиссию по урегулированию споров между участниками образовательных отношений;</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права, предусмотренные законодательством Российской Федерации, договором об образовании, заключаемым между ними и Учреждением.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4.8. Родители (законные представители) воспитанников обязаны: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заложить основы физического, нравственного и интеллектуального развития ребенка;</w:t>
      </w:r>
    </w:p>
    <w:p w:rsidR="00D456FD"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обеспечить получение детьми общего об</w:t>
      </w:r>
      <w:r w:rsidR="00EB09F4" w:rsidRPr="00BB0DF4">
        <w:rPr>
          <w:rFonts w:ascii="Times New Roman" w:hAnsi="Times New Roman" w:cs="Times New Roman"/>
          <w:sz w:val="28"/>
          <w:szCs w:val="28"/>
        </w:rPr>
        <w:t xml:space="preserve">разования;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D456FD"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уважать честь и достоинство работников Учреждения, формировать чув</w:t>
      </w:r>
      <w:r w:rsidR="00D456FD" w:rsidRPr="00BB0DF4">
        <w:rPr>
          <w:rFonts w:ascii="Times New Roman" w:hAnsi="Times New Roman" w:cs="Times New Roman"/>
          <w:sz w:val="28"/>
          <w:szCs w:val="28"/>
        </w:rPr>
        <w:t xml:space="preserve">ство уважения к ним у ребенка;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своевременно вносить родительскую плату;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своевременно информировать Учреждение о предстоящем отсутствии или болезни ребёнка, не допускать распространения инфекции в учреждении;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1E7C17" w:rsidRPr="00BB0DF4" w:rsidRDefault="001E7C17" w:rsidP="004C1DCC">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D456FD"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4.13. К педагогической деятельности не допускаются лица, определенные ч.2 ст.331 ТК РФ.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4.14. При приеме на работу работников руководитель Учреждения руководствуется положениями ТК РФ.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Работодателем для работников является Учреждение в лице его руководителя.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4.15. Педагогические работники обязаны: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rsidR="00D456FD"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соблюдать правовые, нравственные и этические нормы, следовать тре</w:t>
      </w:r>
      <w:r w:rsidR="00D456FD" w:rsidRPr="00BB0DF4">
        <w:rPr>
          <w:rFonts w:ascii="Times New Roman" w:hAnsi="Times New Roman" w:cs="Times New Roman"/>
          <w:sz w:val="28"/>
          <w:szCs w:val="28"/>
        </w:rPr>
        <w:t xml:space="preserve">бованиям педагогической этики;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уважать честь и достоинство воспитанников и других участников образовательных отношений;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1E7C17" w:rsidRPr="00BB0DF4" w:rsidRDefault="001E7C17" w:rsidP="00D711D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систематически повышать свой профессиональный уровень, поддерживать необходимую профессионально</w:t>
      </w:r>
      <w:r w:rsidR="00495822">
        <w:rPr>
          <w:rFonts w:ascii="Times New Roman" w:hAnsi="Times New Roman" w:cs="Times New Roman"/>
          <w:sz w:val="28"/>
          <w:szCs w:val="28"/>
        </w:rPr>
        <w:t xml:space="preserve"> </w:t>
      </w:r>
      <w:r w:rsidRPr="00BB0DF4">
        <w:rPr>
          <w:rFonts w:ascii="Times New Roman" w:hAnsi="Times New Roman" w:cs="Times New Roman"/>
          <w:sz w:val="28"/>
          <w:szCs w:val="28"/>
        </w:rPr>
        <w:t>-</w:t>
      </w:r>
      <w:r w:rsidR="00495822">
        <w:rPr>
          <w:rFonts w:ascii="Times New Roman" w:hAnsi="Times New Roman" w:cs="Times New Roman"/>
          <w:sz w:val="28"/>
          <w:szCs w:val="28"/>
        </w:rPr>
        <w:t xml:space="preserve"> </w:t>
      </w:r>
      <w:r w:rsidRPr="00BB0DF4">
        <w:rPr>
          <w:rFonts w:ascii="Times New Roman" w:hAnsi="Times New Roman" w:cs="Times New Roman"/>
          <w:sz w:val="28"/>
          <w:szCs w:val="28"/>
        </w:rPr>
        <w:t xml:space="preserve">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оказывать методическую, диагностическую и консультативную помощь родителям (законным представителям) по вопросам воспитания и обучения.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D456FD"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4.17. Педагогические работники имеют следующие трудовые</w:t>
      </w:r>
      <w:r w:rsidR="00D456FD" w:rsidRPr="00BB0DF4">
        <w:rPr>
          <w:rFonts w:ascii="Times New Roman" w:hAnsi="Times New Roman" w:cs="Times New Roman"/>
          <w:sz w:val="28"/>
          <w:szCs w:val="28"/>
        </w:rPr>
        <w:t xml:space="preserve"> права и социальные гарантии: </w:t>
      </w:r>
      <w:r w:rsidRPr="00BB0DF4">
        <w:rPr>
          <w:rFonts w:ascii="Times New Roman" w:hAnsi="Times New Roman" w:cs="Times New Roman"/>
          <w:sz w:val="28"/>
          <w:szCs w:val="28"/>
        </w:rPr>
        <w:t xml:space="preserve">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право на сокращенную продолжительность рабочего времени (36 часов в неделю);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1E7C17" w:rsidRPr="00BB0DF4" w:rsidRDefault="001E7C17" w:rsidP="0087379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Карачаево-Черкесской республики.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D456FD"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r w:rsidR="00D456FD" w:rsidRPr="00BB0DF4">
        <w:rPr>
          <w:rFonts w:ascii="Times New Roman" w:hAnsi="Times New Roman" w:cs="Times New Roman"/>
          <w:sz w:val="28"/>
          <w:szCs w:val="28"/>
        </w:rPr>
        <w:t xml:space="preserve"> </w:t>
      </w:r>
    </w:p>
    <w:p w:rsidR="001E7C17" w:rsidRPr="00BB0DF4" w:rsidRDefault="00D456FD"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 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4.22.3. К категории грубых нарушений Устава Учреждения могут быть отнесены: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неэтичное поведение в учреждении,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учреждения;</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систематические (более трёх раз в течение месяца) опоздания на работу (более 15 минут за один день) без уважительных причин;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пропуск без уважительных причин заседаний педагогических, методических советов;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подделка и (или) фальсификация документов (личных, кадровых, рабочих);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неисполнение письменных и устных приказов и распоряжений, а также иных законных требований руководителя;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оставление работы без уважительной причины и без предупреждения работодателя;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самовольное использование отгулов без согласования с работодателем; </w:t>
      </w:r>
    </w:p>
    <w:p w:rsidR="00D456FD"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психо-активных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w:t>
      </w:r>
      <w:r w:rsidR="00D456FD" w:rsidRPr="00BB0DF4">
        <w:rPr>
          <w:rFonts w:ascii="Times New Roman" w:hAnsi="Times New Roman" w:cs="Times New Roman"/>
          <w:sz w:val="28"/>
          <w:szCs w:val="28"/>
        </w:rPr>
        <w:t xml:space="preserve">ической продукции, оружия);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rsidR="001E7C17" w:rsidRPr="00BB0DF4" w:rsidRDefault="001E7C17" w:rsidP="00C626B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бланков, печатей, штампов и иных реквизитов Учреждения в личных целях;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4.22.4.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D456FD"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4.22.5.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1E7C17" w:rsidRPr="00BB0DF4" w:rsidRDefault="00495822" w:rsidP="004C1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6FD"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Формами психического насилия являются:</w:t>
      </w:r>
    </w:p>
    <w:p w:rsidR="001E7C17" w:rsidRPr="00BB0DF4" w:rsidRDefault="00643C86" w:rsidP="00643C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угрозы (запугивание) в адрес воспитанника в отношении его самого либо его родителей (законных представителей) или других близких ему людей;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преднамеренная изоляция воспитанника;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предъявление к воспитаннику чрезмерных требований, не соответствующих возрасту и основной образовательной программе;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оскорбление и унижение достоинства;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систематическая необоснованная критика ребенка, выводящая его из душевного равновесия;</w:t>
      </w:r>
    </w:p>
    <w:p w:rsidR="001E7C17" w:rsidRPr="00BB0DF4" w:rsidRDefault="00643C86" w:rsidP="00643C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постоянная негативная характеристика воспитанника и занижение его оценки;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демонстративное негативное отношение к воспитаннику;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настраивание коллектива против ребенка, в том числе путем создания в группе конфликтующих объединений детей;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склонение ребенка к тайному информированию педагога (доносительству) о событиях, происходящих в группе;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rsidR="001E7C17" w:rsidRPr="00BB0DF4" w:rsidRDefault="00495822" w:rsidP="004C1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6FD"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rsidR="001E7C17" w:rsidRPr="00BB0DF4" w:rsidRDefault="00495822" w:rsidP="004C1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6FD"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rsidR="001E7C17" w:rsidRPr="00BB0DF4" w:rsidRDefault="00495822" w:rsidP="004C1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6FD"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4.24.2. Срок действия Комиссии три года.</w:t>
      </w:r>
    </w:p>
    <w:p w:rsidR="001E7C17" w:rsidRPr="00BB0DF4" w:rsidRDefault="001E7C17" w:rsidP="004C1DCC">
      <w:pPr>
        <w:spacing w:after="0" w:line="240" w:lineRule="auto"/>
        <w:jc w:val="both"/>
        <w:rPr>
          <w:rFonts w:ascii="Times New Roman" w:hAnsi="Times New Roman" w:cs="Times New Roman"/>
          <w:sz w:val="28"/>
          <w:szCs w:val="28"/>
        </w:rPr>
      </w:pPr>
    </w:p>
    <w:p w:rsidR="001E7C17" w:rsidRPr="004F4E37" w:rsidRDefault="001E7C17" w:rsidP="004F4E37">
      <w:pPr>
        <w:pStyle w:val="a3"/>
        <w:numPr>
          <w:ilvl w:val="0"/>
          <w:numId w:val="1"/>
        </w:numPr>
        <w:spacing w:after="0" w:line="240" w:lineRule="auto"/>
        <w:jc w:val="center"/>
        <w:rPr>
          <w:rFonts w:ascii="Times New Roman" w:hAnsi="Times New Roman" w:cs="Times New Roman"/>
          <w:b/>
          <w:sz w:val="28"/>
          <w:szCs w:val="28"/>
        </w:rPr>
      </w:pPr>
      <w:r w:rsidRPr="004F4E37">
        <w:rPr>
          <w:rFonts w:ascii="Times New Roman" w:hAnsi="Times New Roman" w:cs="Times New Roman"/>
          <w:b/>
          <w:sz w:val="28"/>
          <w:szCs w:val="28"/>
        </w:rPr>
        <w:t>ИМУЩЕСТВО И ФИНАНСОВОЕ ОБЕСПЕЧЕНИЕ ДЕЯТЕЛЬНОСТИ УЧРЕЖДЕНИЯ</w:t>
      </w:r>
    </w:p>
    <w:p w:rsidR="004F4E37" w:rsidRPr="004F4E37" w:rsidRDefault="004F4E37" w:rsidP="004F4E37">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 К полномочиям исполнительных органов государственной власти Карачаево-Черкесской </w:t>
      </w:r>
      <w:r w:rsidR="00495822">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rsidR="001E7C17" w:rsidRPr="00BB0DF4" w:rsidRDefault="001E7C17" w:rsidP="004C1DCC">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5.4. Источниками формирования имущества Учреждения являются: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субсидии на финансовое обеспечение выполнения муниципального задания;</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субсидии на иные цели;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от деятельности, приносящей доход;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добровольных (целевых) взносов и пожертвований юридических и физических лиц (в том числе иностранных);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источники, не запрещенные законодательством Российской Федерации.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5.7. Имущество, принадлежащее Учреждению на праве оперативного управления, приватизации не подлежит.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w:t>
      </w:r>
      <w:r w:rsidR="00A62FD7">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rsidR="001E7C17" w:rsidRPr="00BB0DF4" w:rsidRDefault="001E7C17" w:rsidP="004C1DCC">
      <w:pPr>
        <w:spacing w:after="0" w:line="240" w:lineRule="auto"/>
        <w:jc w:val="both"/>
        <w:rPr>
          <w:rFonts w:ascii="Times New Roman" w:hAnsi="Times New Roman" w:cs="Times New Roman"/>
          <w:sz w:val="28"/>
          <w:szCs w:val="28"/>
        </w:rPr>
      </w:pPr>
    </w:p>
    <w:p w:rsidR="00A62FD7" w:rsidRDefault="00A62FD7" w:rsidP="004C1DCC">
      <w:pPr>
        <w:spacing w:after="0" w:line="240" w:lineRule="auto"/>
        <w:jc w:val="center"/>
        <w:rPr>
          <w:rFonts w:ascii="Times New Roman" w:hAnsi="Times New Roman" w:cs="Times New Roman"/>
          <w:b/>
          <w:sz w:val="28"/>
          <w:szCs w:val="28"/>
        </w:rPr>
      </w:pPr>
    </w:p>
    <w:p w:rsidR="001E7C17" w:rsidRPr="004F4E37" w:rsidRDefault="001E7C17" w:rsidP="004F4E37">
      <w:pPr>
        <w:pStyle w:val="a3"/>
        <w:numPr>
          <w:ilvl w:val="0"/>
          <w:numId w:val="1"/>
        </w:numPr>
        <w:spacing w:after="0" w:line="240" w:lineRule="auto"/>
        <w:jc w:val="center"/>
        <w:rPr>
          <w:rFonts w:ascii="Times New Roman" w:hAnsi="Times New Roman" w:cs="Times New Roman"/>
          <w:b/>
          <w:sz w:val="28"/>
          <w:szCs w:val="28"/>
        </w:rPr>
      </w:pPr>
      <w:r w:rsidRPr="004F4E37">
        <w:rPr>
          <w:rFonts w:ascii="Times New Roman" w:hAnsi="Times New Roman" w:cs="Times New Roman"/>
          <w:b/>
          <w:sz w:val="28"/>
          <w:szCs w:val="28"/>
        </w:rPr>
        <w:t>ОРГАНИЗАЦИЯ ДЕЯТЕЛЬНОСТИ И ОТВЕТСТВЕННОСТЬ УЧРЕЖДЕНИЯ</w:t>
      </w:r>
    </w:p>
    <w:p w:rsidR="004F4E37" w:rsidRPr="004F4E37" w:rsidRDefault="004F4E37" w:rsidP="004F4E37">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6.3. К компетенции Учреждения в установленной сфере деятельности относятся: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структуры и штатного расписания </w:t>
      </w:r>
      <w:r w:rsidR="00A62FD7">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 рамках выделенных бюджетных средств и установленной Учредителем предельной штатной численности;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образовательных программ;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по согласованию с Учредителем Программы </w:t>
      </w:r>
      <w:r w:rsidR="00203E61" w:rsidRPr="00BB0DF4">
        <w:rPr>
          <w:rFonts w:ascii="Times New Roman" w:hAnsi="Times New Roman" w:cs="Times New Roman"/>
          <w:sz w:val="28"/>
          <w:szCs w:val="28"/>
        </w:rPr>
        <w:t>развития Учреждения</w:t>
      </w:r>
      <w:r w:rsidRPr="00BB0DF4">
        <w:rPr>
          <w:rFonts w:ascii="Times New Roman" w:hAnsi="Times New Roman" w:cs="Times New Roman"/>
          <w:sz w:val="28"/>
          <w:szCs w:val="28"/>
        </w:rPr>
        <w:t xml:space="preserve">;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детей в Учреждение на обучение и отчисление в установленном порядке;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и совершенствование методов обучения и воспитания, образовательных технологий;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проведение самообследования, обеспечение функционирования внутренней системы оценки качества образования;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научно-методической работы, в том числе организация и проведение научных и методических конференций, семинаров;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обеспечение создания и ведения официального сайта Учреждения в сети «Интернет»;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положения о филиалах, представительствах, структурных подразделениях, назначение их руководителей;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права, не противоречащие законодательству Российской Федерации, муниципальным актам, локальным нормативным актам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6.5. Учреждение обязано: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w:t>
      </w:r>
      <w:r w:rsidR="00A62FD7">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права и свободы воспитанников, родителей (законных представителей) воспитанников, работников </w:t>
      </w:r>
      <w:r w:rsidR="00A62FD7">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AE3B6F"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соблюдать законодательство Российской Федерации, муниципальные акты, правовые и распорядительные акты Управления образования, настоящий Уст</w:t>
      </w:r>
      <w:r w:rsidR="00AE3B6F" w:rsidRPr="00BB0DF4">
        <w:rPr>
          <w:rFonts w:ascii="Times New Roman" w:hAnsi="Times New Roman" w:cs="Times New Roman"/>
          <w:sz w:val="28"/>
          <w:szCs w:val="28"/>
        </w:rPr>
        <w:t xml:space="preserve">ав и локальные акты </w:t>
      </w:r>
      <w:r w:rsidR="00A62FD7">
        <w:rPr>
          <w:rFonts w:ascii="Times New Roman" w:hAnsi="Times New Roman" w:cs="Times New Roman"/>
          <w:sz w:val="28"/>
          <w:szCs w:val="28"/>
        </w:rPr>
        <w:t>У</w:t>
      </w:r>
      <w:r w:rsidR="00AE3B6F" w:rsidRPr="00BB0DF4">
        <w:rPr>
          <w:rFonts w:ascii="Times New Roman" w:hAnsi="Times New Roman" w:cs="Times New Roman"/>
          <w:sz w:val="28"/>
          <w:szCs w:val="28"/>
        </w:rPr>
        <w:t>чреждения;</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установленное Учредителем муниципальное задание;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sidR="00A62FD7">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(самообследования);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использовать и совершенствовать методики образовательного процесса и образовательных технологий;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содействовать деятельности педагогических организаций (объединений) и методических объединений;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функционирование системы внутреннего мониторинга качества образования в Учреждении;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создание и ведение официального сайта Учреждения в сети «Интернет»;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пожарную, антитеррористическую и экологическую безопасность своей деятельности;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безопасные условия труда и охрану труда, а также гарантированные меры социальной защиты работников Учреждения;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в установленном порядке подготовку, переподготовку и повышение квалификации работников Учреждения;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rsidR="001E7C17" w:rsidRPr="00BB0DF4" w:rsidRDefault="001E7C17" w:rsidP="00643C8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иную деятельность, не запрещенную законодательством Российской Федерации и предусмотренную Уставом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7C17" w:rsidRPr="00BB0DF4" w:rsidRDefault="001E7C17" w:rsidP="004C1DCC">
      <w:pPr>
        <w:spacing w:after="0" w:line="240" w:lineRule="auto"/>
        <w:jc w:val="both"/>
        <w:rPr>
          <w:rFonts w:ascii="Times New Roman" w:hAnsi="Times New Roman" w:cs="Times New Roman"/>
          <w:sz w:val="28"/>
          <w:szCs w:val="28"/>
        </w:rPr>
      </w:pPr>
    </w:p>
    <w:p w:rsidR="001E7C17" w:rsidRPr="004F4E37" w:rsidRDefault="001E7C17" w:rsidP="004F4E37">
      <w:pPr>
        <w:pStyle w:val="a3"/>
        <w:numPr>
          <w:ilvl w:val="0"/>
          <w:numId w:val="1"/>
        </w:numPr>
        <w:spacing w:after="0" w:line="240" w:lineRule="auto"/>
        <w:jc w:val="center"/>
        <w:rPr>
          <w:rFonts w:ascii="Times New Roman" w:hAnsi="Times New Roman" w:cs="Times New Roman"/>
          <w:b/>
          <w:sz w:val="28"/>
          <w:szCs w:val="28"/>
        </w:rPr>
      </w:pPr>
      <w:r w:rsidRPr="004F4E37">
        <w:rPr>
          <w:rFonts w:ascii="Times New Roman" w:hAnsi="Times New Roman" w:cs="Times New Roman"/>
          <w:b/>
          <w:sz w:val="28"/>
          <w:szCs w:val="28"/>
        </w:rPr>
        <w:t>УПРАВЛЕНИЕ УЧРЕЖДЕНИЕМ</w:t>
      </w:r>
    </w:p>
    <w:p w:rsidR="004F4E37" w:rsidRPr="004F4E37" w:rsidRDefault="004F4E37" w:rsidP="004F4E37">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 Управление Учреждением осуществляется в соответствии с законодательством Российской Федерации, Карачаево</w:t>
      </w:r>
      <w:r w:rsidR="00A62FD7">
        <w:rPr>
          <w:rFonts w:ascii="Times New Roman" w:hAnsi="Times New Roman" w:cs="Times New Roman"/>
          <w:sz w:val="28"/>
          <w:szCs w:val="28"/>
        </w:rPr>
        <w:t xml:space="preserve"> </w:t>
      </w:r>
      <w:r w:rsidRPr="00BB0DF4">
        <w:rPr>
          <w:rFonts w:ascii="Times New Roman" w:hAnsi="Times New Roman" w:cs="Times New Roman"/>
          <w:sz w:val="28"/>
          <w:szCs w:val="28"/>
        </w:rPr>
        <w:t>-</w:t>
      </w:r>
      <w:r w:rsidR="00A62FD7">
        <w:rPr>
          <w:rFonts w:ascii="Times New Roman" w:hAnsi="Times New Roman" w:cs="Times New Roman"/>
          <w:sz w:val="28"/>
          <w:szCs w:val="28"/>
        </w:rPr>
        <w:t xml:space="preserve"> </w:t>
      </w:r>
      <w:r w:rsidRPr="00BB0DF4">
        <w:rPr>
          <w:rFonts w:ascii="Times New Roman" w:hAnsi="Times New Roman" w:cs="Times New Roman"/>
          <w:sz w:val="28"/>
          <w:szCs w:val="28"/>
        </w:rPr>
        <w:t xml:space="preserve">Черкесской </w:t>
      </w:r>
      <w:r w:rsidR="00A62FD7">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и настоящим Уставом на основе сочетания принципов единоначалия и коллегиальности.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7.2. К компетенции Учредителя в области управления Учреждением относится: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реорганизация, изменение типа и ликвидация Учреждения;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передаточного акта или разделительного баланса;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ликвидационной комиссии и утверждение промежуточного и окончательного ликвидационных балансов;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Устава Учреждения, а также вносимых в него изменений;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(утверждение) руководителя Учреждения и прекращение его полномочий, а также заключение и прекращение трудового договора с ним; </w:t>
      </w:r>
    </w:p>
    <w:p w:rsidR="00AE3B6F"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показателей и критериев эффективности деятельности </w:t>
      </w:r>
      <w:r w:rsidR="00AE3B6F" w:rsidRPr="00BB0DF4">
        <w:rPr>
          <w:rFonts w:ascii="Times New Roman" w:hAnsi="Times New Roman" w:cs="Times New Roman"/>
          <w:sz w:val="28"/>
          <w:szCs w:val="28"/>
        </w:rPr>
        <w:t xml:space="preserve">Учреждения и его руководителя;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rsidR="001E7C17" w:rsidRPr="00BB0DF4" w:rsidRDefault="001E7C17" w:rsidP="002028B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 создании или ликвидации филиалов Учреждения, открытии или закрытии его представительств;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особо ценным движимым и недвижимым имуществом;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недвижимым имуществом Учреждения, в том числе передачу его в аренду; </w:t>
      </w:r>
    </w:p>
    <w:p w:rsidR="00AE3B6F"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финансового обеспечения выполнения муниципального задания и контроля за его выполнением;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осуществление функций главного распорядителя бюджетных средств;</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Учреждения; </w:t>
      </w:r>
    </w:p>
    <w:p w:rsidR="001E7C17" w:rsidRPr="00BB0DF4" w:rsidRDefault="001E7C17" w:rsidP="0093260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rsidR="001E7C17" w:rsidRPr="00BB0DF4" w:rsidRDefault="00AE3B6F"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Распоряжением</w:t>
      </w:r>
      <w:r w:rsidR="001E7C17" w:rsidRPr="00BB0DF4">
        <w:rPr>
          <w:rFonts w:ascii="Times New Roman" w:hAnsi="Times New Roman" w:cs="Times New Roman"/>
          <w:sz w:val="28"/>
          <w:szCs w:val="28"/>
        </w:rPr>
        <w:t xml:space="preserve"> Главы администрации Зеленчукского муниципального района утвержденный кандидат назначается на должность заведующего Учреждением.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Глава администрации Зеленчукского муниципального района заключает</w:t>
      </w:r>
      <w:r w:rsidR="00F206A6">
        <w:rPr>
          <w:rFonts w:ascii="Times New Roman" w:hAnsi="Times New Roman" w:cs="Times New Roman"/>
          <w:sz w:val="28"/>
          <w:szCs w:val="28"/>
        </w:rPr>
        <w:t xml:space="preserve"> с заведующим трудовой договор.</w:t>
      </w:r>
      <w:r w:rsidRPr="00BB0DF4">
        <w:rPr>
          <w:rFonts w:ascii="Times New Roman" w:hAnsi="Times New Roman" w:cs="Times New Roman"/>
          <w:sz w:val="28"/>
          <w:szCs w:val="28"/>
        </w:rPr>
        <w:t xml:space="preserve"> </w:t>
      </w:r>
      <w:r w:rsidR="00F206A6">
        <w:rPr>
          <w:rFonts w:ascii="Times New Roman" w:hAnsi="Times New Roman" w:cs="Times New Roman"/>
          <w:sz w:val="28"/>
          <w:szCs w:val="28"/>
        </w:rPr>
        <w:t>Т</w:t>
      </w:r>
      <w:r w:rsidRPr="00BB0DF4">
        <w:rPr>
          <w:rFonts w:ascii="Times New Roman" w:hAnsi="Times New Roman" w:cs="Times New Roman"/>
          <w:sz w:val="28"/>
          <w:szCs w:val="28"/>
        </w:rPr>
        <w:t xml:space="preserve">рудового договора с заведующим Учреждением и прекращение трудового договора осуществляется в том же порядке, как и назначение на должность.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7.5. Заведующий Учреждением вправе без доверенности действовать от имени Учреждения, в том числе: </w:t>
      </w:r>
    </w:p>
    <w:p w:rsidR="001E7C17" w:rsidRPr="00BB0DF4" w:rsidRDefault="001E7C17" w:rsidP="003148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1E7C17" w:rsidRPr="00BB0DF4" w:rsidRDefault="001E7C17" w:rsidP="003148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rsidR="001E7C17" w:rsidRPr="00BB0DF4" w:rsidRDefault="001E7C17" w:rsidP="003148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rsidR="001E7C17" w:rsidRPr="00BB0DF4" w:rsidRDefault="001E7C17" w:rsidP="003148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план финансово-хозяйственной деятельности; </w:t>
      </w:r>
    </w:p>
    <w:p w:rsidR="001E7C17" w:rsidRPr="00BB0DF4" w:rsidRDefault="001E7C17" w:rsidP="0031484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открывать (закрывать) лицевые счета Учреждения в установленном порядке;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годовую бухгалтерскую отчетность Учреждения;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регламентирующие деятельность Учреждения локальные акты;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издавать приказы и давать указания, обязательные для исполнения всеми работниками;</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образовательные программы, учебные планы, рабочие программы;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перечень дополнительных образовательных услуг Учреждения;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учебную нагрузку педагогических работников Учреждения;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руководить разработкой Программы развития и утверждать её по согласованию с Учредителем, если иное не установлено ФЗ об образовании; </w:t>
      </w:r>
    </w:p>
    <w:p w:rsidR="001E7C17" w:rsidRPr="00BB0DF4" w:rsidRDefault="001E7C17" w:rsidP="00026F1B">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оказывать содействие коллегиальным органам управления Учреждением в осуществлении их полномочий;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отчитываться перед коллегиальными органами управления об исполнении Коллективного договора, о расходовании внебюджетных средств;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охрану труда, здоровья работников, экологическую безопасность Учреждения;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rsidR="00AE3B6F"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иметь иные права, не противоречащие законодательству Российской Федерации, Карачаево-Черкесской </w:t>
      </w:r>
      <w:r w:rsidR="00F206A6">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 актам, локальным актам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7.6. Заведующий Учреждением обязан:</w:t>
      </w:r>
    </w:p>
    <w:p w:rsidR="001E7C17" w:rsidRPr="00BB0DF4" w:rsidRDefault="002F7B76" w:rsidP="002F7B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w:t>
      </w:r>
      <w:r w:rsidR="00F206A6">
        <w:rPr>
          <w:rFonts w:ascii="Times New Roman" w:hAnsi="Times New Roman" w:cs="Times New Roman"/>
          <w:sz w:val="28"/>
          <w:szCs w:val="28"/>
        </w:rPr>
        <w:t>Р</w:t>
      </w:r>
      <w:r w:rsidR="001E7C17" w:rsidRPr="00BB0DF4">
        <w:rPr>
          <w:rFonts w:ascii="Times New Roman" w:hAnsi="Times New Roman" w:cs="Times New Roman"/>
          <w:sz w:val="28"/>
          <w:szCs w:val="28"/>
        </w:rPr>
        <w:t xml:space="preserve">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рост профессионализма и повышение квалификации работников </w:t>
      </w:r>
      <w:r w:rsidR="00F206A6">
        <w:rPr>
          <w:rFonts w:ascii="Times New Roman" w:hAnsi="Times New Roman" w:cs="Times New Roman"/>
          <w:sz w:val="28"/>
          <w:szCs w:val="28"/>
        </w:rPr>
        <w:t>б</w:t>
      </w:r>
      <w:r w:rsidRPr="00BB0DF4">
        <w:rPr>
          <w:rFonts w:ascii="Times New Roman" w:hAnsi="Times New Roman" w:cs="Times New Roman"/>
          <w:sz w:val="28"/>
          <w:szCs w:val="28"/>
        </w:rPr>
        <w:t>юджетного учреждения;</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выполнение требований по гражданской обороне и мобилизационной подготовке;</w:t>
      </w:r>
    </w:p>
    <w:p w:rsidR="001E7C17" w:rsidRPr="00BB0DF4" w:rsidRDefault="002F7B76" w:rsidP="002F7B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w:t>
      </w:r>
      <w:r w:rsidR="00F206A6">
        <w:rPr>
          <w:rFonts w:ascii="Times New Roman" w:hAnsi="Times New Roman" w:cs="Times New Roman"/>
          <w:sz w:val="28"/>
          <w:szCs w:val="28"/>
        </w:rPr>
        <w:t>Р</w:t>
      </w:r>
      <w:r w:rsidR="001E7C17" w:rsidRPr="00BB0DF4">
        <w:rPr>
          <w:rFonts w:ascii="Times New Roman" w:hAnsi="Times New Roman" w:cs="Times New Roman"/>
          <w:sz w:val="28"/>
          <w:szCs w:val="28"/>
        </w:rPr>
        <w:t xml:space="preserve">еспублики и Зеленчукского района;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ежегодно проводить анализ образовательной и финансово-хозяйственной деятельности Учреждения;</w:t>
      </w:r>
    </w:p>
    <w:p w:rsidR="001E7C17" w:rsidRPr="00BB0DF4" w:rsidRDefault="001E7C17" w:rsidP="002F7B76">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w:t>
      </w:r>
      <w:r w:rsidR="00F206A6">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проходить аттестацию 1 раз в пять лет;</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7.8. Компетенция заместителей заведующего Учреждением устанавливается заведующим.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может работать по совместительству у другого работодателя только с разрешения Учредителя.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7.10. Должностные обязанности заведующего Учреждением не могут исполняться по совместительству.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7.11. В Учреждении формируются коллегиальные органы управления, к которым относятся: Общее собрание работников </w:t>
      </w:r>
      <w:r w:rsidR="00F206A6">
        <w:rPr>
          <w:rFonts w:ascii="Times New Roman" w:hAnsi="Times New Roman" w:cs="Times New Roman"/>
          <w:sz w:val="28"/>
          <w:szCs w:val="28"/>
        </w:rPr>
        <w:t>У</w:t>
      </w:r>
      <w:r w:rsidRPr="00BB0DF4">
        <w:rPr>
          <w:rFonts w:ascii="Times New Roman" w:hAnsi="Times New Roman" w:cs="Times New Roman"/>
          <w:sz w:val="28"/>
          <w:szCs w:val="28"/>
        </w:rPr>
        <w:t>чреждения, Педагогический совет, Управляющий совет, Совет родителей.</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 Полномочия работников Учреждения осуществляются Общим собранием работников учреждения (далее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7.12.1. К компетенции Общего собрания относится: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участие в разработке и принятии Коллективного договора, Правил внутреннего трудового распорядка, изменений и дополнений к ним;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Программы развития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разрешение конфликтных ситуаций между работниками и администрацией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инициация и рассмотрение предложений об изменении в Устав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инициация и рассмотрение предложений об изменении типа и (или) вида Учреждения;</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поведения или отдельных поступков работников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решение вопросов социально-экономической защиты работников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контроль использования имущества и расходования бюджетных и внебюджетных средств;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заслушивания отчетов руководителя Учреждения о выполнении задач основной уставной деятельности, выполнении </w:t>
      </w:r>
      <w:r w:rsidR="00F206A6">
        <w:rPr>
          <w:rFonts w:ascii="Times New Roman" w:hAnsi="Times New Roman" w:cs="Times New Roman"/>
          <w:sz w:val="28"/>
          <w:szCs w:val="28"/>
        </w:rPr>
        <w:t>к</w:t>
      </w:r>
      <w:r w:rsidRPr="00BB0DF4">
        <w:rPr>
          <w:rFonts w:ascii="Times New Roman" w:hAnsi="Times New Roman" w:cs="Times New Roman"/>
          <w:sz w:val="28"/>
          <w:szCs w:val="28"/>
        </w:rPr>
        <w:t xml:space="preserve">оллективного договора. </w:t>
      </w:r>
    </w:p>
    <w:p w:rsidR="0047692A"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w:t>
      </w:r>
      <w:r w:rsidR="0047692A">
        <w:rPr>
          <w:rFonts w:ascii="Times New Roman" w:hAnsi="Times New Roman" w:cs="Times New Roman"/>
          <w:sz w:val="28"/>
          <w:szCs w:val="28"/>
        </w:rPr>
        <w:t xml:space="preserve">обрания для ведения протокола.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rsidR="001E7C17" w:rsidRPr="00BB0DF4" w:rsidRDefault="000D619D" w:rsidP="004C1DCC">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7.12.4. Решение Общего собрания считается принятым, если за него проголосовало большинство присутствующих работников. </w:t>
      </w:r>
    </w:p>
    <w:p w:rsidR="001E7C17" w:rsidRPr="00BB0DF4" w:rsidRDefault="000D619D" w:rsidP="004C1DCC">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1E7C17" w:rsidRPr="00BB0DF4" w:rsidRDefault="000D619D" w:rsidP="004C1DCC">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1E7C17" w:rsidRPr="00BB0DF4">
        <w:rPr>
          <w:rFonts w:ascii="Times New Roman" w:hAnsi="Times New Roman" w:cs="Times New Roman"/>
          <w:sz w:val="28"/>
          <w:szCs w:val="28"/>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7.12.7. Решения Общего собрания, утвержденные приказом руководителя Учреждения, становятся обязательными для исполнения.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 Коллегиальным органом управления Учреждением является постоянно действующий Педагогический совет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7.13.1. В состав Педагогического совета входят: руководитель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который является председателем Педагогического совета, все педагогические работники, вступившие в трудовые отношения с Учреждением.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7.13.2. К компетенции Педагогического совета относится: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решений по любым вопросам, касающимся организации и содержания образования;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основной образовательной программы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1E7C17" w:rsidRPr="00BB0DF4" w:rsidRDefault="001E7C17" w:rsidP="0047692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участие в разработке Программы развития учреждения;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дополнительных образовательных программ Учреждения;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плана работы на учебный год;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обобщение, анализ и оценка результатов деятельности педагогического коллектива Учреждения по определённым направлениям за контрольный период;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форм и методов самообследования и других видов внутреннего мониторинга образовательной и воспитательной деятельности;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выдвижение членов педагогического коллектива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для поощрения и награждения в установленном порядке.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7.13.4. Педагогический совет работает по плану, являющемуся составной частью плана работы Учреждения.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7.13.6. Срок действия полномочий Педагогического совета не ограничен.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rsidR="00F65FA3" w:rsidRPr="00BB0DF4" w:rsidRDefault="00F65FA3"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1E7C17" w:rsidRPr="00BB0DF4">
        <w:rPr>
          <w:rFonts w:ascii="Times New Roman" w:hAnsi="Times New Roman" w:cs="Times New Roman"/>
          <w:sz w:val="28"/>
          <w:szCs w:val="28"/>
        </w:rPr>
        <w:t xml:space="preserve"> Управляющий совет </w:t>
      </w:r>
      <w:r w:rsidRPr="00BB0DF4">
        <w:rPr>
          <w:rFonts w:ascii="Times New Roman" w:hAnsi="Times New Roman" w:cs="Times New Roman"/>
          <w:sz w:val="28"/>
          <w:szCs w:val="28"/>
        </w:rPr>
        <w:t>У</w:t>
      </w:r>
      <w:r w:rsidR="001E7C17" w:rsidRPr="00BB0DF4">
        <w:rPr>
          <w:rFonts w:ascii="Times New Roman" w:hAnsi="Times New Roman" w:cs="Times New Roman"/>
          <w:sz w:val="28"/>
          <w:szCs w:val="28"/>
        </w:rPr>
        <w:t>чреждения является к</w:t>
      </w:r>
      <w:r w:rsidRPr="00BB0DF4">
        <w:rPr>
          <w:rFonts w:ascii="Times New Roman" w:hAnsi="Times New Roman" w:cs="Times New Roman"/>
          <w:sz w:val="28"/>
          <w:szCs w:val="28"/>
        </w:rPr>
        <w:t>оллегиальным органом управления: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1</w:t>
      </w:r>
      <w:r w:rsidRPr="00BB0DF4">
        <w:rPr>
          <w:rFonts w:ascii="Times New Roman" w:hAnsi="Times New Roman" w:cs="Times New Roman"/>
          <w:sz w:val="28"/>
          <w:szCs w:val="28"/>
        </w:rPr>
        <w:t xml:space="preserve">. Деятельность членов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 основывается на принципах добровольности участия в его работе, коллегиальности принятия решений, гласности.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2</w:t>
      </w:r>
      <w:r w:rsidRPr="00BB0DF4">
        <w:rPr>
          <w:rFonts w:ascii="Times New Roman" w:hAnsi="Times New Roman" w:cs="Times New Roman"/>
          <w:sz w:val="28"/>
          <w:szCs w:val="28"/>
        </w:rPr>
        <w:t xml:space="preserve">. Члены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осуществляют свою работу в Управляющем совете учреждения на общественных началах.</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3</w:t>
      </w:r>
      <w:r w:rsidRPr="00BB0DF4">
        <w:rPr>
          <w:rFonts w:ascii="Times New Roman" w:hAnsi="Times New Roman" w:cs="Times New Roman"/>
          <w:sz w:val="28"/>
          <w:szCs w:val="28"/>
        </w:rPr>
        <w:t xml:space="preserve">. Управляющий совет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 состоит из следующих участников:</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родителей (законных представителей) воспитанников;</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работников Учреждения (в том числе Руководителя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4</w:t>
      </w:r>
      <w:r w:rsidRPr="00BB0DF4">
        <w:rPr>
          <w:rFonts w:ascii="Times New Roman" w:hAnsi="Times New Roman" w:cs="Times New Roman"/>
          <w:sz w:val="28"/>
          <w:szCs w:val="28"/>
        </w:rPr>
        <w:t>.</w:t>
      </w:r>
      <w:r w:rsidR="00F65FA3"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Представители, с правом решающего голоса, избираются в Управляющий совет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открытым голосованием на родительском собрании, Педагогическом совете по равной квоте от каждой из перечисленных категорий.</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Срок полномочий членов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 неограничен.</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5</w:t>
      </w:r>
      <w:r w:rsidRPr="00BB0DF4">
        <w:rPr>
          <w:rFonts w:ascii="Times New Roman" w:hAnsi="Times New Roman" w:cs="Times New Roman"/>
          <w:sz w:val="28"/>
          <w:szCs w:val="28"/>
        </w:rPr>
        <w:t>.</w:t>
      </w:r>
      <w:r w:rsidR="00F65FA3" w:rsidRPr="00BB0DF4">
        <w:rPr>
          <w:rFonts w:ascii="Times New Roman" w:hAnsi="Times New Roman" w:cs="Times New Roman"/>
          <w:sz w:val="28"/>
          <w:szCs w:val="28"/>
        </w:rPr>
        <w:t xml:space="preserve"> </w:t>
      </w:r>
      <w:r w:rsidRPr="00BB0DF4">
        <w:rPr>
          <w:rFonts w:ascii="Times New Roman" w:hAnsi="Times New Roman" w:cs="Times New Roman"/>
          <w:sz w:val="28"/>
          <w:szCs w:val="28"/>
        </w:rPr>
        <w:t>Участие в выборах является свободным и добровольным.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Выборы в Управляющий совет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объявляются Руководителем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Руководитель Учреждения оказывает организационную помощь в проведении процедуры выборов для избрания представителей в Управляющий совет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Список избранных членов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направляется Руководителю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Проведение всех выборных собраний оформляется протоколами.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6</w:t>
      </w:r>
      <w:r w:rsidRPr="00BB0DF4">
        <w:rPr>
          <w:rFonts w:ascii="Times New Roman" w:hAnsi="Times New Roman" w:cs="Times New Roman"/>
          <w:sz w:val="28"/>
          <w:szCs w:val="28"/>
        </w:rPr>
        <w:t xml:space="preserve">.  Управляющий совет учреждения считается созданным с момента издания Руководителем Учреждения приказа о формировании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7</w:t>
      </w:r>
      <w:r w:rsidRPr="00BB0DF4">
        <w:rPr>
          <w:rFonts w:ascii="Times New Roman" w:hAnsi="Times New Roman" w:cs="Times New Roman"/>
          <w:sz w:val="28"/>
          <w:szCs w:val="28"/>
        </w:rPr>
        <w:t xml:space="preserve">. </w:t>
      </w:r>
      <w:r w:rsidR="00F65FA3"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К компетенции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относятся: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согласование по представлению руководителя Учреждением заявки на бюджетное финансирование;</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организация выполнения решений конференции (общего собрания) Учреждения;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рассматривание вопросов создания здоровых и безопасных условий обучения и воспитания в Учреждении;</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участие в обсуждении перспективного плана развития Учреждения;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участие в распределении средств Учреждения;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утверждение локальных актов в рамках установленной компетенции;</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заслушивание руководителя Учреждения о рациональном расходовании внебюджетных средств на деятельность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определение дополнительных источников финансирования;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заслушивание отчетов о работе руководителя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знакомство с итоговыми документами по проверке надзорных органов деятельности данного Учреждения и заслушивание отчетов о мероприятиях по устранению недостатков в его работе;</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рассматривание жалоб и заявлений родителей (законных представителей) на действия и бездействия педагогического, обслуживающего и административного персонала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внесение предложений по определению основных направлений совершенствования и развития Учреждения, повышению качества и эффективности образовательного процесса, привлечению дополнительных финансовых средств и укреплению материально – технической базы;</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согласование доли средств, направляемых на оплату труда педагогических и прочих работников, доли фонда оплаты труда, приходящуюся на стимулирующие выплаты, выплаты симулирующего характера фонда оплаты труда, премии, поощрительные выплаты сотрудникам Учреждения по представлению руководителя Учреждения;</w:t>
      </w:r>
    </w:p>
    <w:p w:rsidR="001E7C17" w:rsidRPr="00BB0DF4" w:rsidRDefault="001E7C17" w:rsidP="0057756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оказание содействия в проведении мероприятий;</w:t>
      </w:r>
    </w:p>
    <w:p w:rsidR="001E7C17" w:rsidRPr="00BB0DF4" w:rsidRDefault="001E7C17" w:rsidP="004C1DCC">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принятие участия в организации безопасных условий осуществления образовательного процесса, соблюдения санитарно-гигиенических норм и правил;</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рассмотрение других вопросов жизнедеятельности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8</w:t>
      </w:r>
      <w:r w:rsidRPr="00BB0DF4">
        <w:rPr>
          <w:rFonts w:ascii="Times New Roman" w:hAnsi="Times New Roman" w:cs="Times New Roman"/>
          <w:sz w:val="28"/>
          <w:szCs w:val="28"/>
        </w:rPr>
        <w:t xml:space="preserve">. Управляющий совет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возглавляет председатель, избираемый из числа членов, избранных в Управляющий совет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Для организации и координации текущей работы, ведения протоколов заседаний и иной документации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избирается секретарь Управляющего </w:t>
      </w:r>
      <w:r w:rsidR="00A57903" w:rsidRPr="00BB0DF4">
        <w:rPr>
          <w:rFonts w:ascii="Times New Roman" w:hAnsi="Times New Roman" w:cs="Times New Roman"/>
          <w:sz w:val="28"/>
          <w:szCs w:val="28"/>
        </w:rPr>
        <w:t xml:space="preserve">совета </w:t>
      </w:r>
      <w:r w:rsidR="0061259E">
        <w:rPr>
          <w:rFonts w:ascii="Times New Roman" w:hAnsi="Times New Roman" w:cs="Times New Roman"/>
          <w:sz w:val="28"/>
          <w:szCs w:val="28"/>
        </w:rPr>
        <w:t>У</w:t>
      </w:r>
      <w:r w:rsidR="00A57903"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Председатель, заместитель председателя и секретарь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избираются на первом заседании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 которое созывается руководителем Учреждения не позднее чем через месяц после его формирования.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Управляющий совет учреждения вправе в любое время переизбрать председателя, заместителя председателя и секретаря.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w:t>
      </w:r>
      <w:r w:rsidR="00F65FA3" w:rsidRPr="00BB0DF4">
        <w:rPr>
          <w:rFonts w:ascii="Times New Roman" w:hAnsi="Times New Roman" w:cs="Times New Roman"/>
          <w:sz w:val="28"/>
          <w:szCs w:val="28"/>
        </w:rPr>
        <w:t>9</w:t>
      </w:r>
      <w:r w:rsidRPr="00BB0DF4">
        <w:rPr>
          <w:rFonts w:ascii="Times New Roman" w:hAnsi="Times New Roman" w:cs="Times New Roman"/>
          <w:sz w:val="28"/>
          <w:szCs w:val="28"/>
        </w:rPr>
        <w:t xml:space="preserve">. Организационной формой работы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являются заседания, которые проводятся по мере их необходимости, но не реже 4 раз в год.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Внеочередные заседания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проводятся:</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 инициативе председателя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требованию Руководителя Учреждения;</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 заявлению членов Управляющего совета учреждения, подписанному 1/4 или более частями членов от списочного состава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0.</w:t>
      </w:r>
      <w:r w:rsidRPr="00BB0DF4">
        <w:rPr>
          <w:rFonts w:ascii="Times New Roman" w:hAnsi="Times New Roman" w:cs="Times New Roman"/>
          <w:sz w:val="28"/>
          <w:szCs w:val="28"/>
        </w:rPr>
        <w:t xml:space="preserve"> Управляющий совет учреждения избирает из своего состава председателя, который руководит работой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 проводит его заседания и подписывает решения.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Руководитель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является членом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по должности, но не может быть избран председателем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1</w:t>
      </w:r>
      <w:r w:rsidRPr="00BB0DF4">
        <w:rPr>
          <w:rFonts w:ascii="Times New Roman" w:hAnsi="Times New Roman" w:cs="Times New Roman"/>
          <w:sz w:val="28"/>
          <w:szCs w:val="28"/>
        </w:rPr>
        <w:t xml:space="preserve">. Заседания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являются правомочными, если в них принимают участие не менее половины от общего (с учетом кооптированных) числа членов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2</w:t>
      </w:r>
      <w:r w:rsidRPr="00BB0DF4">
        <w:rPr>
          <w:rFonts w:ascii="Times New Roman" w:hAnsi="Times New Roman" w:cs="Times New Roman"/>
          <w:sz w:val="28"/>
          <w:szCs w:val="28"/>
        </w:rPr>
        <w:t>.</w:t>
      </w:r>
      <w:r w:rsidR="00A57903"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В случае, когда количество членов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становится менее половины количества, предусмотренного Уставом или иным локальным актом Учреждения, оставшиеся члены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должны принять решение о проведении дополнительных выборов. Новые члены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должны быть избраны в течение одного месяца со дня выбытия из Управляющего совета учреждения предыдущих членов (время каникул в этот период не включается).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До проведения довыборов оставшиеся члены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не вправе принимать никаких решений, кроме решения о проведении таких довыборов.</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3</w:t>
      </w:r>
      <w:r w:rsidRPr="00BB0DF4">
        <w:rPr>
          <w:rFonts w:ascii="Times New Roman" w:hAnsi="Times New Roman" w:cs="Times New Roman"/>
          <w:sz w:val="28"/>
          <w:szCs w:val="28"/>
        </w:rPr>
        <w:t>.</w:t>
      </w:r>
      <w:r w:rsidR="00A57903"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Член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может быть выведен из его состава по решению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в случае пропуска более двух заседаний подряд без уважительной причины.</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 случае если воспитанник выбывает из Учреждения, полномочия члена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 родителя (законного представителя) этого воспитанника - автоматически прекращаются.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Член Управляющего совета </w:t>
      </w:r>
      <w:r w:rsidR="002020E0"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выводится из его состава в следующих случаях:</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его желанию, выраженному в письменной форме;</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 увольнении с работы работника Учреждения, избранного членом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связи с окончанием Учреждения воспитанником;</w:t>
      </w:r>
    </w:p>
    <w:p w:rsidR="001E7C17" w:rsidRPr="00BB0DF4" w:rsidRDefault="001E7C17" w:rsidP="005B6977">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воспитанника;</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 случае совершения противоправных действий, несовместимых с членством в Управляющем совете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 выявлении следующих обстоятельств, препятствующих участию в работе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4</w:t>
      </w:r>
      <w:r w:rsidRPr="00BB0DF4">
        <w:rPr>
          <w:rFonts w:ascii="Times New Roman" w:hAnsi="Times New Roman" w:cs="Times New Roman"/>
          <w:sz w:val="28"/>
          <w:szCs w:val="28"/>
        </w:rPr>
        <w:t>.</w:t>
      </w:r>
      <w:r w:rsidR="002020E0"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Лицо, не являющееся членом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но желающее принять участие в его работе, может быть приглашено на заседание, если против этого не возражает более половины представителей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присутствующих на заседании. Указанным лицам предоставляется в заседании Управляющего совета </w:t>
      </w:r>
      <w:r w:rsidR="0061259E">
        <w:rPr>
          <w:rFonts w:ascii="Times New Roman" w:hAnsi="Times New Roman" w:cs="Times New Roman"/>
          <w:sz w:val="28"/>
          <w:szCs w:val="28"/>
        </w:rPr>
        <w:t>У</w:t>
      </w:r>
      <w:r w:rsidRPr="00BB0DF4">
        <w:rPr>
          <w:rFonts w:ascii="Times New Roman" w:hAnsi="Times New Roman" w:cs="Times New Roman"/>
          <w:sz w:val="28"/>
          <w:szCs w:val="28"/>
        </w:rPr>
        <w:t>чреждения право совещательного голоса.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5</w:t>
      </w:r>
      <w:r w:rsidRPr="00BB0DF4">
        <w:rPr>
          <w:rFonts w:ascii="Times New Roman" w:hAnsi="Times New Roman" w:cs="Times New Roman"/>
          <w:sz w:val="28"/>
          <w:szCs w:val="28"/>
        </w:rPr>
        <w:t>.</w:t>
      </w:r>
      <w:r w:rsidR="002020E0"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Решения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чреждения принимаются простым большинством голосов от числа присутствующих на заседании и имеющих право голоса.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 Управляющего совета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6</w:t>
      </w:r>
      <w:r w:rsidRPr="00BB0DF4">
        <w:rPr>
          <w:rFonts w:ascii="Times New Roman" w:hAnsi="Times New Roman" w:cs="Times New Roman"/>
          <w:sz w:val="28"/>
          <w:szCs w:val="28"/>
        </w:rPr>
        <w:t>.</w:t>
      </w:r>
      <w:r w:rsidR="002020E0"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Заседания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оформляются протоколом. Протоколы подписываются председателем и секретарем. Секретарь обеспечивает сохранность документации Управляющего совета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w:t>
      </w:r>
      <w:r w:rsidR="00F65FA3" w:rsidRPr="00BB0DF4">
        <w:rPr>
          <w:rFonts w:ascii="Times New Roman" w:hAnsi="Times New Roman" w:cs="Times New Roman"/>
          <w:sz w:val="28"/>
          <w:szCs w:val="28"/>
        </w:rPr>
        <w:t>7</w:t>
      </w:r>
      <w:r w:rsidRPr="00BB0DF4">
        <w:rPr>
          <w:rFonts w:ascii="Times New Roman" w:hAnsi="Times New Roman" w:cs="Times New Roman"/>
          <w:sz w:val="28"/>
          <w:szCs w:val="28"/>
        </w:rPr>
        <w:t>.</w:t>
      </w:r>
      <w:r w:rsidR="002020E0" w:rsidRPr="00BB0DF4">
        <w:rPr>
          <w:rFonts w:ascii="Times New Roman" w:hAnsi="Times New Roman" w:cs="Times New Roman"/>
          <w:sz w:val="28"/>
          <w:szCs w:val="28"/>
        </w:rPr>
        <w:t xml:space="preserve"> </w:t>
      </w:r>
      <w:r w:rsidRPr="00BB0DF4">
        <w:rPr>
          <w:rFonts w:ascii="Times New Roman" w:hAnsi="Times New Roman" w:cs="Times New Roman"/>
          <w:sz w:val="28"/>
          <w:szCs w:val="28"/>
        </w:rPr>
        <w:t xml:space="preserve">В случае возникновения конфликта между Управляющим советом </w:t>
      </w:r>
      <w:r w:rsidR="008B7818" w:rsidRPr="00BB0DF4">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 Руководителем учреждения, который не может быть урегулирован путем переговоров, решение по конфликтному вопросу принимает </w:t>
      </w:r>
      <w:r w:rsidR="00F65FA3" w:rsidRPr="00BB0DF4">
        <w:rPr>
          <w:rFonts w:ascii="Times New Roman" w:hAnsi="Times New Roman" w:cs="Times New Roman"/>
          <w:sz w:val="28"/>
          <w:szCs w:val="28"/>
        </w:rPr>
        <w:t>У</w:t>
      </w:r>
      <w:r w:rsidRPr="00BB0DF4">
        <w:rPr>
          <w:rFonts w:ascii="Times New Roman" w:hAnsi="Times New Roman" w:cs="Times New Roman"/>
          <w:sz w:val="28"/>
          <w:szCs w:val="28"/>
        </w:rPr>
        <w:t>чредитель.</w:t>
      </w:r>
    </w:p>
    <w:p w:rsidR="00F65FA3" w:rsidRPr="00BB0DF4" w:rsidRDefault="00F65FA3" w:rsidP="004C1DCC">
      <w:pPr>
        <w:pStyle w:val="a6"/>
        <w:ind w:firstLine="709"/>
        <w:jc w:val="both"/>
        <w:rPr>
          <w:rFonts w:ascii="Times New Roman" w:hAnsi="Times New Roman" w:cs="Times New Roman"/>
          <w:sz w:val="28"/>
          <w:szCs w:val="28"/>
        </w:rPr>
      </w:pPr>
      <w:r w:rsidRPr="00BB0DF4">
        <w:rPr>
          <w:rFonts w:ascii="Times New Roman" w:hAnsi="Times New Roman" w:cs="Times New Roman"/>
          <w:sz w:val="28"/>
          <w:szCs w:val="28"/>
        </w:rPr>
        <w:t xml:space="preserve">  7.15. Родительский комитет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w:t>
      </w:r>
      <w:r w:rsidR="00BB0DF4" w:rsidRPr="00BB0DF4">
        <w:rPr>
          <w:rFonts w:ascii="Times New Roman" w:hAnsi="Times New Roman" w:cs="Times New Roman"/>
          <w:sz w:val="28"/>
          <w:szCs w:val="28"/>
        </w:rPr>
        <w:t>ой общественности и Учреждения:</w:t>
      </w:r>
    </w:p>
    <w:p w:rsidR="001E7C17" w:rsidRPr="00BB0DF4" w:rsidRDefault="008B7818"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w:t>
      </w:r>
      <w:r w:rsidR="00F65FA3" w:rsidRPr="00BB0DF4">
        <w:rPr>
          <w:rFonts w:ascii="Times New Roman" w:hAnsi="Times New Roman" w:cs="Times New Roman"/>
          <w:sz w:val="28"/>
          <w:szCs w:val="28"/>
        </w:rPr>
        <w:t>1.</w:t>
      </w:r>
      <w:r w:rsidR="001E7C17" w:rsidRPr="00BB0DF4">
        <w:rPr>
          <w:rFonts w:ascii="Times New Roman" w:hAnsi="Times New Roman" w:cs="Times New Roman"/>
          <w:sz w:val="28"/>
          <w:szCs w:val="28"/>
        </w:rPr>
        <w:t xml:space="preserve"> В Учреждении создается Совет родителей. В Совет родителей входят по одному родителю (законному представителю) каждого воспитанника. 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w:t>
      </w:r>
      <w:r w:rsidR="00BB0DF4" w:rsidRPr="00BB0DF4">
        <w:rPr>
          <w:rFonts w:ascii="Times New Roman" w:hAnsi="Times New Roman" w:cs="Times New Roman"/>
          <w:sz w:val="28"/>
          <w:szCs w:val="28"/>
        </w:rPr>
        <w:t>2</w:t>
      </w:r>
      <w:r w:rsidRPr="00BB0DF4">
        <w:rPr>
          <w:rFonts w:ascii="Times New Roman" w:hAnsi="Times New Roman" w:cs="Times New Roman"/>
          <w:sz w:val="28"/>
          <w:szCs w:val="28"/>
        </w:rPr>
        <w:t xml:space="preserve">. Совет родителей возглавляет председатель, избираемый из числа членов Совета родителей.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Председатель, заместитель председателя и секретарь Совета родителей избираются на первом заседании Совета родителей.</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Совет родителей вправе в любое время переизбрать председателя, заместителя председателя и секретаря.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w:t>
      </w:r>
      <w:r w:rsidR="00BB0DF4" w:rsidRPr="00BB0DF4">
        <w:rPr>
          <w:rFonts w:ascii="Times New Roman" w:hAnsi="Times New Roman" w:cs="Times New Roman"/>
          <w:sz w:val="28"/>
          <w:szCs w:val="28"/>
        </w:rPr>
        <w:t>3</w:t>
      </w:r>
      <w:r w:rsidRPr="00BB0DF4">
        <w:rPr>
          <w:rFonts w:ascii="Times New Roman" w:hAnsi="Times New Roman" w:cs="Times New Roman"/>
          <w:sz w:val="28"/>
          <w:szCs w:val="28"/>
        </w:rPr>
        <w:t>. Организационной формой работы Совета родителей являются заседания, которые проводятся по мере необходимости, но не реже 1 раза в год.</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проводятся: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инициативе председателя;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 требованию руководителя образовательного </w:t>
      </w:r>
      <w:r w:rsidR="00FB03DF">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заявлению членов совета, подписанному 1/2 или более частями членов от списочного состава совета.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1E7C17"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w:t>
      </w:r>
      <w:r w:rsidR="00BB0DF4" w:rsidRPr="00BB0DF4">
        <w:rPr>
          <w:rFonts w:ascii="Times New Roman" w:hAnsi="Times New Roman" w:cs="Times New Roman"/>
          <w:sz w:val="28"/>
          <w:szCs w:val="28"/>
        </w:rPr>
        <w:t>4</w:t>
      </w:r>
      <w:r w:rsidRPr="00BB0DF4">
        <w:rPr>
          <w:rFonts w:ascii="Times New Roman" w:hAnsi="Times New Roman" w:cs="Times New Roman"/>
          <w:sz w:val="28"/>
          <w:szCs w:val="28"/>
        </w:rPr>
        <w:t xml:space="preserve">. Совет родителей не вправе выступать от имени образовательного </w:t>
      </w:r>
      <w:r w:rsidR="008B7818" w:rsidRPr="00BB0DF4">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w:t>
      </w:r>
      <w:r w:rsidR="00BB0DF4" w:rsidRPr="00BB0DF4">
        <w:rPr>
          <w:rFonts w:ascii="Times New Roman" w:hAnsi="Times New Roman" w:cs="Times New Roman"/>
          <w:sz w:val="28"/>
          <w:szCs w:val="28"/>
        </w:rPr>
        <w:t>5</w:t>
      </w:r>
      <w:r w:rsidRPr="00BB0DF4">
        <w:rPr>
          <w:rFonts w:ascii="Times New Roman" w:hAnsi="Times New Roman" w:cs="Times New Roman"/>
          <w:sz w:val="28"/>
          <w:szCs w:val="28"/>
        </w:rPr>
        <w:t>. Функция и компетенция Совета родителей:</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разъяснительная и консультативная работа среди родителей (законных представителей) несовершеннолетних воспитанников об их правах и обязанностях;</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содействие в проведении мероприятий, организуемых Учреждением;</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рассмотрение обращений в адрес Совета родителей;</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поощрение родителей (законных представителей) за активную работу и вынесение общественного порицания родителям (законным представителям).</w:t>
      </w:r>
    </w:p>
    <w:p w:rsidR="00BB0DF4" w:rsidRDefault="00BB0DF4" w:rsidP="004C1DCC">
      <w:pPr>
        <w:spacing w:after="0" w:line="240" w:lineRule="auto"/>
        <w:jc w:val="both"/>
        <w:rPr>
          <w:rFonts w:ascii="Times New Roman" w:hAnsi="Times New Roman" w:cs="Times New Roman"/>
          <w:sz w:val="28"/>
          <w:szCs w:val="28"/>
        </w:rPr>
      </w:pPr>
    </w:p>
    <w:p w:rsidR="0021102D" w:rsidRDefault="0021102D" w:rsidP="004C1DCC">
      <w:pPr>
        <w:spacing w:after="0" w:line="240" w:lineRule="auto"/>
        <w:jc w:val="both"/>
        <w:rPr>
          <w:rFonts w:ascii="Times New Roman" w:hAnsi="Times New Roman" w:cs="Times New Roman"/>
          <w:sz w:val="28"/>
          <w:szCs w:val="28"/>
        </w:rPr>
      </w:pPr>
    </w:p>
    <w:p w:rsidR="0021102D" w:rsidRDefault="0021102D" w:rsidP="004C1DCC">
      <w:pPr>
        <w:spacing w:after="0" w:line="240" w:lineRule="auto"/>
        <w:jc w:val="both"/>
        <w:rPr>
          <w:rFonts w:ascii="Times New Roman" w:hAnsi="Times New Roman" w:cs="Times New Roman"/>
          <w:sz w:val="28"/>
          <w:szCs w:val="28"/>
        </w:rPr>
      </w:pPr>
    </w:p>
    <w:p w:rsidR="0021102D" w:rsidRPr="00BB0DF4" w:rsidRDefault="0021102D" w:rsidP="004C1DCC">
      <w:pPr>
        <w:spacing w:after="0" w:line="240" w:lineRule="auto"/>
        <w:jc w:val="both"/>
        <w:rPr>
          <w:rFonts w:ascii="Times New Roman" w:hAnsi="Times New Roman" w:cs="Times New Roman"/>
          <w:sz w:val="28"/>
          <w:szCs w:val="28"/>
        </w:rPr>
      </w:pPr>
    </w:p>
    <w:p w:rsidR="001E7C17" w:rsidRPr="0021102D" w:rsidRDefault="001E7C17" w:rsidP="0021102D">
      <w:pPr>
        <w:pStyle w:val="a3"/>
        <w:numPr>
          <w:ilvl w:val="0"/>
          <w:numId w:val="1"/>
        </w:numPr>
        <w:spacing w:after="0" w:line="240" w:lineRule="auto"/>
        <w:jc w:val="center"/>
        <w:rPr>
          <w:rFonts w:ascii="Times New Roman" w:hAnsi="Times New Roman" w:cs="Times New Roman"/>
          <w:b/>
          <w:sz w:val="28"/>
          <w:szCs w:val="28"/>
        </w:rPr>
      </w:pPr>
      <w:r w:rsidRPr="0021102D">
        <w:rPr>
          <w:rFonts w:ascii="Times New Roman" w:hAnsi="Times New Roman" w:cs="Times New Roman"/>
          <w:b/>
          <w:sz w:val="28"/>
          <w:szCs w:val="28"/>
        </w:rPr>
        <w:t>ИНФОРМАЦИЯ О ДЕЯТЕЛЬНОСТИ УЧРЕЖДЕНИЯ</w:t>
      </w:r>
    </w:p>
    <w:p w:rsidR="0021102D" w:rsidRPr="0021102D" w:rsidRDefault="0021102D" w:rsidP="0021102D">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 Информационная открытость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8.1.1.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8.1.2. Учреждение обеспечивают открытость и доступность в соответствии законодательством Российской Федерации, Карачаево-Черкесской </w:t>
      </w:r>
      <w:r w:rsidR="00FB03DF">
        <w:rPr>
          <w:rFonts w:ascii="Times New Roman" w:hAnsi="Times New Roman" w:cs="Times New Roman"/>
          <w:sz w:val="28"/>
          <w:szCs w:val="28"/>
        </w:rPr>
        <w:t>Р</w:t>
      </w:r>
      <w:r w:rsidRPr="00BB0DF4">
        <w:rPr>
          <w:rFonts w:ascii="Times New Roman" w:hAnsi="Times New Roman" w:cs="Times New Roman"/>
          <w:sz w:val="28"/>
          <w:szCs w:val="28"/>
        </w:rPr>
        <w:t>еспублики, Зеленчукского района.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Учреждения.</w:t>
      </w:r>
    </w:p>
    <w:p w:rsidR="001E7C17" w:rsidRPr="00BB0DF4" w:rsidRDefault="001E7C17" w:rsidP="004C1DCC">
      <w:pPr>
        <w:spacing w:after="0" w:line="240" w:lineRule="auto"/>
        <w:jc w:val="both"/>
        <w:rPr>
          <w:rFonts w:ascii="Times New Roman" w:hAnsi="Times New Roman" w:cs="Times New Roman"/>
          <w:sz w:val="28"/>
          <w:szCs w:val="28"/>
        </w:rPr>
      </w:pPr>
    </w:p>
    <w:p w:rsidR="001E7C17" w:rsidRDefault="001E7C17" w:rsidP="004C1DCC">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IХ. ВНЕСЕНИЕ ИЗМЕНЕНИЙ В УСТАВ УЧРЕЖДЕНИЯ</w:t>
      </w:r>
    </w:p>
    <w:p w:rsidR="0021102D" w:rsidRDefault="0021102D" w:rsidP="004C1DCC">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1E7C17" w:rsidRPr="00BB0DF4" w:rsidRDefault="001E7C17" w:rsidP="004C1DCC">
      <w:pPr>
        <w:spacing w:after="0" w:line="240" w:lineRule="auto"/>
        <w:jc w:val="both"/>
        <w:rPr>
          <w:rFonts w:ascii="Times New Roman" w:hAnsi="Times New Roman" w:cs="Times New Roman"/>
          <w:sz w:val="28"/>
          <w:szCs w:val="28"/>
        </w:rPr>
      </w:pPr>
    </w:p>
    <w:p w:rsidR="001E7C17" w:rsidRDefault="001E7C17" w:rsidP="004C1DCC">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 РЕГЛАМЕНТАЦИЯ ДЕЯТЕЛЬНОСТИ УЧРЕЖДЕНИЯ</w:t>
      </w:r>
    </w:p>
    <w:p w:rsidR="0021102D" w:rsidRPr="00BB0DF4" w:rsidRDefault="0021102D" w:rsidP="004C1DCC">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и иную деятельность, осуществляемую </w:t>
      </w:r>
      <w:r w:rsidR="00FB03DF">
        <w:rPr>
          <w:rFonts w:ascii="Times New Roman" w:hAnsi="Times New Roman" w:cs="Times New Roman"/>
          <w:sz w:val="28"/>
          <w:szCs w:val="28"/>
        </w:rPr>
        <w:t>У</w:t>
      </w:r>
      <w:r w:rsidRPr="00BB0DF4">
        <w:rPr>
          <w:rFonts w:ascii="Times New Roman" w:hAnsi="Times New Roman" w:cs="Times New Roman"/>
          <w:sz w:val="28"/>
          <w:szCs w:val="28"/>
        </w:rPr>
        <w:t>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10.2. Локальные акты Учреждения не могут противоречить законодательству и настоящему Уставу.</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создаются советы родителей (законных представителей) воспитанников или иные органы;</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действуют профессиональные союзы работников Учреждения.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10.11.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w:t>
      </w:r>
      <w:r w:rsidR="00FB03DF">
        <w:rPr>
          <w:rFonts w:ascii="Times New Roman" w:hAnsi="Times New Roman" w:cs="Times New Roman"/>
          <w:sz w:val="28"/>
          <w:szCs w:val="28"/>
        </w:rPr>
        <w:t>У</w:t>
      </w:r>
      <w:r w:rsidRPr="00BB0DF4">
        <w:rPr>
          <w:rFonts w:ascii="Times New Roman" w:hAnsi="Times New Roman" w:cs="Times New Roman"/>
          <w:sz w:val="28"/>
          <w:szCs w:val="28"/>
        </w:rPr>
        <w:t>чреждением имеет право принять локальный нормативный акт в первоначальной редакции.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10.13. Отсутствие предложений в письменной форме расценивается как их полное отсутствие.</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10.14. Порядок принятия и утверждение локальных актов Учреждения:</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организационно - распорядительные акты утверждаются заведующим </w:t>
      </w:r>
      <w:r w:rsidR="00FB03DF">
        <w:rPr>
          <w:rFonts w:ascii="Times New Roman" w:hAnsi="Times New Roman" w:cs="Times New Roman"/>
          <w:sz w:val="28"/>
          <w:szCs w:val="28"/>
        </w:rPr>
        <w:t>У</w:t>
      </w:r>
      <w:r w:rsidRPr="00BB0DF4">
        <w:rPr>
          <w:rFonts w:ascii="Times New Roman" w:hAnsi="Times New Roman" w:cs="Times New Roman"/>
          <w:sz w:val="28"/>
          <w:szCs w:val="28"/>
        </w:rPr>
        <w:t>чреждением;</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нормативные акты, регулирующие деятельность органов коллегиального</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самоуправления, административно</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хозяйственную деятельность Учреждения,</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принимаются коллегиальными органами управления в соответствии с их компетенцией и</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вводятся в действие приказами заведующего Учреждением.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10.16. После принятия (утверждения) или введения в действие проводится ознакомление</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10.17. Нормы локальных нормативных актов, ухудшающие положение воспитанников</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нарушением установленного порядка, не применяются и подлежат отмене Учреждением по представлению компетентного органа власти или управления.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10.18. Для обеспечения уставной деятельности Учреждение руководствуется</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следующими видами нормативных правовых, локальных и распорядительных актов:</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Устав Учреждения, дополнения и изменения к нему;</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решение, постановление, распоряжение органов местного самоуправления</w:t>
      </w:r>
      <w:r w:rsidR="00840A5C">
        <w:rPr>
          <w:rFonts w:ascii="Times New Roman" w:hAnsi="Times New Roman" w:cs="Times New Roman"/>
          <w:sz w:val="28"/>
          <w:szCs w:val="28"/>
        </w:rPr>
        <w:t xml:space="preserve"> (Учредителя)</w:t>
      </w:r>
      <w:r w:rsidRPr="00BB0DF4">
        <w:rPr>
          <w:rFonts w:ascii="Times New Roman" w:hAnsi="Times New Roman" w:cs="Times New Roman"/>
          <w:sz w:val="28"/>
          <w:szCs w:val="28"/>
        </w:rPr>
        <w:t>;</w:t>
      </w:r>
    </w:p>
    <w:p w:rsidR="001E7C17" w:rsidRPr="00BB0DF4" w:rsidRDefault="001E7C17" w:rsidP="001B7C69">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Управления образования;</w:t>
      </w:r>
    </w:p>
    <w:p w:rsidR="001E7C17" w:rsidRPr="00BB0DF4" w:rsidRDefault="001E7C17" w:rsidP="00840A5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график, план, расписание, распорядок;</w:t>
      </w:r>
    </w:p>
    <w:p w:rsidR="001E7C17" w:rsidRPr="00BB0DF4" w:rsidRDefault="001E7C17" w:rsidP="00840A5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положение, прядок, правила, регламент;</w:t>
      </w:r>
    </w:p>
    <w:p w:rsidR="00840A5C" w:rsidRDefault="001E7C17" w:rsidP="00840A5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договор (соглашение, контракт);</w:t>
      </w:r>
    </w:p>
    <w:p w:rsidR="00840A5C" w:rsidRDefault="00840A5C" w:rsidP="00840A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инструкция;</w:t>
      </w:r>
    </w:p>
    <w:p w:rsidR="001E7C17" w:rsidRDefault="001E7C17" w:rsidP="0021102D">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иные локальные акты, принятые в соответствии с законодательством Российской</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Федерации и в рамках, име</w:t>
      </w:r>
      <w:r w:rsidR="0021102D">
        <w:rPr>
          <w:rFonts w:ascii="Times New Roman" w:hAnsi="Times New Roman" w:cs="Times New Roman"/>
          <w:sz w:val="28"/>
          <w:szCs w:val="28"/>
        </w:rPr>
        <w:t>ющихся у Учреждения полномочий.</w:t>
      </w:r>
    </w:p>
    <w:p w:rsidR="00840A5C" w:rsidRPr="00BB0DF4" w:rsidRDefault="00840A5C" w:rsidP="004C1DCC">
      <w:pPr>
        <w:spacing w:after="0" w:line="240" w:lineRule="auto"/>
        <w:jc w:val="both"/>
        <w:rPr>
          <w:rFonts w:ascii="Times New Roman" w:hAnsi="Times New Roman" w:cs="Times New Roman"/>
          <w:sz w:val="28"/>
          <w:szCs w:val="28"/>
        </w:rPr>
      </w:pPr>
    </w:p>
    <w:p w:rsidR="001E7C17" w:rsidRDefault="001E7C17" w:rsidP="004C1DCC">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ХI.  РЕОРГАНИЗАЦИЯ, ЛИКВИДАЦИЯ УЧРЕЖДЕНИЯ</w:t>
      </w:r>
    </w:p>
    <w:p w:rsidR="0021102D" w:rsidRPr="00BB0DF4" w:rsidRDefault="0021102D" w:rsidP="004C1DCC">
      <w:pPr>
        <w:spacing w:after="0" w:line="240" w:lineRule="auto"/>
        <w:jc w:val="center"/>
        <w:rPr>
          <w:rFonts w:ascii="Times New Roman" w:hAnsi="Times New Roman" w:cs="Times New Roman"/>
          <w:b/>
          <w:sz w:val="28"/>
          <w:szCs w:val="28"/>
        </w:rPr>
      </w:pP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последствий такого решения.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11.2. Порядок проведения оценки последствий принятия решения о реорганизации или</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ликвидации Учреждения, включая критерии этой оценки, порядок создания</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комиссии по оценке последствий такого решения и подготовки ею заключений</w:t>
      </w:r>
      <w:r w:rsidR="00FB03DF">
        <w:rPr>
          <w:rFonts w:ascii="Times New Roman" w:hAnsi="Times New Roman" w:cs="Times New Roman"/>
          <w:sz w:val="28"/>
          <w:szCs w:val="28"/>
        </w:rPr>
        <w:t xml:space="preserve"> </w:t>
      </w:r>
      <w:r w:rsidRPr="00BB0DF4">
        <w:rPr>
          <w:rFonts w:ascii="Times New Roman" w:hAnsi="Times New Roman" w:cs="Times New Roman"/>
          <w:sz w:val="28"/>
          <w:szCs w:val="28"/>
        </w:rPr>
        <w:t>устанавливаются Управлением образования.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11.5. Реорганизация Учреждения может быть осуществлена в форме:</w:t>
      </w:r>
    </w:p>
    <w:p w:rsidR="001E7C17" w:rsidRPr="00BB0DF4" w:rsidRDefault="001E7C17" w:rsidP="008550D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слияния двух или нескольких юридических лиц;</w:t>
      </w:r>
    </w:p>
    <w:p w:rsidR="001E7C17" w:rsidRPr="00BB0DF4" w:rsidRDefault="001E7C17" w:rsidP="008550D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присоединения к Учреждению одного или нескольких юридических лиц соответствующей формы собственности;</w:t>
      </w:r>
    </w:p>
    <w:p w:rsidR="001E7C17" w:rsidRPr="00BB0DF4" w:rsidRDefault="001E7C17" w:rsidP="008550D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разделения Учреждения на два юридических лица или несколько юридических лиц соответствующей формы собственности;</w:t>
      </w:r>
    </w:p>
    <w:p w:rsidR="001E7C17" w:rsidRPr="00BB0DF4" w:rsidRDefault="001E7C17" w:rsidP="008550DA">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выделения из Учреждения одного юридического лица или нескольких юридических лиц соответствующей формы собственности.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1E7C17" w:rsidRPr="00BB0DF4" w:rsidRDefault="004C1DCC" w:rsidP="004C1D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11.12.</w:t>
      </w:r>
      <w:r w:rsidR="001E7C17" w:rsidRPr="00BB0DF4">
        <w:rPr>
          <w:rFonts w:ascii="Times New Roman" w:hAnsi="Times New Roman" w:cs="Times New Roman"/>
          <w:sz w:val="28"/>
          <w:szCs w:val="28"/>
        </w:rPr>
        <w:t xml:space="preserve">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1E7C17" w:rsidRPr="00BB0DF4" w:rsidRDefault="001E7C17" w:rsidP="004C1DCC">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sectPr w:rsidR="001E7C17" w:rsidRPr="00BB0DF4" w:rsidSect="00BB0DF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6644F6E"/>
    <w:multiLevelType w:val="multilevel"/>
    <w:tmpl w:val="4B8A6598"/>
    <w:lvl w:ilvl="0">
      <w:start w:val="1"/>
      <w:numFmt w:val="upperRoman"/>
      <w:lvlText w:val="%1."/>
      <w:lvlJc w:val="left"/>
      <w:pPr>
        <w:ind w:left="1080" w:hanging="720"/>
      </w:pPr>
      <w:rPr>
        <w:rFonts w:ascii="Times New Roman" w:hAnsi="Times New Roman" w:cs="Times New Roman"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2D466F6"/>
    <w:multiLevelType w:val="hybridMultilevel"/>
    <w:tmpl w:val="E010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56AC7"/>
    <w:multiLevelType w:val="hybridMultilevel"/>
    <w:tmpl w:val="005A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B"/>
    <w:rsid w:val="00017BC0"/>
    <w:rsid w:val="00026F1B"/>
    <w:rsid w:val="000D619D"/>
    <w:rsid w:val="00107B10"/>
    <w:rsid w:val="001B7C69"/>
    <w:rsid w:val="001E7C17"/>
    <w:rsid w:val="002020E0"/>
    <w:rsid w:val="002028B8"/>
    <w:rsid w:val="00203E61"/>
    <w:rsid w:val="0021102D"/>
    <w:rsid w:val="002346FE"/>
    <w:rsid w:val="00242BF5"/>
    <w:rsid w:val="002E5588"/>
    <w:rsid w:val="002F7B76"/>
    <w:rsid w:val="0031484B"/>
    <w:rsid w:val="0037251F"/>
    <w:rsid w:val="003D31AB"/>
    <w:rsid w:val="003E54E6"/>
    <w:rsid w:val="0047692A"/>
    <w:rsid w:val="00495822"/>
    <w:rsid w:val="004C1DCC"/>
    <w:rsid w:val="004F4E37"/>
    <w:rsid w:val="00577567"/>
    <w:rsid w:val="005B6977"/>
    <w:rsid w:val="0061259E"/>
    <w:rsid w:val="00643C86"/>
    <w:rsid w:val="006B66F0"/>
    <w:rsid w:val="006E2FEA"/>
    <w:rsid w:val="007001D9"/>
    <w:rsid w:val="00767F5B"/>
    <w:rsid w:val="007B43BC"/>
    <w:rsid w:val="007F624B"/>
    <w:rsid w:val="00840A5C"/>
    <w:rsid w:val="008550DA"/>
    <w:rsid w:val="0087379B"/>
    <w:rsid w:val="008B59C0"/>
    <w:rsid w:val="008B7818"/>
    <w:rsid w:val="008B78C5"/>
    <w:rsid w:val="00924956"/>
    <w:rsid w:val="00932602"/>
    <w:rsid w:val="009A3CBA"/>
    <w:rsid w:val="009A7E43"/>
    <w:rsid w:val="009C791C"/>
    <w:rsid w:val="00A12908"/>
    <w:rsid w:val="00A43D66"/>
    <w:rsid w:val="00A57903"/>
    <w:rsid w:val="00A62FD7"/>
    <w:rsid w:val="00AB1313"/>
    <w:rsid w:val="00AE3B6F"/>
    <w:rsid w:val="00B319CF"/>
    <w:rsid w:val="00BB0DF4"/>
    <w:rsid w:val="00C16FDE"/>
    <w:rsid w:val="00C53611"/>
    <w:rsid w:val="00C626B5"/>
    <w:rsid w:val="00D07FA9"/>
    <w:rsid w:val="00D24F31"/>
    <w:rsid w:val="00D44B49"/>
    <w:rsid w:val="00D456FD"/>
    <w:rsid w:val="00D711DF"/>
    <w:rsid w:val="00DD14F3"/>
    <w:rsid w:val="00DE5ED7"/>
    <w:rsid w:val="00EA12CA"/>
    <w:rsid w:val="00EB09F4"/>
    <w:rsid w:val="00F134CF"/>
    <w:rsid w:val="00F206A6"/>
    <w:rsid w:val="00F42E83"/>
    <w:rsid w:val="00F65FA3"/>
    <w:rsid w:val="00FA4766"/>
    <w:rsid w:val="00FB03DF"/>
    <w:rsid w:val="00FD371F"/>
    <w:rsid w:val="00FF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2ABDC-D1C3-4B7C-93D3-6B81632E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C17"/>
    <w:pPr>
      <w:ind w:left="720"/>
      <w:contextualSpacing/>
    </w:pPr>
  </w:style>
  <w:style w:type="paragraph" w:customStyle="1" w:styleId="FR2">
    <w:name w:val="FR2"/>
    <w:rsid w:val="00A57903"/>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A57903"/>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A57903"/>
    <w:rPr>
      <w:rFonts w:ascii="Times New Roman" w:eastAsia="Times New Roman" w:hAnsi="Times New Roman" w:cs="Times New Roman"/>
      <w:sz w:val="18"/>
      <w:szCs w:val="18"/>
      <w:lang w:eastAsia="ru-RU" w:bidi="ru-RU"/>
    </w:rPr>
  </w:style>
  <w:style w:type="paragraph" w:styleId="a6">
    <w:name w:val="No Spacing"/>
    <w:link w:val="a7"/>
    <w:qFormat/>
    <w:rsid w:val="00F65FA3"/>
    <w:pPr>
      <w:spacing w:after="0" w:line="240" w:lineRule="auto"/>
    </w:pPr>
  </w:style>
  <w:style w:type="character" w:customStyle="1" w:styleId="a7">
    <w:name w:val="Без интервала Знак"/>
    <w:link w:val="a6"/>
    <w:locked/>
    <w:rsid w:val="00DE5ED7"/>
  </w:style>
  <w:style w:type="paragraph" w:styleId="a8">
    <w:name w:val="Balloon Text"/>
    <w:basedOn w:val="a"/>
    <w:link w:val="a9"/>
    <w:uiPriority w:val="99"/>
    <w:semiHidden/>
    <w:unhideWhenUsed/>
    <w:rsid w:val="00AB13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DC1A-073E-4DD1-AD1F-078BFE5F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42</Pages>
  <Words>15562</Words>
  <Characters>88704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26</cp:revision>
  <cp:lastPrinted>2021-12-16T06:06:00Z</cp:lastPrinted>
  <dcterms:created xsi:type="dcterms:W3CDTF">2021-10-13T12:07:00Z</dcterms:created>
  <dcterms:modified xsi:type="dcterms:W3CDTF">2021-12-20T11:05:00Z</dcterms:modified>
</cp:coreProperties>
</file>